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jc w:val="right"/>
        <w:outlineLvl w:val="0"/>
        <w:rPr>
          <w:rFonts w:ascii="Verdana" w:eastAsiaTheme="minorHAnsi" w:hAnsi="Verdana" w:cs="Tahoma"/>
          <w:b/>
          <w:sz w:val="20"/>
          <w:szCs w:val="22"/>
          <w:lang w:val="es-MX" w:eastAsia="en-US"/>
        </w:rPr>
      </w:pPr>
      <w:r>
        <w:rPr>
          <w:rFonts w:ascii="Verdana" w:eastAsiaTheme="minorHAnsi" w:hAnsi="Verdana" w:cs="Tahoma"/>
          <w:b/>
          <w:sz w:val="20"/>
          <w:szCs w:val="22"/>
          <w:lang w:val="es-MX" w:eastAsia="en-US"/>
        </w:rPr>
        <w:t xml:space="preserve">Aprobación: </w:t>
      </w:r>
      <w:r>
        <w:rPr>
          <w:rFonts w:ascii="Verdana" w:eastAsiaTheme="minorHAnsi" w:hAnsi="Verdana" w:cs="Tahoma"/>
          <w:sz w:val="20"/>
          <w:szCs w:val="22"/>
          <w:lang w:val="es-MX" w:eastAsia="en-US"/>
        </w:rPr>
        <w:t>17 de septiembre de 2021.</w:t>
      </w:r>
      <w:r>
        <w:rPr>
          <w:rFonts w:ascii="Verdana" w:eastAsiaTheme="minorHAnsi" w:hAnsi="Verdana" w:cs="Tahoma"/>
          <w:b/>
          <w:sz w:val="20"/>
          <w:szCs w:val="22"/>
          <w:lang w:val="es-MX" w:eastAsia="en-US"/>
        </w:rPr>
        <w:t xml:space="preserve"> </w:t>
      </w:r>
    </w:p>
    <w:p>
      <w:pPr>
        <w:tabs>
          <w:tab w:val="left" w:pos="2552"/>
        </w:tabs>
        <w:suppressAutoHyphens w:val="0"/>
        <w:ind w:firstLine="709"/>
        <w:jc w:val="right"/>
        <w:outlineLvl w:val="0"/>
        <w:rPr>
          <w:rFonts w:ascii="Verdana" w:eastAsiaTheme="minorHAnsi" w:hAnsi="Verdana" w:cs="Tahoma"/>
          <w:b/>
          <w:sz w:val="20"/>
          <w:szCs w:val="22"/>
          <w:lang w:val="es-MX" w:eastAsia="en-US"/>
        </w:rPr>
      </w:pPr>
      <w:r>
        <w:rPr>
          <w:rFonts w:ascii="Verdana" w:eastAsiaTheme="minorHAnsi" w:hAnsi="Verdana" w:cs="Tahoma"/>
          <w:b/>
          <w:sz w:val="20"/>
          <w:szCs w:val="22"/>
          <w:lang w:val="es-MX" w:eastAsia="en-US"/>
        </w:rPr>
        <w:t xml:space="preserve">Publicado: </w:t>
      </w:r>
      <w:r>
        <w:rPr>
          <w:rFonts w:ascii="Verdana" w:eastAsiaTheme="minorHAnsi" w:hAnsi="Verdana" w:cs="Tahoma"/>
          <w:sz w:val="20"/>
          <w:szCs w:val="22"/>
          <w:lang w:val="es-MX" w:eastAsia="en-US"/>
        </w:rPr>
        <w:t>22 de septiembre de 2021.</w:t>
      </w:r>
    </w:p>
    <w:p>
      <w:pPr>
        <w:tabs>
          <w:tab w:val="left" w:pos="2552"/>
        </w:tabs>
        <w:suppressAutoHyphens w:val="0"/>
        <w:ind w:firstLine="709"/>
        <w:jc w:val="right"/>
        <w:outlineLvl w:val="0"/>
        <w:rPr>
          <w:rFonts w:ascii="Verdana" w:eastAsiaTheme="minorHAnsi" w:hAnsi="Verdana" w:cs="Tahoma"/>
          <w:b/>
          <w:sz w:val="20"/>
          <w:szCs w:val="22"/>
          <w:lang w:val="es-MX" w:eastAsia="en-US"/>
        </w:rPr>
      </w:pPr>
      <w:r>
        <w:rPr>
          <w:rFonts w:ascii="Verdana" w:eastAsiaTheme="minorHAnsi" w:hAnsi="Verdana" w:cs="Tahoma"/>
          <w:b/>
          <w:sz w:val="20"/>
          <w:szCs w:val="22"/>
          <w:lang w:val="es-MX" w:eastAsia="en-US"/>
        </w:rPr>
        <w:t xml:space="preserve">Vigente: </w:t>
      </w:r>
      <w:r>
        <w:rPr>
          <w:rFonts w:ascii="Verdana" w:eastAsiaTheme="minorHAnsi" w:hAnsi="Verdana" w:cs="Tahoma"/>
          <w:sz w:val="20"/>
          <w:szCs w:val="22"/>
          <w:lang w:val="es-MX" w:eastAsia="en-US"/>
        </w:rPr>
        <w:t>16 de diciembre del 2021.</w:t>
      </w:r>
    </w:p>
    <w:p>
      <w:pPr>
        <w:ind w:right="48"/>
        <w:jc w:val="both"/>
        <w:rPr>
          <w:rFonts w:ascii="Verdana" w:hAnsi="Verdana"/>
          <w:sz w:val="22"/>
          <w:szCs w:val="22"/>
        </w:rPr>
      </w:pPr>
    </w:p>
    <w:p>
      <w:pPr>
        <w:suppressAutoHyphens w:val="0"/>
        <w:spacing w:line="276" w:lineRule="auto"/>
        <w:jc w:val="center"/>
        <w:rPr>
          <w:rFonts w:ascii="Arial" w:eastAsia="Times New Roman" w:hAnsi="Arial"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 xml:space="preserve">REGLAMENTO DE LA UNIDAD DE ACOPIO Y SALUD ANIMAL </w:t>
      </w:r>
      <w:r>
        <w:rPr>
          <w:rFonts w:ascii="Verdana" w:eastAsia="Times New Roman" w:hAnsi="Verdana" w:cs="Arial"/>
          <w:b/>
          <w:sz w:val="22"/>
          <w:szCs w:val="22"/>
          <w:lang w:val="es-MX" w:eastAsia="es-MX"/>
        </w:rPr>
        <w:br/>
        <w:t>DEL MUNICIPIO DE TLAJOMULCO DE ZÚÑIGA, JALISCO,</w:t>
      </w:r>
      <w:r>
        <w:rPr>
          <w:rFonts w:ascii="Verdana" w:eastAsia="Times New Roman" w:hAnsi="Verdana" w:cs="Arial"/>
          <w:b/>
          <w:sz w:val="22"/>
          <w:szCs w:val="22"/>
          <w:lang w:val="es-MX" w:eastAsia="es-MX"/>
        </w:rPr>
        <w:br/>
        <w:t xml:space="preserve"> (UNASAM)</w:t>
      </w:r>
    </w:p>
    <w:p>
      <w:pPr>
        <w:suppressAutoHyphens w:val="0"/>
        <w:jc w:val="center"/>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TÍTULO 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 LAS DISPOSICIONES GENERALES</w:t>
      </w:r>
    </w:p>
    <w:p>
      <w:pPr>
        <w:suppressAutoHyphens w:val="0"/>
        <w:jc w:val="center"/>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DEL OBJETO Y FUNCIONES</w:t>
      </w:r>
    </w:p>
    <w:p>
      <w:pPr>
        <w:suppressAutoHyphens w:val="0"/>
        <w:jc w:val="center"/>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 </w:t>
      </w:r>
      <w:r>
        <w:rPr>
          <w:rFonts w:ascii="Verdana" w:eastAsia="Times New Roman" w:hAnsi="Verdana" w:cs="Arial"/>
          <w:b/>
          <w:sz w:val="22"/>
          <w:szCs w:val="20"/>
          <w:lang w:eastAsia="es-MX"/>
        </w:rPr>
        <w:t>El presente Reglamento es de orden público, interés social y de observancia obligatoria en el territorio del Municipio de Tlajomulco de Zúñiga, Jalisco</w:t>
      </w:r>
      <w:r>
        <w:rPr>
          <w:rFonts w:ascii="Verdana" w:eastAsia="Times New Roman" w:hAnsi="Verdana" w:cs="Arial"/>
          <w:sz w:val="22"/>
          <w:szCs w:val="20"/>
          <w:lang w:eastAsia="es-MX"/>
        </w:rPr>
        <w:t xml:space="preserve">, </w:t>
      </w:r>
      <w:r>
        <w:rPr>
          <w:rFonts w:ascii="Verdana" w:eastAsia="Times New Roman" w:hAnsi="Verdana" w:cs="Arial"/>
          <w:b/>
          <w:sz w:val="22"/>
          <w:szCs w:val="20"/>
          <w:lang w:eastAsia="es-MX"/>
        </w:rPr>
        <w:t>el cual tiene como objeto la creación y la regulación de la</w:t>
      </w:r>
      <w:r>
        <w:rPr>
          <w:rFonts w:ascii="Verdana" w:eastAsia="Times New Roman" w:hAnsi="Verdana" w:cs="Arial"/>
          <w:sz w:val="22"/>
          <w:szCs w:val="20"/>
          <w:lang w:eastAsia="es-MX"/>
        </w:rPr>
        <w:t xml:space="preserve"> </w:t>
      </w:r>
      <w:r>
        <w:rPr>
          <w:rFonts w:ascii="Verdana" w:eastAsia="Times New Roman" w:hAnsi="Verdana" w:cs="Arial"/>
          <w:b/>
          <w:sz w:val="22"/>
          <w:szCs w:val="20"/>
          <w:lang w:eastAsia="es-MX"/>
        </w:rPr>
        <w:t>estructura y</w:t>
      </w:r>
      <w:r>
        <w:rPr>
          <w:rFonts w:ascii="Verdana" w:eastAsia="Times New Roman" w:hAnsi="Verdana" w:cs="Arial"/>
          <w:sz w:val="22"/>
          <w:szCs w:val="20"/>
          <w:lang w:eastAsia="es-MX"/>
        </w:rPr>
        <w:t xml:space="preserve"> </w:t>
      </w:r>
      <w:r>
        <w:rPr>
          <w:rFonts w:ascii="Verdana" w:eastAsia="Times New Roman" w:hAnsi="Verdana" w:cs="Arial"/>
          <w:b/>
          <w:sz w:val="22"/>
          <w:szCs w:val="20"/>
          <w:lang w:eastAsia="es-MX"/>
        </w:rPr>
        <w:t>funcionamiento del Organismo Público Descentralizado denominado</w:t>
      </w:r>
      <w:r>
        <w:rPr>
          <w:rFonts w:ascii="Verdana" w:eastAsia="Times New Roman" w:hAnsi="Verdana" w:cs="Arial"/>
          <w:sz w:val="22"/>
          <w:szCs w:val="20"/>
          <w:lang w:eastAsia="es-MX"/>
        </w:rPr>
        <w:t xml:space="preserve"> </w:t>
      </w:r>
      <w:r>
        <w:rPr>
          <w:rFonts w:ascii="Verdana" w:eastAsia="Times New Roman" w:hAnsi="Verdana" w:cs="Arial"/>
          <w:b/>
          <w:sz w:val="22"/>
          <w:szCs w:val="20"/>
          <w:lang w:eastAsia="es-MX"/>
        </w:rPr>
        <w:t>Unidad de Acopio y Salud Animal Municipal del Municipio de Tlajomulco de Zúñiga, Jalisco, (UNASAM).</w:t>
      </w:r>
      <w:r>
        <w:rPr>
          <w:rFonts w:ascii="Verdana" w:eastAsia="Times New Roman" w:hAnsi="Verdana" w:cs="Arial"/>
          <w:sz w:val="22"/>
          <w:szCs w:val="22"/>
          <w:lang w:val="es-MX" w:eastAsia="es-MX"/>
        </w:rPr>
        <w:t xml:space="preserve"> </w:t>
      </w:r>
    </w:p>
    <w:p>
      <w:pPr>
        <w:suppressAutoHyphens w:val="0"/>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2.- </w:t>
      </w:r>
      <w:r>
        <w:rPr>
          <w:rFonts w:ascii="Verdana" w:eastAsia="Times New Roman" w:hAnsi="Verdana" w:cs="Arial"/>
          <w:sz w:val="22"/>
          <w:szCs w:val="22"/>
          <w:lang w:val="es-MX" w:eastAsia="es-MX"/>
        </w:rPr>
        <w:t>Este Reglamento se expide con fundamento en los artículos 115, fracción II de la Constitución Política de los Estados Unidos Mexicanos, 73 de la Constitución Política del Estado de Jalisco, 24, fracción II, 157, 409 y 410 de la Ley General de Salud, 1, 3, fracción XVIII, 8, 79, fracción VIII y 87 Bis 2 de la Ley General del Equilibrio Ecológico y la Protección al Ambiente, 6, 7, 8 y 11 de la Ley General de Vida Silvestre, 1, 2, 4, 8, 9, 10, 11, 12, 14, 26, 64, 69 y 74 de la Ley de Protección y Cuidado de los Animales del Estado de Jalisco, 199 D, 199 E, 199 F, 232, 237, 238 y 239 de la Ley de Salud del Estado de Jalisco, 37, fracción II, 40, fracción II, 42 y 44 de la Ley del Gobierno y la Administración Pública Municipal del Estado de Jalisco.</w:t>
      </w: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0"/>
          <w:lang w:eastAsia="es-MX"/>
        </w:rPr>
        <w:t>Artículo 2 Bis. - Se crea la Unidad de Acopio y Salud Animal del Municipio de Tlajomulco de Zúñiga, Jalisco (UNASAM), como un organismo público descentralizado del Municipio, con personalidad jurídica, patrimonio propio y autonomía de gestión, teniendo a su cargo las atribuciones que le encomiende el presente Reglamento, los acuerdos, decretos y disposiciones que el Ayuntamiento del Municipio expida, así como los convenios que en su caso se suscriban.</w:t>
      </w:r>
    </w:p>
    <w:p>
      <w:pPr>
        <w:suppressAutoHyphens w:val="0"/>
        <w:jc w:val="right"/>
        <w:rPr>
          <w:rFonts w:ascii="Verdana" w:eastAsia="Times New Roman" w:hAnsi="Verdana" w:cs="Arial"/>
          <w:sz w:val="22"/>
          <w:szCs w:val="22"/>
          <w:lang w:val="es-MX" w:eastAsia="es-MX"/>
        </w:rPr>
      </w:pPr>
      <w:r>
        <w:rPr>
          <w:rFonts w:ascii="Verdana" w:hAnsi="Verdana" w:cs="Tahoma"/>
          <w:b/>
          <w:i/>
          <w:color w:val="000000"/>
          <w:sz w:val="20"/>
          <w:szCs w:val="20"/>
        </w:rPr>
        <w:t>(Reforma publicada el 16 de diciembre del 2021 en la Gaceta Municipal)</w:t>
      </w:r>
    </w:p>
    <w:p>
      <w:pPr>
        <w:suppressAutoHyphens w:val="0"/>
        <w:jc w:val="both"/>
        <w:rPr>
          <w:rFonts w:ascii="Verdana" w:eastAsia="Times New Roman" w:hAnsi="Verdana" w:cs="Arial"/>
          <w:b/>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3.- </w:t>
      </w:r>
      <w:r>
        <w:rPr>
          <w:rFonts w:ascii="Verdana" w:eastAsia="Times New Roman" w:hAnsi="Verdana" w:cs="Arial"/>
          <w:sz w:val="22"/>
          <w:szCs w:val="22"/>
          <w:lang w:val="es-MX" w:eastAsia="es-MX"/>
        </w:rPr>
        <w:t>Para efectos de este Reglamento se entiende por:</w:t>
      </w: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w:t>
      </w:r>
      <w:r>
        <w:rPr>
          <w:rFonts w:ascii="Verdana" w:eastAsia="Times New Roman" w:hAnsi="Verdana" w:cs="Arial"/>
          <w:sz w:val="22"/>
          <w:szCs w:val="22"/>
          <w:lang w:val="es-MX" w:eastAsia="es-MX"/>
        </w:rPr>
        <w:tab/>
        <w:t xml:space="preserve">Animal de Compañía: Ser orgánico, no humano, que vive, siente y posee movilidad propia por naturaleza, con capacidad de respuesta a los estímulos del medio ambiente, </w:t>
      </w:r>
      <w:r>
        <w:rPr>
          <w:rFonts w:ascii="Verdana" w:eastAsia="Times New Roman" w:hAnsi="Verdana" w:cs="Arial"/>
          <w:sz w:val="22"/>
          <w:szCs w:val="22"/>
          <w:lang w:val="es-MX" w:eastAsia="es-MX"/>
        </w:rPr>
        <w:lastRenderedPageBreak/>
        <w:t>perteneciente a una especie ordinariamente domé</w:t>
      </w:r>
      <w:bookmarkStart w:id="0" w:name="_GoBack"/>
      <w:bookmarkEnd w:id="0"/>
      <w:r>
        <w:rPr>
          <w:rFonts w:ascii="Verdana" w:eastAsia="Times New Roman" w:hAnsi="Verdana" w:cs="Arial"/>
          <w:sz w:val="22"/>
          <w:szCs w:val="22"/>
          <w:lang w:val="es-MX" w:eastAsia="es-MX"/>
        </w:rPr>
        <w:t>stica, utilizado para el desarrollo y recreación del ser humano;</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w:t>
      </w:r>
      <w:r>
        <w:rPr>
          <w:rFonts w:ascii="Verdana" w:eastAsia="Times New Roman" w:hAnsi="Verdana" w:cs="Arial"/>
          <w:sz w:val="22"/>
          <w:szCs w:val="22"/>
          <w:lang w:val="es-MX" w:eastAsia="es-MX"/>
        </w:rPr>
        <w:tab/>
        <w:t xml:space="preserve">Animal Peligroso: Ser orgánico, no humano, que vive, siente y posee movilidad propia por naturaleza, con capacidad de respuesta a los estímulos del medio ambiente, que por sus características naturales o el adiestramiento recibido puede reaccionar con agresividad; por sus antecedentes, puedan poner en peligro la vida o la integridad de los seres humanos, de otro ser vivo o afectar la salud pública;  </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III.</w:t>
      </w:r>
      <w:r>
        <w:rPr>
          <w:rFonts w:ascii="Verdana" w:eastAsia="Times New Roman" w:hAnsi="Verdana" w:cs="Arial"/>
          <w:sz w:val="22"/>
          <w:szCs w:val="22"/>
          <w:lang w:val="es-MX" w:eastAsia="es-MX"/>
        </w:rPr>
        <w:tab/>
        <w:t>Asociaciones Civiles: Personas jurídicas legalmente constituidas que tienen entre su objeto social la asistencia privada, no gubernamental, que dedique su actividad a la protección y cuidado animal;</w:t>
      </w:r>
    </w:p>
    <w:p>
      <w:pPr>
        <w:suppressAutoHyphens w:val="0"/>
        <w:jc w:val="both"/>
        <w:rPr>
          <w:rFonts w:ascii="Verdana" w:eastAsia="Times New Roman" w:hAnsi="Verdana" w:cs="Arial"/>
          <w:sz w:val="22"/>
          <w:szCs w:val="22"/>
          <w:lang w:val="es-MX" w:eastAsia="es-MX"/>
        </w:rPr>
      </w:pPr>
    </w:p>
    <w:p>
      <w:pPr>
        <w:spacing w:line="276" w:lineRule="auto"/>
        <w:jc w:val="both"/>
        <w:rPr>
          <w:rFonts w:ascii="Verdana" w:eastAsia="Times New Roman" w:hAnsi="Verdana" w:cs="Arial"/>
          <w:b/>
          <w:sz w:val="22"/>
          <w:szCs w:val="20"/>
          <w:lang w:eastAsia="es-MX"/>
        </w:rPr>
      </w:pPr>
      <w:r>
        <w:rPr>
          <w:rFonts w:ascii="Verdana" w:eastAsia="Times New Roman" w:hAnsi="Verdana" w:cs="Arial"/>
          <w:b/>
          <w:sz w:val="22"/>
          <w:szCs w:val="20"/>
          <w:lang w:eastAsia="es-MX"/>
        </w:rPr>
        <w:t>III Bis.- Ayuntamiento: El Ayuntamiento Constitucional del Municipio de Tlajomulco de Zúñiga, Jalisco;</w:t>
      </w:r>
    </w:p>
    <w:p>
      <w:pPr>
        <w:suppressAutoHyphens w:val="0"/>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w:t>
      </w:r>
      <w:r>
        <w:rPr>
          <w:rFonts w:ascii="Verdana" w:eastAsia="Times New Roman" w:hAnsi="Verdana" w:cs="Arial"/>
          <w:sz w:val="22"/>
          <w:szCs w:val="22"/>
          <w:lang w:val="es-MX" w:eastAsia="es-MX"/>
        </w:rPr>
        <w:tab/>
        <w:t>Fauna Silvestre: Todos aquellos animales que viven en libertad, sin recibir ninguna ayuda directa o intervención del hombre para obtener sus satisfactores;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w:t>
      </w:r>
      <w:r>
        <w:rPr>
          <w:rFonts w:ascii="Verdana" w:eastAsia="Times New Roman" w:hAnsi="Verdana" w:cs="Arial"/>
          <w:sz w:val="22"/>
          <w:szCs w:val="22"/>
          <w:lang w:val="es-MX" w:eastAsia="es-MX"/>
        </w:rPr>
        <w:tab/>
        <w:t>Hábitat: Lugar que tiene las condiciones adecuadas para que cada especie animal viva y se desarrolle;</w:t>
      </w:r>
    </w:p>
    <w:p>
      <w:pPr>
        <w:suppressAutoHyphens w:val="0"/>
        <w:jc w:val="both"/>
        <w:rPr>
          <w:rFonts w:ascii="Verdana" w:eastAsia="Times New Roman" w:hAnsi="Verdana" w:cs="Arial"/>
          <w:sz w:val="22"/>
          <w:szCs w:val="22"/>
          <w:lang w:val="es-MX" w:eastAsia="es-MX"/>
        </w:rPr>
      </w:pPr>
    </w:p>
    <w:p>
      <w:pPr>
        <w:spacing w:line="276" w:lineRule="auto"/>
        <w:jc w:val="both"/>
        <w:rPr>
          <w:rFonts w:ascii="Verdana" w:eastAsia="Times New Roman" w:hAnsi="Verdana" w:cs="Arial"/>
          <w:b/>
          <w:sz w:val="22"/>
          <w:szCs w:val="20"/>
          <w:lang w:eastAsia="es-MX"/>
        </w:rPr>
      </w:pPr>
      <w:r>
        <w:rPr>
          <w:rFonts w:ascii="Verdana" w:eastAsia="Times New Roman" w:hAnsi="Verdana" w:cs="Arial"/>
          <w:b/>
          <w:sz w:val="22"/>
          <w:szCs w:val="20"/>
          <w:lang w:eastAsia="es-MX"/>
        </w:rPr>
        <w:t>V Bis.</w:t>
      </w:r>
      <w:r>
        <w:rPr>
          <w:rFonts w:ascii="Verdana" w:eastAsia="Times New Roman" w:hAnsi="Verdana" w:cs="Arial"/>
          <w:b/>
          <w:sz w:val="22"/>
          <w:szCs w:val="20"/>
          <w:lang w:eastAsia="es-MX"/>
        </w:rPr>
        <w:tab/>
        <w:t>- Junta de Gobierno: La Junta de Gobierno de la Unidad de Acopio y Salud Animal del Municipio de Tlajomulco de Zúñiga, Jalisco, (UNASAM);</w:t>
      </w:r>
    </w:p>
    <w:p>
      <w:pPr>
        <w:suppressAutoHyphens w:val="0"/>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w:t>
      </w:r>
      <w:r>
        <w:rPr>
          <w:rFonts w:ascii="Verdana" w:eastAsia="Times New Roman" w:hAnsi="Verdana" w:cs="Arial"/>
          <w:sz w:val="22"/>
          <w:szCs w:val="22"/>
          <w:lang w:val="es-MX" w:eastAsia="es-MX"/>
        </w:rPr>
        <w:tab/>
        <w:t>Municipio: El Municipio de Tlajomulco de Zúñiga, Jalisco;</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VII.</w:t>
      </w:r>
      <w:r>
        <w:rPr>
          <w:rFonts w:ascii="Verdana" w:eastAsia="Times New Roman" w:hAnsi="Verdana" w:cs="Arial"/>
          <w:sz w:val="22"/>
          <w:szCs w:val="22"/>
          <w:lang w:val="es-MX" w:eastAsia="es-MX"/>
        </w:rPr>
        <w:tab/>
        <w:t xml:space="preserve">Reglamento: Reglamento de la Unidad de Acopio y Salud Animal del Municipio de Tlajomulco de Zúñiga, Jalisco, (UNASAM); y  </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VIII.</w:t>
      </w:r>
      <w:r>
        <w:rPr>
          <w:rFonts w:ascii="Verdana" w:eastAsia="Times New Roman" w:hAnsi="Verdana" w:cs="Arial"/>
          <w:sz w:val="22"/>
          <w:szCs w:val="22"/>
          <w:lang w:val="es-MX" w:eastAsia="es-MX"/>
        </w:rPr>
        <w:tab/>
        <w:t>UNASAM: La Unidad de Acopio y Salud Animal Municipal;</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4.- </w:t>
      </w:r>
      <w:r>
        <w:rPr>
          <w:rFonts w:ascii="Verdana" w:eastAsia="Times New Roman" w:hAnsi="Verdana" w:cs="Arial"/>
          <w:sz w:val="22"/>
          <w:szCs w:val="22"/>
          <w:lang w:val="es-MX" w:eastAsia="es-MX"/>
        </w:rPr>
        <w:t>Para los casos no previstos en el presente Reglamento, se aplicarán en forma supletoria:</w:t>
      </w:r>
    </w:p>
    <w:p>
      <w:pPr>
        <w:numPr>
          <w:ilvl w:val="0"/>
          <w:numId w:val="222"/>
        </w:num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Constitución Política de los Estados Unidos Mexicanos;</w:t>
      </w:r>
    </w:p>
    <w:p>
      <w:pPr>
        <w:suppressAutoHyphens w:val="0"/>
        <w:jc w:val="both"/>
        <w:rPr>
          <w:rFonts w:ascii="Verdana" w:eastAsia="Times New Roman" w:hAnsi="Verdana" w:cs="Arial"/>
          <w:sz w:val="22"/>
          <w:szCs w:val="22"/>
          <w:lang w:val="es-MX" w:eastAsia="es-MX"/>
        </w:rPr>
      </w:pPr>
    </w:p>
    <w:p>
      <w:pPr>
        <w:numPr>
          <w:ilvl w:val="0"/>
          <w:numId w:val="222"/>
        </w:num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Los Tratados Internacionales en los que México sea parte en materia de salud pública, mejoramiento del medio ambiente, protección animal y fauna silvestre;</w:t>
      </w:r>
    </w:p>
    <w:p>
      <w:pPr>
        <w:suppressAutoHyphens w:val="0"/>
        <w:jc w:val="both"/>
        <w:rPr>
          <w:rFonts w:ascii="Verdana" w:eastAsia="Times New Roman" w:hAnsi="Verdana" w:cs="Arial"/>
          <w:sz w:val="22"/>
          <w:szCs w:val="22"/>
          <w:lang w:val="es-MX" w:eastAsia="es-MX"/>
        </w:rPr>
      </w:pPr>
    </w:p>
    <w:p>
      <w:pPr>
        <w:numPr>
          <w:ilvl w:val="0"/>
          <w:numId w:val="222"/>
        </w:num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Constitución Política del Estado de Jalisco;</w:t>
      </w:r>
    </w:p>
    <w:p>
      <w:pPr>
        <w:suppressAutoHyphens w:val="0"/>
        <w:jc w:val="both"/>
        <w:rPr>
          <w:rFonts w:ascii="Verdana" w:eastAsia="Times New Roman" w:hAnsi="Verdana" w:cs="Arial"/>
          <w:sz w:val="22"/>
          <w:szCs w:val="22"/>
          <w:lang w:val="es-MX" w:eastAsia="es-MX"/>
        </w:rPr>
      </w:pPr>
    </w:p>
    <w:p>
      <w:pPr>
        <w:numPr>
          <w:ilvl w:val="0"/>
          <w:numId w:val="222"/>
        </w:num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General del Equilibrio Ecológico y la Protección al Ambiente;</w:t>
      </w:r>
    </w:p>
    <w:p>
      <w:pPr>
        <w:suppressAutoHyphens w:val="0"/>
        <w:jc w:val="both"/>
        <w:rPr>
          <w:rFonts w:ascii="Verdana" w:eastAsia="Times New Roman" w:hAnsi="Verdana" w:cs="Arial"/>
          <w:sz w:val="22"/>
          <w:szCs w:val="22"/>
          <w:lang w:val="es-MX" w:eastAsia="es-MX"/>
        </w:rPr>
      </w:pPr>
    </w:p>
    <w:p>
      <w:pPr>
        <w:numPr>
          <w:ilvl w:val="0"/>
          <w:numId w:val="222"/>
        </w:num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General de Vida Silvestre;</w:t>
      </w:r>
    </w:p>
    <w:p>
      <w:pPr>
        <w:suppressAutoHyphens w:val="0"/>
        <w:jc w:val="both"/>
        <w:rPr>
          <w:rFonts w:ascii="Verdana" w:eastAsia="Times New Roman" w:hAnsi="Verdana" w:cs="Arial"/>
          <w:sz w:val="22"/>
          <w:szCs w:val="22"/>
          <w:lang w:val="es-MX" w:eastAsia="es-MX"/>
        </w:rPr>
      </w:pPr>
    </w:p>
    <w:p>
      <w:pPr>
        <w:numPr>
          <w:ilvl w:val="0"/>
          <w:numId w:val="222"/>
        </w:num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Federal de Sanidad Animal;</w:t>
      </w:r>
    </w:p>
    <w:p>
      <w:pPr>
        <w:suppressAutoHyphens w:val="0"/>
        <w:jc w:val="both"/>
        <w:rPr>
          <w:rFonts w:ascii="Verdana" w:eastAsia="Times New Roman" w:hAnsi="Verdana" w:cs="Arial"/>
          <w:sz w:val="22"/>
          <w:szCs w:val="22"/>
          <w:lang w:val="es-MX" w:eastAsia="es-MX"/>
        </w:rPr>
      </w:pPr>
    </w:p>
    <w:p>
      <w:pPr>
        <w:numPr>
          <w:ilvl w:val="0"/>
          <w:numId w:val="222"/>
        </w:num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de Salud del Estado de Jalisco;</w:t>
      </w:r>
    </w:p>
    <w:p>
      <w:pPr>
        <w:suppressAutoHyphens w:val="0"/>
        <w:jc w:val="both"/>
        <w:rPr>
          <w:rFonts w:ascii="Verdana" w:eastAsia="Times New Roman" w:hAnsi="Verdana" w:cs="Arial"/>
          <w:sz w:val="22"/>
          <w:szCs w:val="22"/>
          <w:lang w:val="es-MX" w:eastAsia="es-MX"/>
        </w:rPr>
      </w:pPr>
    </w:p>
    <w:p>
      <w:pPr>
        <w:numPr>
          <w:ilvl w:val="0"/>
          <w:numId w:val="222"/>
        </w:num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Estatal del Equilibrio Ecológico y la Protección al Ambiente del Estado de Jalisco;</w:t>
      </w:r>
    </w:p>
    <w:p>
      <w:pPr>
        <w:suppressAutoHyphens w:val="0"/>
        <w:jc w:val="both"/>
        <w:rPr>
          <w:rFonts w:ascii="Verdana" w:eastAsia="Times New Roman" w:hAnsi="Verdana" w:cs="Arial"/>
          <w:sz w:val="22"/>
          <w:szCs w:val="22"/>
          <w:lang w:val="es-MX" w:eastAsia="es-MX"/>
        </w:rPr>
      </w:pPr>
    </w:p>
    <w:p>
      <w:pPr>
        <w:numPr>
          <w:ilvl w:val="0"/>
          <w:numId w:val="222"/>
        </w:num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de Protección y Cuidado de los Animales del Estado de Jalisco;</w:t>
      </w:r>
    </w:p>
    <w:p>
      <w:pPr>
        <w:suppressAutoHyphens w:val="0"/>
        <w:jc w:val="both"/>
        <w:rPr>
          <w:rFonts w:ascii="Verdana" w:eastAsia="Times New Roman" w:hAnsi="Verdana" w:cs="Arial"/>
          <w:sz w:val="22"/>
          <w:szCs w:val="22"/>
          <w:lang w:val="es-MX" w:eastAsia="es-MX"/>
        </w:rPr>
      </w:pPr>
    </w:p>
    <w:p>
      <w:pPr>
        <w:numPr>
          <w:ilvl w:val="0"/>
          <w:numId w:val="222"/>
        </w:num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Ley de Desarrollo Rural Sustentable del Estado de Jalisco;</w:t>
      </w:r>
    </w:p>
    <w:p>
      <w:pPr>
        <w:suppressAutoHyphens w:val="0"/>
        <w:jc w:val="both"/>
        <w:rPr>
          <w:rFonts w:ascii="Verdana" w:eastAsia="Times New Roman" w:hAnsi="Verdana" w:cs="Arial"/>
          <w:sz w:val="22"/>
          <w:szCs w:val="22"/>
          <w:lang w:val="es-MX" w:eastAsia="es-MX"/>
        </w:rPr>
      </w:pPr>
    </w:p>
    <w:p>
      <w:pPr>
        <w:numPr>
          <w:ilvl w:val="0"/>
          <w:numId w:val="222"/>
        </w:num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leyes de ingresos del Municipio aplicables;</w:t>
      </w:r>
    </w:p>
    <w:p>
      <w:pPr>
        <w:suppressAutoHyphens w:val="0"/>
        <w:jc w:val="both"/>
        <w:rPr>
          <w:rFonts w:ascii="Verdana" w:eastAsia="Times New Roman" w:hAnsi="Verdana" w:cs="Arial"/>
          <w:sz w:val="22"/>
          <w:szCs w:val="22"/>
          <w:lang w:val="es-MX" w:eastAsia="es-MX"/>
        </w:rPr>
      </w:pPr>
    </w:p>
    <w:p>
      <w:pPr>
        <w:numPr>
          <w:ilvl w:val="0"/>
          <w:numId w:val="222"/>
        </w:num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Normas Oficiales Mexicanas aplicables;</w:t>
      </w:r>
    </w:p>
    <w:p>
      <w:pPr>
        <w:suppressAutoHyphens w:val="0"/>
        <w:jc w:val="both"/>
        <w:rPr>
          <w:rFonts w:ascii="Verdana" w:eastAsia="Times New Roman" w:hAnsi="Verdana" w:cs="Arial"/>
          <w:sz w:val="22"/>
          <w:szCs w:val="22"/>
          <w:lang w:val="es-MX" w:eastAsia="es-MX"/>
        </w:rPr>
      </w:pPr>
    </w:p>
    <w:p>
      <w:pPr>
        <w:numPr>
          <w:ilvl w:val="0"/>
          <w:numId w:val="222"/>
        </w:num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Los ordenamientos municipales en materia de:</w:t>
      </w:r>
    </w:p>
    <w:p>
      <w:pPr>
        <w:suppressAutoHyphens w:val="0"/>
        <w:jc w:val="both"/>
        <w:rPr>
          <w:rFonts w:ascii="Verdana" w:eastAsia="Times New Roman" w:hAnsi="Verdana" w:cs="Arial"/>
          <w:sz w:val="22"/>
          <w:szCs w:val="22"/>
          <w:lang w:val="es-MX" w:eastAsia="es-MX"/>
        </w:rPr>
      </w:pPr>
    </w:p>
    <w:p>
      <w:pPr>
        <w:numPr>
          <w:ilvl w:val="0"/>
          <w:numId w:val="212"/>
        </w:num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Organización de la administración pública municipal;</w:t>
      </w:r>
    </w:p>
    <w:p>
      <w:pPr>
        <w:suppressAutoHyphens w:val="0"/>
        <w:jc w:val="both"/>
        <w:rPr>
          <w:rFonts w:ascii="Verdana" w:eastAsia="Times New Roman" w:hAnsi="Verdana" w:cs="Arial"/>
          <w:sz w:val="22"/>
          <w:szCs w:val="22"/>
          <w:lang w:val="es-MX" w:eastAsia="es-MX"/>
        </w:rPr>
      </w:pPr>
    </w:p>
    <w:p>
      <w:pPr>
        <w:numPr>
          <w:ilvl w:val="0"/>
          <w:numId w:val="212"/>
        </w:num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Medio ambiente;</w:t>
      </w:r>
    </w:p>
    <w:p>
      <w:pPr>
        <w:suppressAutoHyphens w:val="0"/>
        <w:jc w:val="both"/>
        <w:rPr>
          <w:rFonts w:ascii="Verdana" w:eastAsia="Times New Roman" w:hAnsi="Verdana" w:cs="Arial"/>
          <w:sz w:val="22"/>
          <w:szCs w:val="22"/>
          <w:lang w:val="es-MX" w:eastAsia="es-MX"/>
        </w:rPr>
      </w:pPr>
    </w:p>
    <w:p>
      <w:pPr>
        <w:numPr>
          <w:ilvl w:val="0"/>
          <w:numId w:val="212"/>
        </w:num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Policía y buen gobierno; </w:t>
      </w:r>
    </w:p>
    <w:p>
      <w:pPr>
        <w:suppressAutoHyphens w:val="0"/>
        <w:jc w:val="both"/>
        <w:rPr>
          <w:rFonts w:ascii="Verdana" w:eastAsia="Times New Roman" w:hAnsi="Verdana" w:cs="Arial"/>
          <w:sz w:val="22"/>
          <w:szCs w:val="22"/>
          <w:lang w:val="es-MX" w:eastAsia="es-MX"/>
        </w:rPr>
      </w:pPr>
    </w:p>
    <w:p>
      <w:pPr>
        <w:numPr>
          <w:ilvl w:val="0"/>
          <w:numId w:val="212"/>
        </w:num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Participación ciudadana;</w:t>
      </w:r>
    </w:p>
    <w:p>
      <w:pPr>
        <w:suppressAutoHyphens w:val="0"/>
        <w:jc w:val="both"/>
        <w:rPr>
          <w:rFonts w:ascii="Verdana" w:eastAsia="Times New Roman" w:hAnsi="Verdana" w:cs="Arial"/>
          <w:sz w:val="22"/>
          <w:szCs w:val="22"/>
          <w:lang w:val="es-MX" w:eastAsia="es-MX"/>
        </w:rPr>
      </w:pPr>
    </w:p>
    <w:p>
      <w:pPr>
        <w:numPr>
          <w:ilvl w:val="0"/>
          <w:numId w:val="212"/>
        </w:num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Funcionamiento de giros comerciales, industriales y de prestación de servicios;</w:t>
      </w:r>
    </w:p>
    <w:p>
      <w:pPr>
        <w:suppressAutoHyphens w:val="0"/>
        <w:jc w:val="both"/>
        <w:rPr>
          <w:rFonts w:ascii="Verdana" w:eastAsia="Times New Roman" w:hAnsi="Verdana" w:cs="Arial"/>
          <w:sz w:val="22"/>
          <w:szCs w:val="22"/>
          <w:lang w:val="es-MX" w:eastAsia="es-MX"/>
        </w:rPr>
      </w:pPr>
    </w:p>
    <w:p>
      <w:pPr>
        <w:numPr>
          <w:ilvl w:val="0"/>
          <w:numId w:val="212"/>
        </w:num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Transparencia;</w:t>
      </w:r>
    </w:p>
    <w:p>
      <w:pPr>
        <w:suppressAutoHyphens w:val="0"/>
        <w:jc w:val="both"/>
        <w:rPr>
          <w:rFonts w:ascii="Verdana" w:eastAsia="Times New Roman" w:hAnsi="Verdana" w:cs="Arial"/>
          <w:sz w:val="22"/>
          <w:szCs w:val="22"/>
          <w:lang w:val="es-MX" w:eastAsia="es-MX"/>
        </w:rPr>
      </w:pPr>
    </w:p>
    <w:p>
      <w:pPr>
        <w:numPr>
          <w:ilvl w:val="0"/>
          <w:numId w:val="212"/>
        </w:num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Políticas presupuestales;</w:t>
      </w:r>
    </w:p>
    <w:p>
      <w:pPr>
        <w:suppressAutoHyphens w:val="0"/>
        <w:jc w:val="both"/>
        <w:rPr>
          <w:rFonts w:ascii="Verdana" w:eastAsia="Times New Roman" w:hAnsi="Verdana" w:cs="Arial"/>
          <w:sz w:val="22"/>
          <w:szCs w:val="22"/>
          <w:lang w:val="es-MX" w:eastAsia="es-MX"/>
        </w:rPr>
      </w:pPr>
    </w:p>
    <w:p>
      <w:pPr>
        <w:numPr>
          <w:ilvl w:val="0"/>
          <w:numId w:val="212"/>
        </w:num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Procedimientos administrativos; y</w:t>
      </w:r>
    </w:p>
    <w:p>
      <w:pPr>
        <w:ind w:left="720"/>
        <w:contextualSpacing/>
        <w:rPr>
          <w:rFonts w:ascii="Verdana" w:eastAsia="Times New Roman" w:hAnsi="Verdana" w:cs="Arial"/>
          <w:sz w:val="22"/>
          <w:szCs w:val="22"/>
          <w:lang w:val="es-MX" w:eastAsia="es-MX"/>
        </w:rPr>
      </w:pPr>
    </w:p>
    <w:p>
      <w:pPr>
        <w:numPr>
          <w:ilvl w:val="0"/>
          <w:numId w:val="222"/>
        </w:numPr>
        <w:suppressAutoHyphens w:val="0"/>
        <w:contextualSpacing/>
        <w:jc w:val="both"/>
        <w:rPr>
          <w:rFonts w:ascii="Verdana" w:hAnsi="Verdana" w:cs="Arial"/>
          <w:sz w:val="22"/>
          <w:szCs w:val="22"/>
        </w:rPr>
      </w:pPr>
      <w:r>
        <w:rPr>
          <w:rFonts w:ascii="Verdana" w:hAnsi="Verdana" w:cs="Arial"/>
          <w:sz w:val="22"/>
          <w:szCs w:val="22"/>
        </w:rPr>
        <w:t xml:space="preserve">Las demás leyes y reglamentos aplicables. </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5.- </w:t>
      </w:r>
      <w:r>
        <w:rPr>
          <w:rFonts w:ascii="Verdana" w:eastAsia="Times New Roman" w:hAnsi="Verdana" w:cs="Arial"/>
          <w:sz w:val="22"/>
          <w:szCs w:val="22"/>
          <w:lang w:val="es-MX" w:eastAsia="es-MX"/>
        </w:rPr>
        <w:t>La Unidad de Acopio y Salud Animal tiene como objetivo la protección, el control y el trato digno de los animales dentro del Municipio de Tlajomulco de Zúñiga, Jalisco.</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6.- </w:t>
      </w:r>
      <w:r>
        <w:rPr>
          <w:rFonts w:ascii="Verdana" w:eastAsia="Times New Roman" w:hAnsi="Verdana" w:cs="Arial"/>
          <w:sz w:val="22"/>
          <w:szCs w:val="22"/>
          <w:lang w:val="es-MX" w:eastAsia="es-MX"/>
        </w:rPr>
        <w:t xml:space="preserve"> Además de lo establecido en la legislación en materia de salud animal y fauna silvestre la Unidad de Acopio y Salud Animal tiene las funciones siguientes:</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lastRenderedPageBreak/>
        <w:t>I.</w:t>
      </w:r>
      <w:r>
        <w:rPr>
          <w:rFonts w:ascii="Verdana" w:eastAsia="Times New Roman" w:hAnsi="Verdana" w:cs="Arial"/>
          <w:sz w:val="22"/>
          <w:szCs w:val="22"/>
          <w:lang w:val="es-MX" w:eastAsia="es-MX"/>
        </w:rPr>
        <w:tab/>
        <w:t>Generar acciones y políticas públicas para conservar la fauna silvestre que hace del territorio del Municipio su hábitat natural;</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w:t>
      </w:r>
      <w:r>
        <w:rPr>
          <w:rFonts w:ascii="Verdana" w:eastAsia="Times New Roman" w:hAnsi="Verdana" w:cs="Arial"/>
          <w:sz w:val="22"/>
          <w:szCs w:val="22"/>
          <w:lang w:val="es-MX" w:eastAsia="es-MX"/>
        </w:rPr>
        <w:tab/>
        <w:t>Fomentar y promover en la población trato digno, la salud y la buena alimentación de los del Municipio;</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III.</w:t>
      </w:r>
      <w:r>
        <w:rPr>
          <w:rFonts w:ascii="Verdana" w:eastAsia="Times New Roman" w:hAnsi="Verdana" w:cs="Arial"/>
          <w:sz w:val="22"/>
          <w:szCs w:val="22"/>
          <w:lang w:val="es-MX" w:eastAsia="es-MX"/>
        </w:rPr>
        <w:tab/>
        <w:t>Coadyuvar con las autoridades Federales y Estatales en la protección y regulación de la vida y desarrollo natural de las especies de animales del Municipio;</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w:t>
      </w:r>
      <w:r>
        <w:rPr>
          <w:rFonts w:ascii="Verdana" w:eastAsia="Times New Roman" w:hAnsi="Verdana" w:cs="Arial"/>
          <w:sz w:val="22"/>
          <w:szCs w:val="22"/>
          <w:lang w:val="es-MX" w:eastAsia="es-MX"/>
        </w:rPr>
        <w:tab/>
        <w:t xml:space="preserve">Conservar y mejorar la calidad del medio en que se desarrollan los animales de compañía; </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w:t>
      </w:r>
      <w:r>
        <w:rPr>
          <w:rFonts w:ascii="Verdana" w:eastAsia="Times New Roman" w:hAnsi="Verdana" w:cs="Arial"/>
          <w:sz w:val="22"/>
          <w:szCs w:val="22"/>
          <w:lang w:val="es-MX" w:eastAsia="es-MX"/>
        </w:rPr>
        <w:tab/>
        <w:t>Efectuar acciones tendientes a erradicar el maltrato y los actos de crueldad y sufrimiento hacia los animales;</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w:t>
      </w:r>
      <w:r>
        <w:rPr>
          <w:rFonts w:ascii="Verdana" w:eastAsia="Times New Roman" w:hAnsi="Verdana" w:cs="Arial"/>
          <w:sz w:val="22"/>
          <w:szCs w:val="22"/>
          <w:lang w:val="es-MX" w:eastAsia="es-MX"/>
        </w:rPr>
        <w:tab/>
        <w:t xml:space="preserve">Realizar lo necesario para evitar riesgos zoosanitarios, de epizootia y de zoonosis que pudieran repercutir en la población; </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VII.</w:t>
      </w:r>
      <w:r>
        <w:rPr>
          <w:rFonts w:ascii="Verdana" w:eastAsia="Times New Roman" w:hAnsi="Verdana" w:cs="Arial"/>
          <w:sz w:val="22"/>
          <w:szCs w:val="22"/>
          <w:lang w:val="es-MX" w:eastAsia="es-MX"/>
        </w:rPr>
        <w:tab/>
        <w:t>Vigilar que se cumpla lo estipulado en la legislación en materia de salud pública, vida silvestre y protección animal; y</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VIII.</w:t>
      </w:r>
      <w:r>
        <w:rPr>
          <w:rFonts w:ascii="Verdana" w:eastAsia="Times New Roman" w:hAnsi="Verdana" w:cs="Arial"/>
          <w:sz w:val="22"/>
          <w:szCs w:val="22"/>
          <w:lang w:val="es-MX" w:eastAsia="es-MX"/>
        </w:rPr>
        <w:tab/>
        <w:t>Las demás que se refieran en los diferentes tratados internacionales, leyes, reglamentos y Normas Oficiales Mexicanas aplicables a la materia.</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7.- </w:t>
      </w:r>
      <w:r>
        <w:rPr>
          <w:rFonts w:ascii="Verdana" w:eastAsia="Times New Roman" w:hAnsi="Verdana" w:cs="Arial"/>
          <w:sz w:val="22"/>
          <w:szCs w:val="22"/>
          <w:lang w:val="es-MX" w:eastAsia="es-MX"/>
        </w:rPr>
        <w:t xml:space="preserve"> La Unidad de Acopio y Salud Animal realizará sus actividades en forma programada conforme a los objetivos, principios, categorías y prioridades contenidos en el Plan Municipal de Desarrollo y el programa municipal en materia de salud y protección animal.</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Para la planeación, programación y ejecución de sus objetivos, políticas públicas y atribuciones, la Unidad de Acopio y Salud Animal contará con la estructura administrativa que establece el presente Reglamento.</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DEL DOMICILIO</w:t>
      </w:r>
    </w:p>
    <w:p>
      <w:pPr>
        <w:suppressAutoHyphens w:val="0"/>
        <w:jc w:val="center"/>
        <w:rPr>
          <w:rFonts w:ascii="Verdana" w:eastAsia="Times New Roman" w:hAnsi="Verdana" w:cs="Arial"/>
          <w:b/>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8.- </w:t>
      </w:r>
      <w:r>
        <w:rPr>
          <w:rFonts w:ascii="Verdana" w:eastAsia="Times New Roman" w:hAnsi="Verdana" w:cs="Arial"/>
          <w:sz w:val="22"/>
          <w:szCs w:val="22"/>
          <w:lang w:val="es-MX" w:eastAsia="es-MX"/>
        </w:rPr>
        <w:t>La Unidad de Acopio y Salud Animal Municipal establecerá su domicilio en el territorio municipal.</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Sin prejuicio de lo anterior, la Unidad de Acopio y Salud Animal Municipal podrá habilitar oficinas, ventanillas de recepción de documentación e infraestructura pública en cualquier parte del territorio municipal, así como recibir trámites administrativos y mantener comunicación mediante la utilización de tecnologías de la información con el objeto de facilitar a las personas la interacción con el Gobierno Municipal.</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TÍTULO II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 LA JUNTA DE GOBIERNO</w:t>
      </w:r>
    </w:p>
    <w:p>
      <w:pPr>
        <w:suppressAutoHyphens w:val="0"/>
        <w:jc w:val="center"/>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 LA INTEGRACIÓN DE LA JUNTA DE GOBIERNO Y SUS FACULTADES</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9.-</w:t>
      </w:r>
      <w:r>
        <w:rPr>
          <w:rFonts w:ascii="Verdana" w:eastAsia="Times New Roman" w:hAnsi="Verdana" w:cs="Arial"/>
          <w:sz w:val="22"/>
          <w:szCs w:val="22"/>
          <w:lang w:val="es-MX" w:eastAsia="es-MX"/>
        </w:rPr>
        <w:t xml:space="preserve"> La Junta de Gobierno es el máximo órgano de gobierno de la Unidad de Acopio y Salud Animal, sus miembros tendrán el carácter de honoríficos y las funciones que desempeñen con relación a la Unidad de Acopio y Salud Animal se consideran inherentes a sus cargos, por lo que no recibirán sueldo o prestación económica alguna por formar parte de la Junta de Gobierno, excepto la Directora o el Director, quien percibirá un sueldo de acuerdo a lo que establezca la Junta de Gobierno.</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10.- </w:t>
      </w:r>
      <w:r>
        <w:rPr>
          <w:rFonts w:ascii="Verdana" w:eastAsia="Times New Roman" w:hAnsi="Verdana" w:cs="Arial"/>
          <w:sz w:val="22"/>
          <w:szCs w:val="22"/>
          <w:lang w:val="es-MX" w:eastAsia="es-MX"/>
        </w:rPr>
        <w:t>La Junta de Gobierno estará integrada por las siguientes personas:</w:t>
      </w:r>
    </w:p>
    <w:p>
      <w:pPr>
        <w:numPr>
          <w:ilvl w:val="0"/>
          <w:numId w:val="216"/>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Una Presidenta o Presidente que recaerá en el titular de la Presidencia Municipal;</w:t>
      </w:r>
    </w:p>
    <w:p>
      <w:pPr>
        <w:suppressAutoHyphens w:val="0"/>
        <w:ind w:left="567" w:hanging="578"/>
        <w:jc w:val="both"/>
        <w:rPr>
          <w:rFonts w:ascii="Verdana" w:eastAsia="Times New Roman" w:hAnsi="Verdana" w:cs="Arial"/>
          <w:sz w:val="22"/>
          <w:szCs w:val="22"/>
          <w:lang w:val="es-MX" w:eastAsia="es-MX"/>
        </w:rPr>
      </w:pPr>
    </w:p>
    <w:p>
      <w:pPr>
        <w:numPr>
          <w:ilvl w:val="0"/>
          <w:numId w:val="216"/>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Una Secretaria Técnica o Secretario Técnico, que será la o el titular de la Dirección; mismo que será nombrado por la Junta de Gobierno a propuesta de la Presidenta o Presidente Municipal;</w:t>
      </w:r>
    </w:p>
    <w:p>
      <w:pPr>
        <w:suppressAutoHyphens w:val="0"/>
        <w:ind w:left="567" w:hanging="578"/>
        <w:jc w:val="both"/>
        <w:rPr>
          <w:rFonts w:ascii="Verdana" w:eastAsia="Times New Roman" w:hAnsi="Verdana" w:cs="Arial"/>
          <w:sz w:val="22"/>
          <w:szCs w:val="22"/>
          <w:lang w:val="es-MX" w:eastAsia="es-MX"/>
        </w:rPr>
      </w:pPr>
    </w:p>
    <w:p>
      <w:pPr>
        <w:numPr>
          <w:ilvl w:val="0"/>
          <w:numId w:val="216"/>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o los vocales siguientes;</w:t>
      </w:r>
    </w:p>
    <w:p>
      <w:pPr>
        <w:suppressAutoHyphens w:val="0"/>
        <w:ind w:left="567" w:hanging="578"/>
        <w:jc w:val="both"/>
        <w:rPr>
          <w:rFonts w:ascii="Verdana" w:eastAsia="Times New Roman" w:hAnsi="Verdana" w:cs="Arial"/>
          <w:sz w:val="22"/>
          <w:szCs w:val="22"/>
          <w:lang w:val="es-MX" w:eastAsia="es-MX"/>
        </w:rPr>
      </w:pPr>
    </w:p>
    <w:p>
      <w:pPr>
        <w:numPr>
          <w:ilvl w:val="0"/>
          <w:numId w:val="224"/>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o el Oficial Mayor;</w:t>
      </w:r>
    </w:p>
    <w:p>
      <w:pPr>
        <w:suppressAutoHyphens w:val="0"/>
        <w:spacing w:after="200"/>
        <w:ind w:left="567"/>
        <w:contextualSpacing/>
        <w:jc w:val="both"/>
        <w:rPr>
          <w:rFonts w:ascii="Verdana" w:eastAsia="Times New Roman" w:hAnsi="Verdana" w:cs="Arial"/>
          <w:sz w:val="22"/>
          <w:szCs w:val="22"/>
          <w:lang w:val="es-MX" w:eastAsia="es-MX"/>
        </w:rPr>
      </w:pPr>
    </w:p>
    <w:p>
      <w:pPr>
        <w:numPr>
          <w:ilvl w:val="0"/>
          <w:numId w:val="224"/>
        </w:numPr>
        <w:suppressAutoHyphens w:val="0"/>
        <w:spacing w:after="200"/>
        <w:ind w:left="567" w:hanging="578"/>
        <w:contextualSpacing/>
        <w:jc w:val="both"/>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La Presidenta o el Presidente de la Comisión Edilicia de Servicios Públicos;</w:t>
      </w:r>
    </w:p>
    <w:p>
      <w:pPr>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spacing w:after="200"/>
        <w:ind w:left="567"/>
        <w:contextualSpacing/>
        <w:jc w:val="both"/>
        <w:rPr>
          <w:rFonts w:ascii="Verdana" w:eastAsia="Times New Roman" w:hAnsi="Verdana" w:cs="Arial"/>
          <w:b/>
          <w:sz w:val="22"/>
          <w:szCs w:val="22"/>
          <w:lang w:val="es-MX" w:eastAsia="es-MX"/>
        </w:rPr>
      </w:pPr>
    </w:p>
    <w:p>
      <w:pPr>
        <w:numPr>
          <w:ilvl w:val="0"/>
          <w:numId w:val="224"/>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o el titular del Gabinete Integral de Infraestructura y Servicios Públicos;</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11.- </w:t>
      </w:r>
      <w:r>
        <w:rPr>
          <w:rFonts w:ascii="Verdana" w:eastAsia="Times New Roman" w:hAnsi="Verdana" w:cs="Arial"/>
          <w:sz w:val="22"/>
          <w:szCs w:val="22"/>
          <w:lang w:val="es-MX" w:eastAsia="es-MX"/>
        </w:rPr>
        <w:t>Las y los integrantes de la Junta de Gobierno tienen derecho a voz y voto; así mismo por cada integrante propietario se nombrará una o un suplente, la cual entrará en funciones por ausencia de la o el titular y por ministerio de ley.</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b/>
          <w:sz w:val="22"/>
          <w:szCs w:val="22"/>
          <w:lang w:eastAsia="es-ES"/>
        </w:rPr>
      </w:pPr>
      <w:r>
        <w:rPr>
          <w:rFonts w:ascii="Verdana" w:eastAsia="Times New Roman" w:hAnsi="Verdana" w:cs="Arial"/>
          <w:b/>
          <w:sz w:val="22"/>
          <w:szCs w:val="22"/>
          <w:lang w:val="es-MX" w:eastAsia="es-MX"/>
        </w:rPr>
        <w:t xml:space="preserve">En el caso de la suplencia de la Presidenta o Presidente de </w:t>
      </w:r>
      <w:r>
        <w:rPr>
          <w:rFonts w:ascii="Verdana" w:eastAsia="Times New Roman" w:hAnsi="Verdana"/>
          <w:b/>
          <w:sz w:val="22"/>
          <w:szCs w:val="22"/>
          <w:lang w:eastAsia="es-ES"/>
        </w:rPr>
        <w:t>la Comisión Edilicia de Servicios Públicos, este deberá ser un munícipe integrante de dicha Comisión.</w:t>
      </w:r>
    </w:p>
    <w:p>
      <w:pPr>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spacing w:after="200"/>
        <w:jc w:val="both"/>
        <w:rPr>
          <w:rFonts w:ascii="Verdana" w:eastAsia="Times New Roman" w:hAnsi="Verdana" w:cs="Arial"/>
          <w:b/>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12.- </w:t>
      </w:r>
      <w:r>
        <w:rPr>
          <w:rFonts w:ascii="Verdana" w:eastAsia="Times New Roman" w:hAnsi="Verdana" w:cs="Arial"/>
          <w:sz w:val="22"/>
          <w:szCs w:val="22"/>
          <w:lang w:val="es-MX" w:eastAsia="es-MX"/>
        </w:rPr>
        <w:t>La Junta de Gobierno de acuerdo con las funciones de la Unidad de Acopio y Salud Animal, tiene las facultades siguientes:</w:t>
      </w:r>
    </w:p>
    <w:p>
      <w:pPr>
        <w:numPr>
          <w:ilvl w:val="0"/>
          <w:numId w:val="217"/>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Aprobar y es su caso actualizar el Programa Municipal en materia de salud y protección animal, vigilar su desarrollo, así como realizar su evaluación;</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Proponer al Municipio los proyectos estratégicos y programas en el ámbito de salud y protección animal;</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Autorizar, ejercer, y en su caso, modificar el presupuesto de la Unidad de Acopio y Salud Animal;</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 Aprobar la plantilla de personal de la Unidad de Acopio y Salud Animal;</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Designar al suplente de la Directora o Director cuando se ausente durante más de 30 treinta días continuos;</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Otorgar y revocar poderes, cuando sea necesario para el funcionamiento de la Unidad de Acopio y Salud Animal;</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Aprobar la celebración de contratos y convenios con asociaciones civiles, para cumplir con las funciones a la UNASAM, así como con el Municipio, a efecto de que las </w:t>
      </w:r>
      <w:r>
        <w:rPr>
          <w:rFonts w:ascii="Verdana" w:eastAsia="Times New Roman" w:hAnsi="Verdana" w:cs="Arial"/>
          <w:b/>
          <w:sz w:val="22"/>
          <w:szCs w:val="22"/>
          <w:lang w:val="es-MX" w:eastAsia="es-MX"/>
        </w:rPr>
        <w:t>dependencias centralizadas municipales se hagan cargo en materia financiera, de compras gubernamentales, de obra pública e infraestructura y de responsabilidades administrativas por el Órgano Interno de Control del Municipio;</w:t>
      </w:r>
    </w:p>
    <w:p>
      <w:pPr>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Aprobar anualmente los proyectos, programas institucionales e informes financieros de la Unidad de Acopio y Salud Animal y autorizar la publicación de los mismos de conformidad a lo establecido en materia de transparencia;</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Autorizar los actos jurídicos que impliquen traslación de dominio y gravámenes sobre los bienes que forman el patrimonio de la Unidad de Acopio y Salud Animal y solicitar al Ayuntamiento su aprobación definitiva;</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Autorizar con sujeción a las disposiciones legales aplicables o repudiar, donaciones onerosas o gratuitas, herencias y legados que pretenda recibir de la Unidad de Acopio y Salud Animal;</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Estudiar, analizar y proponer al Ayuntamiento la normatividad de la Unidad de Acopio y Salud Animal o adoptar la que emita para cuestiones administrativas, así como proyectos de reglamentos, acuerdos, contratos, convenios y sus modificaciones, relativas a las funciones del mismo;</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Aprobar su calendario de sesiones para la Junta de Gobierno;</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Recibir el informe anual de la Directora o Director;</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 xml:space="preserve">Vigilar el cumplimiento de la legislación en materias de transparencia, austeridad y fiscalización; </w:t>
      </w:r>
    </w:p>
    <w:p>
      <w:pPr>
        <w:suppressAutoHyphens w:val="0"/>
        <w:ind w:left="567" w:hanging="578"/>
        <w:jc w:val="both"/>
        <w:rPr>
          <w:rFonts w:ascii="Verdana" w:eastAsia="Times New Roman" w:hAnsi="Verdana" w:cs="Arial"/>
          <w:sz w:val="22"/>
          <w:szCs w:val="22"/>
          <w:lang w:val="es-MX" w:eastAsia="es-MX"/>
        </w:rPr>
      </w:pPr>
    </w:p>
    <w:p>
      <w:pPr>
        <w:numPr>
          <w:ilvl w:val="0"/>
          <w:numId w:val="217"/>
        </w:numPr>
        <w:suppressAutoHyphens w:val="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demás que las leyes y normatividad le confieran; y</w:t>
      </w:r>
    </w:p>
    <w:p>
      <w:pPr>
        <w:pStyle w:val="Prrafodelista"/>
        <w:spacing w:after="0"/>
        <w:rPr>
          <w:rFonts w:ascii="Verdana" w:eastAsia="Times New Roman" w:hAnsi="Verdana" w:cs="Arial"/>
          <w:lang w:val="es-MX" w:eastAsia="es-MX"/>
        </w:rPr>
      </w:pPr>
    </w:p>
    <w:p>
      <w:pPr>
        <w:tabs>
          <w:tab w:val="left" w:pos="1710"/>
        </w:tabs>
        <w:suppressAutoHyphens w:val="0"/>
        <w:jc w:val="both"/>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XVI. Firmar las actas de cada una de las sesiones celebradas;</w:t>
      </w:r>
    </w:p>
    <w:p>
      <w:pPr>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jc w:val="both"/>
        <w:rPr>
          <w:rFonts w:ascii="Verdana" w:eastAsia="Times New Roman" w:hAnsi="Verdana" w:cs="Arial"/>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 LAS SESIONES DE LA JUNTA DE GOBIERNO</w:t>
      </w:r>
    </w:p>
    <w:p>
      <w:pPr>
        <w:suppressAutoHyphens w:val="0"/>
        <w:jc w:val="center"/>
        <w:rPr>
          <w:rFonts w:ascii="Verdana" w:eastAsia="Times New Roman" w:hAnsi="Verdana" w:cs="Arial"/>
          <w:b/>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13.-</w:t>
      </w:r>
      <w:r>
        <w:rPr>
          <w:rFonts w:ascii="Verdana" w:eastAsia="Times New Roman" w:hAnsi="Verdana" w:cs="Arial"/>
          <w:sz w:val="22"/>
          <w:szCs w:val="22"/>
          <w:lang w:val="es-MX" w:eastAsia="es-MX"/>
        </w:rPr>
        <w:t xml:space="preserve"> La Junta de Gobierno se instalará dentro de los 60 sesenta días siguientes al inicio del periodo constitucional del gobierno municipal, previa convocatoria que emita la Presidenta o Presidente Municipal para la toma de protesta de sus miembros.</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14.- </w:t>
      </w:r>
      <w:r>
        <w:rPr>
          <w:rFonts w:ascii="Verdana" w:eastAsia="Times New Roman" w:hAnsi="Verdana" w:cs="Arial"/>
          <w:sz w:val="22"/>
          <w:szCs w:val="22"/>
          <w:lang w:val="es-MX" w:eastAsia="es-MX"/>
        </w:rPr>
        <w:t>La Junta de Gobierno sesionará cuando menos una vez cada 3 tres meses en forma ordinaria, el día que previamente establezca en un calendario de sesiones anual, mismo que se aprobará en la primera sesión en la que entre en funciones éste y en forma extraordinaria, cuando sea necesario.</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15.- </w:t>
      </w:r>
      <w:r>
        <w:rPr>
          <w:rFonts w:ascii="Verdana" w:eastAsia="Times New Roman" w:hAnsi="Verdana" w:cs="Arial"/>
          <w:sz w:val="22"/>
          <w:szCs w:val="22"/>
          <w:lang w:val="es-MX" w:eastAsia="es-MX"/>
        </w:rPr>
        <w:t xml:space="preserve">Las sesiones de la Junta de Gobierno serán convocadas por su Presidenta o Presidente indicando el lugar, día y hora donde serán celebradas, y deberán ser notificadas a través de la persona titular de la Secretaría Técnica. </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16.- </w:t>
      </w:r>
      <w:r>
        <w:rPr>
          <w:rFonts w:ascii="Verdana" w:eastAsia="Times New Roman" w:hAnsi="Verdana" w:cs="Arial"/>
          <w:sz w:val="22"/>
          <w:szCs w:val="22"/>
          <w:lang w:val="es-MX" w:eastAsia="es-MX"/>
        </w:rPr>
        <w:t xml:space="preserve">La convocatoria para el desarrollo de las sesiones ordinarias se notificará por escrito con 48 cuarenta y ocho horas de anticipación a la celebración de la misma, acompañado cuando proceda de los documentos y anexos para su estudio y análisis, la cual se sujetará cuando menos al siguiente orden del día: </w:t>
      </w:r>
    </w:p>
    <w:p>
      <w:pPr>
        <w:suppressAutoHyphens w:val="0"/>
        <w:spacing w:after="200"/>
        <w:ind w:left="426" w:hanging="426"/>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 Lista de asistencia y declaración de quórum legal para sesionar;</w:t>
      </w:r>
    </w:p>
    <w:p>
      <w:pPr>
        <w:suppressAutoHyphens w:val="0"/>
        <w:spacing w:after="200"/>
        <w:ind w:left="426" w:hanging="426"/>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 Lectura y aprobación del orden del día;</w:t>
      </w:r>
    </w:p>
    <w:p>
      <w:pPr>
        <w:suppressAutoHyphens w:val="0"/>
        <w:spacing w:after="200"/>
        <w:ind w:left="426" w:hanging="426"/>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III.- Presentación, lectura y aprobación de los asuntos a tratar;</w:t>
      </w:r>
    </w:p>
    <w:p>
      <w:pPr>
        <w:suppressAutoHyphens w:val="0"/>
        <w:spacing w:after="200"/>
        <w:ind w:left="426" w:hanging="426"/>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IV.- Asuntos generales; y</w:t>
      </w:r>
    </w:p>
    <w:p>
      <w:pPr>
        <w:suppressAutoHyphens w:val="0"/>
        <w:spacing w:after="200"/>
        <w:ind w:left="426" w:hanging="426"/>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 Clausura de la sesión.</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convocatorias y sus anexos podrán entregarse a las y los integrantes de la Junta de Gobierno mediante los correos electrónicos que designen para tal efecto ante la persona titular de la Secretaría Técnica.</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17.- </w:t>
      </w:r>
      <w:r>
        <w:rPr>
          <w:rFonts w:ascii="Verdana" w:eastAsia="Times New Roman" w:hAnsi="Verdana" w:cs="Arial"/>
          <w:sz w:val="22"/>
          <w:szCs w:val="22"/>
          <w:lang w:val="es-MX" w:eastAsia="es-MX"/>
        </w:rPr>
        <w:t>Las sesiones extraordinarias se convocan hasta con 24 veinticuatro horas de anticipación a la celebración de la misma, siguiendo el mismo procedimiento que para las ordinarias y solamente se atenderán y desahogaran los asuntos que dieron motivo a la convocatoria.</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18.- </w:t>
      </w:r>
      <w:r>
        <w:rPr>
          <w:rFonts w:ascii="Verdana" w:eastAsia="Times New Roman" w:hAnsi="Verdana" w:cs="Arial"/>
          <w:sz w:val="22"/>
          <w:szCs w:val="22"/>
          <w:lang w:val="es-MX" w:eastAsia="es-MX"/>
        </w:rPr>
        <w:t>Los miembros de la Junta de Gobierno, podrán solicitar a la Secretaría Técnica, la inclusión de los asuntos a tratar en la sesión ordinaria correspondiente, cuando menos con 2 dos días hábiles de anticipación a que se emita la convocatoria, debiendo acompañar los documentos para su estudio y análisis.</w:t>
      </w: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lastRenderedPageBreak/>
        <w:t xml:space="preserve">Artículo 19.- </w:t>
      </w:r>
      <w:r>
        <w:rPr>
          <w:rFonts w:ascii="Verdana" w:eastAsia="Times New Roman" w:hAnsi="Verdana" w:cs="Arial"/>
          <w:sz w:val="22"/>
          <w:szCs w:val="22"/>
          <w:lang w:val="es-MX" w:eastAsia="es-MX"/>
        </w:rPr>
        <w:t xml:space="preserve">Para que la Junta de Gobierno sesione válidamente, se requerirá la asistencia de cuando menos la mayoría de sus miembros o suplentes, entre los que deberá estar la persona titular de la Secretaría Técnica de la Junta de Gobierno. </w:t>
      </w:r>
    </w:p>
    <w:p>
      <w:pPr>
        <w:suppressAutoHyphens w:val="0"/>
        <w:jc w:val="both"/>
        <w:rPr>
          <w:rFonts w:ascii="Verdana" w:eastAsia="Times New Roman"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20.- </w:t>
      </w:r>
      <w:r>
        <w:rPr>
          <w:rFonts w:ascii="Verdana" w:eastAsia="Times New Roman" w:hAnsi="Verdana" w:cs="Arial"/>
          <w:sz w:val="22"/>
          <w:szCs w:val="22"/>
          <w:lang w:val="es-MX" w:eastAsia="es-MX"/>
        </w:rPr>
        <w:t xml:space="preserve">Los miembros de la Junta de Gobierno o sus suplentes, deberán asistir a las sesiones en la fecha y hora que señale la convocatoria respectiva, si pasados 30  treinta minutos de la hora señalada en la convocatoria no existe quórum para llevar a cabo la sesión, esta será diferida por su Presidenta o Presidente, por lo que la persona titular de la Secretaría Técnica, dará aviso por escrito a las o los ausentes y demás miembros convocados, indicándoles la hora y lugar para su nueva celebración.  </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21.- </w:t>
      </w:r>
      <w:r>
        <w:rPr>
          <w:rFonts w:ascii="Verdana" w:eastAsia="Times New Roman" w:hAnsi="Verdana" w:cs="Arial"/>
          <w:sz w:val="22"/>
          <w:szCs w:val="22"/>
          <w:lang w:val="es-MX" w:eastAsia="es-MX"/>
        </w:rPr>
        <w:t>Las decisiones de la Junta de Gobierno se tomarán por mayoría simple de votos, y en caso de empate, la Presidenta o el Presidente de la junta de Gobierno tendrá voto de calidad. Las abstenciones se cuentan por separado.</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22.-</w:t>
      </w:r>
      <w:r>
        <w:rPr>
          <w:rFonts w:ascii="Verdana" w:eastAsia="Times New Roman" w:hAnsi="Verdana" w:cs="Arial"/>
          <w:sz w:val="22"/>
          <w:szCs w:val="22"/>
          <w:lang w:val="es-MX" w:eastAsia="es-MX"/>
        </w:rPr>
        <w:t xml:space="preserve"> Se requiere la aprobación del Ayuntamiento para:</w:t>
      </w:r>
    </w:p>
    <w:p>
      <w:pPr>
        <w:suppressAutoHyphens w:val="0"/>
        <w:jc w:val="both"/>
        <w:rPr>
          <w:rFonts w:ascii="Verdana" w:eastAsia="Times New Roman" w:hAnsi="Verdana" w:cs="Arial"/>
          <w:sz w:val="22"/>
          <w:szCs w:val="22"/>
          <w:lang w:val="es-MX" w:eastAsia="es-MX"/>
        </w:rPr>
      </w:pPr>
    </w:p>
    <w:p>
      <w:pPr>
        <w:numPr>
          <w:ilvl w:val="0"/>
          <w:numId w:val="218"/>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Celebrar actos jurídicos o convenios en materia patrimonial y presupuestal, que comprometan a la Unidad de Acopio y Salud Animal por un plazo mayor al periodo del Gobierno Municipal;</w:t>
      </w:r>
    </w:p>
    <w:p>
      <w:pPr>
        <w:suppressAutoHyphens w:val="0"/>
        <w:ind w:left="567" w:hanging="578"/>
        <w:jc w:val="both"/>
        <w:rPr>
          <w:rFonts w:ascii="Verdana" w:eastAsia="Times New Roman" w:hAnsi="Verdana" w:cs="Arial"/>
          <w:sz w:val="22"/>
          <w:szCs w:val="22"/>
          <w:lang w:val="es-MX" w:eastAsia="es-MX"/>
        </w:rPr>
      </w:pPr>
    </w:p>
    <w:p>
      <w:pPr>
        <w:numPr>
          <w:ilvl w:val="0"/>
          <w:numId w:val="21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Enajenar o transmitir bienes inmuebles a título oneroso;</w:t>
      </w:r>
    </w:p>
    <w:p>
      <w:pPr>
        <w:suppressAutoHyphens w:val="0"/>
        <w:ind w:left="567" w:hanging="578"/>
        <w:jc w:val="both"/>
        <w:rPr>
          <w:rFonts w:ascii="Verdana" w:eastAsia="Times New Roman" w:hAnsi="Verdana" w:cs="Arial"/>
          <w:sz w:val="22"/>
          <w:szCs w:val="22"/>
          <w:lang w:val="es-MX" w:eastAsia="es-MX"/>
        </w:rPr>
      </w:pPr>
    </w:p>
    <w:p>
      <w:pPr>
        <w:numPr>
          <w:ilvl w:val="0"/>
          <w:numId w:val="21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Establecer gravámenes sobre bienes que formen parte del patrimonio de la Unidad de Acopio y Salud Animal;</w:t>
      </w:r>
    </w:p>
    <w:p>
      <w:pPr>
        <w:suppressAutoHyphens w:val="0"/>
        <w:ind w:left="567" w:hanging="578"/>
        <w:jc w:val="both"/>
        <w:rPr>
          <w:rFonts w:ascii="Verdana" w:eastAsia="Times New Roman" w:hAnsi="Verdana" w:cs="Arial"/>
          <w:sz w:val="22"/>
          <w:szCs w:val="22"/>
          <w:lang w:val="es-MX" w:eastAsia="es-MX"/>
        </w:rPr>
      </w:pPr>
    </w:p>
    <w:p>
      <w:pPr>
        <w:numPr>
          <w:ilvl w:val="0"/>
          <w:numId w:val="21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Desincorporar bienes del dominio público de la Unidad de Acopio y Salud Animal;</w:t>
      </w:r>
    </w:p>
    <w:p>
      <w:pPr>
        <w:suppressAutoHyphens w:val="0"/>
        <w:ind w:left="567" w:hanging="578"/>
        <w:jc w:val="both"/>
        <w:rPr>
          <w:rFonts w:ascii="Verdana" w:eastAsia="Times New Roman" w:hAnsi="Verdana" w:cs="Arial"/>
          <w:sz w:val="22"/>
          <w:szCs w:val="22"/>
          <w:lang w:val="es-MX" w:eastAsia="es-MX"/>
        </w:rPr>
      </w:pPr>
    </w:p>
    <w:p>
      <w:pPr>
        <w:numPr>
          <w:ilvl w:val="0"/>
          <w:numId w:val="21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Contratar deuda o cualquier otra obligación financiera; y</w:t>
      </w:r>
    </w:p>
    <w:p>
      <w:pPr>
        <w:suppressAutoHyphens w:val="0"/>
        <w:ind w:left="567" w:hanging="578"/>
        <w:jc w:val="both"/>
        <w:rPr>
          <w:rFonts w:ascii="Verdana" w:eastAsia="Times New Roman" w:hAnsi="Verdana" w:cs="Arial"/>
          <w:sz w:val="22"/>
          <w:szCs w:val="22"/>
          <w:lang w:val="es-MX" w:eastAsia="es-MX"/>
        </w:rPr>
      </w:pPr>
    </w:p>
    <w:p>
      <w:pPr>
        <w:numPr>
          <w:ilvl w:val="0"/>
          <w:numId w:val="218"/>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Celebrar contratos de fideicomiso.</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23.- </w:t>
      </w:r>
      <w:r>
        <w:rPr>
          <w:rFonts w:ascii="Verdana" w:eastAsia="Times New Roman" w:hAnsi="Verdana" w:cs="Arial"/>
          <w:sz w:val="22"/>
          <w:szCs w:val="22"/>
          <w:lang w:val="es-MX" w:eastAsia="es-MX"/>
        </w:rPr>
        <w:t>De cada sesión de la Junta de Gobierno realizadas, la o el titular de la Secretaría Técnica levantará un acta donde se asentarán los acuerdos tomados, dicha acta deberá firmarse por las y los integrantes que hayan participado en dichas sesiones. En caso de negativa, la persona titular de la Secretaría Técnica asentará el hecho en un apéndice que formará parte del acta correspondiente.</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24.</w:t>
      </w:r>
      <w:r>
        <w:rPr>
          <w:rFonts w:ascii="Verdana" w:eastAsia="Times New Roman" w:hAnsi="Verdana" w:cs="Arial"/>
          <w:sz w:val="22"/>
          <w:szCs w:val="22"/>
          <w:lang w:val="es-MX" w:eastAsia="es-MX"/>
        </w:rPr>
        <w:t>- La Presidenta o Presidente de la Junta de Gobierno, podrá suspender o diferir la sesión por las causas siguientes:</w:t>
      </w:r>
    </w:p>
    <w:p>
      <w:pPr>
        <w:numPr>
          <w:ilvl w:val="0"/>
          <w:numId w:val="219"/>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Por causa de fuerza mayor;</w:t>
      </w:r>
    </w:p>
    <w:p>
      <w:pPr>
        <w:suppressAutoHyphens w:val="0"/>
        <w:ind w:left="567" w:hanging="578"/>
        <w:jc w:val="both"/>
        <w:rPr>
          <w:rFonts w:ascii="Verdana" w:eastAsia="Times New Roman" w:hAnsi="Verdana" w:cs="Arial"/>
          <w:sz w:val="22"/>
          <w:szCs w:val="22"/>
          <w:lang w:val="es-MX" w:eastAsia="es-MX"/>
        </w:rPr>
      </w:pPr>
    </w:p>
    <w:p>
      <w:pPr>
        <w:numPr>
          <w:ilvl w:val="0"/>
          <w:numId w:val="219"/>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Por no existir el quórum requerido en el presente Reglamento; y</w:t>
      </w:r>
    </w:p>
    <w:p>
      <w:pPr>
        <w:suppressAutoHyphens w:val="0"/>
        <w:ind w:left="567" w:hanging="578"/>
        <w:jc w:val="both"/>
        <w:rPr>
          <w:rFonts w:ascii="Verdana" w:eastAsia="Times New Roman" w:hAnsi="Verdana" w:cs="Arial"/>
          <w:sz w:val="22"/>
          <w:szCs w:val="22"/>
          <w:lang w:val="es-MX" w:eastAsia="es-MX"/>
        </w:rPr>
      </w:pPr>
    </w:p>
    <w:p>
      <w:pPr>
        <w:numPr>
          <w:ilvl w:val="0"/>
          <w:numId w:val="219"/>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lastRenderedPageBreak/>
        <w:t>Cuando así lo solicite la mayoría de los miembros presentes.</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25.- </w:t>
      </w:r>
      <w:r>
        <w:rPr>
          <w:rFonts w:ascii="Verdana" w:eastAsia="Times New Roman" w:hAnsi="Verdana" w:cs="Arial"/>
          <w:sz w:val="22"/>
          <w:szCs w:val="22"/>
          <w:lang w:val="es-MX" w:eastAsia="es-MX"/>
        </w:rPr>
        <w:t>En caso de que se presente algún supuesto del artículo anterior, la Presidenta o Presidente de la Junta de Gobierno, deberá indicar el día, hora y lugar para su celebración o continuación.</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26.</w:t>
      </w:r>
      <w:r>
        <w:rPr>
          <w:rFonts w:ascii="Verdana" w:eastAsia="Times New Roman" w:hAnsi="Verdana" w:cs="Arial"/>
          <w:sz w:val="22"/>
          <w:szCs w:val="22"/>
          <w:lang w:val="es-MX" w:eastAsia="es-MX"/>
        </w:rPr>
        <w:t>- La Junta de Gobierno, por conducto de su Presidenta o Presidente, podrá invitar a sus sesiones a representantes de instituciones y personas vinculadas con las funciones de la Unidad de Acopio y Salud Animal, cuando los temas a tratarse así lo requieran.</w:t>
      </w: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Artículo 27.</w:t>
      </w:r>
      <w:r>
        <w:rPr>
          <w:rFonts w:ascii="Verdana" w:eastAsia="Times New Roman" w:hAnsi="Verdana" w:cs="Arial"/>
          <w:sz w:val="22"/>
          <w:szCs w:val="22"/>
          <w:lang w:val="es-MX" w:eastAsia="es-MX"/>
        </w:rPr>
        <w:t>- La Junta de Gobierno podrá determinar la creación de comités y grupos de trabajo tanto de carácter permanente como transitorio, cuando lo estime conveniente para el estudio y despacho de asuntos específicos relacionados con las funciones de la Unidad de Acopio y Salud Animal. La integración de cada uno de los comités y grupos de trabajo, así como su organización y funcionamiento, se sujetarán a los que dispongan sus acuerdos de creación.</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III</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DE LAS FACULTADES DE LAS Y LOS INTEGRANTES DE LA JUNTA DE GOBIERNO</w:t>
      </w:r>
    </w:p>
    <w:p>
      <w:pPr>
        <w:suppressAutoHyphens w:val="0"/>
        <w:jc w:val="center"/>
        <w:rPr>
          <w:rFonts w:ascii="Verdana" w:eastAsia="Times New Roman" w:hAnsi="Verdana" w:cs="Arial"/>
          <w:b/>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28.- </w:t>
      </w:r>
      <w:r>
        <w:rPr>
          <w:rFonts w:ascii="Verdana" w:eastAsia="Times New Roman" w:hAnsi="Verdana" w:cs="Arial"/>
          <w:sz w:val="22"/>
          <w:szCs w:val="22"/>
          <w:lang w:val="es-MX" w:eastAsia="es-MX"/>
        </w:rPr>
        <w:t>La Presidenta o Presidente de la Junta de Gobierno de acuerdo con las funciones de la Unidad de Acopio y Salud Animal Municipal, tiene las facultades siguientes:</w:t>
      </w:r>
    </w:p>
    <w:p>
      <w:pPr>
        <w:numPr>
          <w:ilvl w:val="0"/>
          <w:numId w:val="214"/>
        </w:numPr>
        <w:suppressAutoHyphens w:val="0"/>
        <w:spacing w:after="200"/>
        <w:ind w:left="567" w:hanging="425"/>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Instalar, presidir, dirigir y clausurar las sesiones, declarar los recesos, la suspensión y la reanudación de aquellas cuando sea necesario;</w:t>
      </w:r>
    </w:p>
    <w:p>
      <w:pPr>
        <w:suppressAutoHyphens w:val="0"/>
        <w:ind w:left="567" w:hanging="578"/>
        <w:jc w:val="both"/>
        <w:rPr>
          <w:rFonts w:ascii="Verdana" w:eastAsia="Times New Roman" w:hAnsi="Verdana" w:cs="Arial"/>
          <w:sz w:val="22"/>
          <w:szCs w:val="22"/>
          <w:lang w:val="es-MX" w:eastAsia="es-MX"/>
        </w:rPr>
      </w:pPr>
    </w:p>
    <w:p>
      <w:pPr>
        <w:numPr>
          <w:ilvl w:val="0"/>
          <w:numId w:val="214"/>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Conducir los trabajos y tomar las medidas necesarias para el adecuado funcionamiento de las sesiones;</w:t>
      </w:r>
    </w:p>
    <w:p>
      <w:pPr>
        <w:suppressAutoHyphens w:val="0"/>
        <w:ind w:left="567" w:hanging="578"/>
        <w:jc w:val="both"/>
        <w:rPr>
          <w:rFonts w:ascii="Verdana" w:eastAsia="Times New Roman" w:hAnsi="Verdana" w:cs="Arial"/>
          <w:sz w:val="22"/>
          <w:szCs w:val="22"/>
          <w:lang w:val="es-MX" w:eastAsia="es-MX"/>
        </w:rPr>
      </w:pPr>
    </w:p>
    <w:p>
      <w:pPr>
        <w:numPr>
          <w:ilvl w:val="0"/>
          <w:numId w:val="214"/>
        </w:numPr>
        <w:suppressAutoHyphens w:val="0"/>
        <w:spacing w:after="200"/>
        <w:ind w:left="567" w:hanging="578"/>
        <w:contextualSpacing/>
        <w:jc w:val="both"/>
        <w:rPr>
          <w:rFonts w:ascii="Verdana" w:eastAsia="Times New Roman" w:hAnsi="Verdana" w:cs="Arial"/>
          <w:b/>
          <w:sz w:val="22"/>
          <w:szCs w:val="22"/>
          <w:lang w:val="es-MX" w:eastAsia="es-MX"/>
        </w:rPr>
      </w:pPr>
      <w:r>
        <w:rPr>
          <w:rFonts w:ascii="Verdana" w:eastAsia="Times New Roman" w:hAnsi="Verdana" w:cs="Arial"/>
          <w:b/>
          <w:sz w:val="22"/>
          <w:szCs w:val="20"/>
          <w:lang w:eastAsia="es-MX"/>
        </w:rPr>
        <w:t>Someter a discusión y votación los acuerdos y resoluciones de la Junta de Gobierno;</w:t>
      </w:r>
    </w:p>
    <w:p>
      <w:pPr>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ind w:left="567" w:hanging="578"/>
        <w:jc w:val="both"/>
        <w:rPr>
          <w:rFonts w:ascii="Verdana" w:eastAsia="Times New Roman" w:hAnsi="Verdana" w:cs="Arial"/>
          <w:sz w:val="22"/>
          <w:szCs w:val="22"/>
          <w:lang w:val="es-MX" w:eastAsia="es-MX"/>
        </w:rPr>
      </w:pPr>
    </w:p>
    <w:p>
      <w:pPr>
        <w:numPr>
          <w:ilvl w:val="0"/>
          <w:numId w:val="214"/>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Emitir voto de calidad en caso de empate;</w:t>
      </w:r>
    </w:p>
    <w:p>
      <w:pPr>
        <w:suppressAutoHyphens w:val="0"/>
        <w:ind w:left="567" w:hanging="578"/>
        <w:jc w:val="both"/>
        <w:rPr>
          <w:rFonts w:ascii="Verdana" w:eastAsia="Times New Roman" w:hAnsi="Verdana" w:cs="Arial"/>
          <w:sz w:val="22"/>
          <w:szCs w:val="22"/>
          <w:lang w:val="es-MX" w:eastAsia="es-MX"/>
        </w:rPr>
      </w:pPr>
    </w:p>
    <w:p>
      <w:pPr>
        <w:numPr>
          <w:ilvl w:val="0"/>
          <w:numId w:val="214"/>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Vigilar el cumplimiento de los acuerdos adoptados en la Junta de Gobierno;</w:t>
      </w:r>
    </w:p>
    <w:p>
      <w:pPr>
        <w:suppressAutoHyphens w:val="0"/>
        <w:ind w:left="567" w:hanging="578"/>
        <w:jc w:val="both"/>
        <w:rPr>
          <w:rFonts w:ascii="Verdana" w:eastAsia="Times New Roman" w:hAnsi="Verdana" w:cs="Arial"/>
          <w:sz w:val="22"/>
          <w:szCs w:val="22"/>
          <w:lang w:val="es-MX" w:eastAsia="es-MX"/>
        </w:rPr>
      </w:pPr>
    </w:p>
    <w:p>
      <w:pPr>
        <w:numPr>
          <w:ilvl w:val="0"/>
          <w:numId w:val="214"/>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Vigilar la correcta aplicación de este Reglamento; y</w:t>
      </w:r>
    </w:p>
    <w:p>
      <w:pPr>
        <w:suppressAutoHyphens w:val="0"/>
        <w:ind w:left="567" w:hanging="578"/>
        <w:jc w:val="both"/>
        <w:rPr>
          <w:rFonts w:ascii="Verdana" w:eastAsia="Times New Roman" w:hAnsi="Verdana" w:cs="Arial"/>
          <w:sz w:val="22"/>
          <w:szCs w:val="22"/>
          <w:lang w:val="es-MX" w:eastAsia="es-MX"/>
        </w:rPr>
      </w:pPr>
    </w:p>
    <w:p>
      <w:pPr>
        <w:numPr>
          <w:ilvl w:val="0"/>
          <w:numId w:val="214"/>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demás que establezca la legislación, la normatividad aplicable o que le encomiende la Junta de Gobierno.</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lastRenderedPageBreak/>
        <w:t xml:space="preserve">Artículo 29.- </w:t>
      </w:r>
      <w:r>
        <w:rPr>
          <w:rFonts w:ascii="Verdana" w:eastAsia="Times New Roman" w:hAnsi="Verdana" w:cs="Arial"/>
          <w:sz w:val="22"/>
          <w:szCs w:val="22"/>
          <w:lang w:val="es-MX" w:eastAsia="es-MX"/>
        </w:rPr>
        <w:t>La persona titular de la Secretaría Técnica de la Junta de Gobierno de acuerdo con las funciones de la Unidad de Acopio y Salud Animal, tiene las facultades siguientes:</w:t>
      </w:r>
    </w:p>
    <w:p>
      <w:pPr>
        <w:numPr>
          <w:ilvl w:val="0"/>
          <w:numId w:val="215"/>
        </w:numPr>
        <w:suppressAutoHyphens w:val="0"/>
        <w:spacing w:after="200"/>
        <w:ind w:left="567" w:hanging="567"/>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Acordar con la Presidenta o Presidente de la Junta de Gobierno los asuntos a tratar y elaborar el orden del día;</w:t>
      </w:r>
    </w:p>
    <w:p>
      <w:pPr>
        <w:suppressAutoHyphens w:val="0"/>
        <w:ind w:left="567" w:hanging="578"/>
        <w:jc w:val="both"/>
        <w:rPr>
          <w:rFonts w:ascii="Verdana" w:eastAsia="Times New Roman" w:hAnsi="Verdana" w:cs="Arial"/>
          <w:sz w:val="22"/>
          <w:szCs w:val="22"/>
          <w:lang w:val="es-MX" w:eastAsia="es-MX"/>
        </w:rPr>
      </w:pPr>
    </w:p>
    <w:p>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Notificar la convocatoria para las sesiones de la Junta de Gobierno con la debida anticipación;</w:t>
      </w:r>
    </w:p>
    <w:p>
      <w:pPr>
        <w:suppressAutoHyphens w:val="0"/>
        <w:ind w:left="567" w:hanging="578"/>
        <w:jc w:val="both"/>
        <w:rPr>
          <w:rFonts w:ascii="Verdana" w:eastAsia="Times New Roman" w:hAnsi="Verdana" w:cs="Arial"/>
          <w:sz w:val="22"/>
          <w:szCs w:val="22"/>
          <w:lang w:val="es-MX" w:eastAsia="es-MX"/>
        </w:rPr>
      </w:pPr>
    </w:p>
    <w:p>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Declarar la existencia de quórum legal;</w:t>
      </w:r>
    </w:p>
    <w:p>
      <w:pPr>
        <w:suppressAutoHyphens w:val="0"/>
        <w:ind w:left="567" w:hanging="578"/>
        <w:jc w:val="both"/>
        <w:rPr>
          <w:rFonts w:ascii="Verdana" w:eastAsia="Times New Roman" w:hAnsi="Verdana" w:cs="Arial"/>
          <w:sz w:val="22"/>
          <w:szCs w:val="22"/>
          <w:lang w:val="es-MX" w:eastAsia="es-MX"/>
        </w:rPr>
      </w:pPr>
    </w:p>
    <w:p>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Participar con voz y voto en las sesiones de la Junta de Gobierno;</w:t>
      </w:r>
    </w:p>
    <w:p>
      <w:pPr>
        <w:suppressAutoHyphens w:val="0"/>
        <w:ind w:left="567" w:hanging="578"/>
        <w:jc w:val="both"/>
        <w:rPr>
          <w:rFonts w:ascii="Verdana" w:eastAsia="Times New Roman" w:hAnsi="Verdana" w:cs="Arial"/>
          <w:sz w:val="22"/>
          <w:szCs w:val="22"/>
          <w:lang w:val="es-MX" w:eastAsia="es-MX"/>
        </w:rPr>
      </w:pPr>
    </w:p>
    <w:p>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Hacer del conocimiento de la Presidenta o Presidente</w:t>
      </w:r>
      <w:r>
        <w:rPr>
          <w:rFonts w:ascii="Verdana" w:eastAsia="Times New Roman" w:hAnsi="Verdana" w:cs="Arial"/>
          <w:sz w:val="22"/>
          <w:szCs w:val="22"/>
          <w:u w:val="single"/>
          <w:lang w:val="es-MX" w:eastAsia="es-MX"/>
        </w:rPr>
        <w:t xml:space="preserve"> </w:t>
      </w:r>
      <w:r>
        <w:rPr>
          <w:rFonts w:ascii="Verdana" w:eastAsia="Times New Roman" w:hAnsi="Verdana" w:cs="Arial"/>
          <w:sz w:val="22"/>
          <w:szCs w:val="22"/>
          <w:lang w:val="es-MX" w:eastAsia="es-MX"/>
        </w:rPr>
        <w:t>de la Junta de Gobierno de las acciones que realiza la Unidad de Acopio y Salud Animal;</w:t>
      </w:r>
    </w:p>
    <w:p>
      <w:pPr>
        <w:suppressAutoHyphens w:val="0"/>
        <w:ind w:left="567" w:hanging="578"/>
        <w:jc w:val="both"/>
        <w:rPr>
          <w:rFonts w:ascii="Verdana" w:eastAsia="Times New Roman" w:hAnsi="Verdana" w:cs="Arial"/>
          <w:sz w:val="22"/>
          <w:szCs w:val="22"/>
          <w:lang w:val="es-MX" w:eastAsia="es-MX"/>
        </w:rPr>
      </w:pPr>
    </w:p>
    <w:p>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Autorizar con su firma las actas de las sesiones de la Junta de Gobierno;</w:t>
      </w:r>
    </w:p>
    <w:p>
      <w:pPr>
        <w:suppressAutoHyphens w:val="0"/>
        <w:ind w:left="567" w:hanging="578"/>
        <w:jc w:val="both"/>
        <w:rPr>
          <w:rFonts w:ascii="Verdana" w:eastAsia="Times New Roman" w:hAnsi="Verdana" w:cs="Arial"/>
          <w:sz w:val="22"/>
          <w:szCs w:val="22"/>
          <w:lang w:val="es-MX" w:eastAsia="es-MX"/>
        </w:rPr>
      </w:pPr>
    </w:p>
    <w:p>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Dar cumplimiento a los acuerdos que determine la Junta de Gobierno y en general al presente Reglamento;</w:t>
      </w:r>
    </w:p>
    <w:p>
      <w:pPr>
        <w:suppressAutoHyphens w:val="0"/>
        <w:ind w:left="567" w:hanging="578"/>
        <w:jc w:val="both"/>
        <w:rPr>
          <w:rFonts w:ascii="Verdana" w:eastAsia="Times New Roman" w:hAnsi="Verdana" w:cs="Arial"/>
          <w:sz w:val="22"/>
          <w:szCs w:val="22"/>
          <w:lang w:val="es-MX" w:eastAsia="es-MX"/>
        </w:rPr>
      </w:pPr>
    </w:p>
    <w:p>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Asentar en el libro correspondiente las actas de las sesiones de la Junta de Gobierno;</w:t>
      </w:r>
    </w:p>
    <w:p>
      <w:pPr>
        <w:suppressAutoHyphens w:val="0"/>
        <w:ind w:left="567" w:hanging="578"/>
        <w:jc w:val="both"/>
        <w:rPr>
          <w:rFonts w:ascii="Verdana" w:eastAsia="Times New Roman" w:hAnsi="Verdana" w:cs="Arial"/>
          <w:sz w:val="22"/>
          <w:szCs w:val="22"/>
          <w:lang w:val="es-MX" w:eastAsia="es-MX"/>
        </w:rPr>
      </w:pPr>
    </w:p>
    <w:p>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Someter a aprobación de la Junta de Gobierno anualmente los proyectos, programas e informes financieros de la Unidad de Acopio y Salud Animal y gestionar la publicación de los mismos de conformidad a los establecido por la legislación en materia de transparencia;</w:t>
      </w:r>
    </w:p>
    <w:p>
      <w:pPr>
        <w:suppressAutoHyphens w:val="0"/>
        <w:ind w:left="567" w:hanging="578"/>
        <w:jc w:val="both"/>
        <w:rPr>
          <w:rFonts w:ascii="Verdana" w:eastAsia="Times New Roman" w:hAnsi="Verdana" w:cs="Arial"/>
          <w:sz w:val="22"/>
          <w:szCs w:val="22"/>
          <w:lang w:val="es-MX" w:eastAsia="es-MX"/>
        </w:rPr>
      </w:pPr>
    </w:p>
    <w:p>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Someter a aprobación de la Junta de Gobierno el presupuesto de la Unidad de Acopio y Salud Animal y sus modificaciones;</w:t>
      </w:r>
    </w:p>
    <w:p>
      <w:pPr>
        <w:suppressAutoHyphens w:val="0"/>
        <w:ind w:left="567" w:hanging="578"/>
        <w:jc w:val="both"/>
        <w:rPr>
          <w:rFonts w:ascii="Verdana" w:eastAsia="Times New Roman" w:hAnsi="Verdana" w:cs="Arial"/>
          <w:sz w:val="22"/>
          <w:szCs w:val="22"/>
          <w:lang w:val="es-MX" w:eastAsia="es-MX"/>
        </w:rPr>
      </w:pPr>
    </w:p>
    <w:p>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Recibir las propuestas de la Junta de Gobierno y acordarlas con la Presidenta o Presidente cuando estas sean en relación con la ejecución de alguno de los objetivos de la Unidad de Acopio y Salud Animal:</w:t>
      </w:r>
    </w:p>
    <w:p>
      <w:pPr>
        <w:suppressAutoHyphens w:val="0"/>
        <w:ind w:left="567" w:hanging="578"/>
        <w:jc w:val="both"/>
        <w:rPr>
          <w:rFonts w:ascii="Verdana" w:eastAsia="Times New Roman" w:hAnsi="Verdana" w:cs="Arial"/>
          <w:sz w:val="22"/>
          <w:szCs w:val="22"/>
          <w:lang w:val="es-MX" w:eastAsia="es-MX"/>
        </w:rPr>
      </w:pPr>
    </w:p>
    <w:p>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Rendir ante la Junta de Gobierno un informe anual de actividades; y</w:t>
      </w:r>
    </w:p>
    <w:p>
      <w:pPr>
        <w:suppressAutoHyphens w:val="0"/>
        <w:ind w:left="567" w:hanging="578"/>
        <w:jc w:val="both"/>
        <w:rPr>
          <w:rFonts w:ascii="Verdana" w:eastAsia="Times New Roman" w:hAnsi="Verdana" w:cs="Arial"/>
          <w:sz w:val="22"/>
          <w:szCs w:val="22"/>
          <w:lang w:val="es-MX" w:eastAsia="es-MX"/>
        </w:rPr>
      </w:pPr>
    </w:p>
    <w:p>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demás que establezca la legislación, la normatividad aplicable o que le encomiende la Junta de Gobierno.</w:t>
      </w:r>
    </w:p>
    <w:p>
      <w:pPr>
        <w:suppressAutoHyphens w:val="0"/>
        <w:jc w:val="both"/>
        <w:rPr>
          <w:rFonts w:ascii="Verdana" w:eastAsia="Times New Roman" w:hAnsi="Verdana" w:cs="Arial"/>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30.- </w:t>
      </w:r>
      <w:r>
        <w:rPr>
          <w:rFonts w:ascii="Verdana" w:eastAsia="Times New Roman" w:hAnsi="Verdana" w:cs="Arial"/>
          <w:sz w:val="22"/>
          <w:szCs w:val="22"/>
          <w:lang w:val="es-MX" w:eastAsia="es-MX"/>
        </w:rPr>
        <w:t>Las y los vocales de la Junta de Gobierno tienen las facultades siguientes:</w:t>
      </w:r>
    </w:p>
    <w:p>
      <w:pPr>
        <w:numPr>
          <w:ilvl w:val="0"/>
          <w:numId w:val="220"/>
        </w:numPr>
        <w:tabs>
          <w:tab w:val="left" w:pos="567"/>
        </w:tabs>
        <w:suppressAutoHyphens w:val="0"/>
        <w:spacing w:after="200"/>
        <w:ind w:left="709"/>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Asistir puntualmente a las sesiones;</w:t>
      </w:r>
    </w:p>
    <w:p>
      <w:pPr>
        <w:suppressAutoHyphens w:val="0"/>
        <w:ind w:left="567"/>
        <w:contextualSpacing/>
        <w:jc w:val="both"/>
        <w:rPr>
          <w:rFonts w:ascii="Verdana" w:eastAsia="Times New Roman" w:hAnsi="Verdana" w:cs="Arial"/>
          <w:sz w:val="22"/>
          <w:szCs w:val="22"/>
          <w:lang w:val="es-MX" w:eastAsia="es-MX"/>
        </w:rPr>
      </w:pPr>
    </w:p>
    <w:p>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Solicitar en la sesión, el uso de la palabra a la Presidenta o Presidente y hacer uso de ella cuando le sea concedida;</w:t>
      </w:r>
    </w:p>
    <w:p>
      <w:pPr>
        <w:suppressAutoHyphens w:val="0"/>
        <w:ind w:left="567" w:hanging="578"/>
        <w:jc w:val="both"/>
        <w:rPr>
          <w:rFonts w:ascii="Verdana" w:eastAsia="Times New Roman" w:hAnsi="Verdana" w:cs="Arial"/>
          <w:sz w:val="22"/>
          <w:szCs w:val="22"/>
          <w:lang w:val="es-MX" w:eastAsia="es-MX"/>
        </w:rPr>
      </w:pPr>
    </w:p>
    <w:p>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Participar con voz y voto en las sesiones de la Junta de Gobierno;</w:t>
      </w:r>
    </w:p>
    <w:p>
      <w:pPr>
        <w:suppressAutoHyphens w:val="0"/>
        <w:ind w:left="567" w:hanging="578"/>
        <w:jc w:val="both"/>
        <w:rPr>
          <w:rFonts w:ascii="Verdana" w:eastAsia="Times New Roman" w:hAnsi="Verdana" w:cs="Arial"/>
          <w:sz w:val="22"/>
          <w:szCs w:val="22"/>
          <w:lang w:val="es-MX" w:eastAsia="es-MX"/>
        </w:rPr>
      </w:pPr>
    </w:p>
    <w:p>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Elaborar propuestas con base a los proyectos que pretenda realizar la Unidad de Acopio y Salud Animal las funciones que tienen encomendadas;</w:t>
      </w:r>
    </w:p>
    <w:p>
      <w:pPr>
        <w:suppressAutoHyphens w:val="0"/>
        <w:ind w:left="567" w:hanging="578"/>
        <w:jc w:val="both"/>
        <w:rPr>
          <w:rFonts w:ascii="Verdana" w:eastAsia="Times New Roman" w:hAnsi="Verdana" w:cs="Arial"/>
          <w:sz w:val="22"/>
          <w:szCs w:val="22"/>
          <w:lang w:val="es-MX" w:eastAsia="es-MX"/>
        </w:rPr>
      </w:pPr>
    </w:p>
    <w:p>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Firmar las actas de cada una de las sesiones de la Junta de Gobierno en las que participe;</w:t>
      </w:r>
    </w:p>
    <w:p>
      <w:pPr>
        <w:suppressAutoHyphens w:val="0"/>
        <w:ind w:left="567" w:hanging="578"/>
        <w:jc w:val="both"/>
        <w:rPr>
          <w:rFonts w:ascii="Verdana" w:eastAsia="Times New Roman" w:hAnsi="Verdana" w:cs="Arial"/>
          <w:sz w:val="22"/>
          <w:szCs w:val="22"/>
          <w:lang w:val="es-MX" w:eastAsia="es-MX"/>
        </w:rPr>
      </w:pPr>
    </w:p>
    <w:p>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Designar a una o un suplente para en caso de fuerza mayor la supla en las sesiones de la Junta de Gobierno como miembros de la misma;</w:t>
      </w:r>
    </w:p>
    <w:p>
      <w:pPr>
        <w:suppressAutoHyphens w:val="0"/>
        <w:ind w:left="567" w:hanging="578"/>
        <w:jc w:val="both"/>
        <w:rPr>
          <w:rFonts w:ascii="Verdana" w:eastAsia="Times New Roman" w:hAnsi="Verdana" w:cs="Arial"/>
          <w:sz w:val="22"/>
          <w:szCs w:val="22"/>
          <w:lang w:val="es-MX" w:eastAsia="es-MX"/>
        </w:rPr>
      </w:pPr>
    </w:p>
    <w:p>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Desempeñar las comisiones que le encargue la Junta de Gobierno, así como remitir los informes correspondientes;</w:t>
      </w:r>
    </w:p>
    <w:p>
      <w:pPr>
        <w:suppressAutoHyphens w:val="0"/>
        <w:ind w:left="567" w:hanging="578"/>
        <w:rPr>
          <w:rFonts w:ascii="Verdana" w:eastAsia="Times New Roman" w:hAnsi="Verdana" w:cs="Arial"/>
          <w:sz w:val="22"/>
          <w:szCs w:val="22"/>
          <w:lang w:val="es-MX" w:eastAsia="es-MX"/>
        </w:rPr>
      </w:pPr>
    </w:p>
    <w:p>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Solicitar se convoque a sesión extraordinaria de la Junta de Gobierno con causa justificada;</w:t>
      </w:r>
    </w:p>
    <w:p>
      <w:pPr>
        <w:suppressAutoHyphens w:val="0"/>
        <w:ind w:left="567" w:hanging="578"/>
        <w:jc w:val="both"/>
        <w:rPr>
          <w:rFonts w:ascii="Verdana" w:eastAsia="Times New Roman" w:hAnsi="Verdana" w:cs="Arial"/>
          <w:sz w:val="22"/>
          <w:szCs w:val="22"/>
          <w:lang w:val="es-MX" w:eastAsia="es-MX"/>
        </w:rPr>
      </w:pPr>
    </w:p>
    <w:p>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Señalar sus respectivos correos electrónicos para recibir las notificaciones correspondientes; y</w:t>
      </w:r>
    </w:p>
    <w:p>
      <w:pPr>
        <w:suppressAutoHyphens w:val="0"/>
        <w:ind w:left="567" w:hanging="578"/>
        <w:jc w:val="both"/>
        <w:rPr>
          <w:rFonts w:ascii="Verdana" w:eastAsia="Times New Roman" w:hAnsi="Verdana" w:cs="Arial"/>
          <w:sz w:val="22"/>
          <w:szCs w:val="22"/>
          <w:lang w:val="es-MX" w:eastAsia="es-MX"/>
        </w:rPr>
      </w:pPr>
    </w:p>
    <w:p>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Las demás que establezca la legislación, la normatividad aplicable o que le encomiende la Junta de Gobierno.</w:t>
      </w:r>
    </w:p>
    <w:p>
      <w:pPr>
        <w:suppressAutoHyphens w:val="0"/>
        <w:jc w:val="center"/>
        <w:rPr>
          <w:rFonts w:ascii="Verdana" w:eastAsia="Times New Roman" w:hAnsi="Verdana" w:cs="Arial"/>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 xml:space="preserve">TITULO III </w:t>
      </w:r>
      <w:r>
        <w:rPr>
          <w:rFonts w:ascii="Verdana" w:eastAsia="Times New Roman" w:hAnsi="Verdana" w:cs="Arial"/>
          <w:b/>
          <w:sz w:val="22"/>
          <w:szCs w:val="22"/>
          <w:lang w:val="es-MX" w:eastAsia="es-MX"/>
        </w:rPr>
        <w:br/>
        <w:t>DE LA ESTRUCTURA ORGÁNICA DE LA UNIDAD DE ACOPIO Y SALUD ANIMAL</w:t>
      </w:r>
    </w:p>
    <w:p>
      <w:pPr>
        <w:suppressAutoHyphens w:val="0"/>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jc w:val="center"/>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0"/>
          <w:lang w:eastAsia="es-MX"/>
        </w:rPr>
      </w:pPr>
      <w:r>
        <w:rPr>
          <w:rFonts w:ascii="Verdana" w:eastAsia="Times New Roman" w:hAnsi="Verdana" w:cs="Arial"/>
          <w:b/>
          <w:sz w:val="22"/>
          <w:szCs w:val="20"/>
          <w:lang w:eastAsia="es-MX"/>
        </w:rPr>
        <w:t>Se deroga</w:t>
      </w:r>
    </w:p>
    <w:p>
      <w:pPr>
        <w:suppressAutoHyphens w:val="0"/>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jc w:val="right"/>
        <w:rPr>
          <w:rFonts w:ascii="Verdana" w:eastAsia="Times New Roman" w:hAnsi="Verdana" w:cs="Arial"/>
          <w:b/>
          <w:sz w:val="22"/>
          <w:szCs w:val="22"/>
          <w:lang w:val="es-MX" w:eastAsia="es-MX"/>
        </w:rPr>
      </w:pPr>
    </w:p>
    <w:p>
      <w:pPr>
        <w:suppressAutoHyphens w:val="0"/>
        <w:spacing w:after="20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 xml:space="preserve">Artículo 31.- </w:t>
      </w:r>
      <w:r>
        <w:rPr>
          <w:rFonts w:ascii="Verdana" w:eastAsia="Times New Roman" w:hAnsi="Verdana" w:cs="Arial"/>
          <w:sz w:val="22"/>
          <w:szCs w:val="22"/>
          <w:lang w:val="es-MX" w:eastAsia="es-MX"/>
        </w:rPr>
        <w:t>Para el despacho de los asuntos de su competencia, la Unidad de Acopio y Salud Animal contará con las áreas siguientes:</w:t>
      </w:r>
    </w:p>
    <w:p>
      <w:pPr>
        <w:suppressAutoHyphens w:val="0"/>
        <w:contextualSpacing/>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I. La Dirección de la Unidad de Acopio y Salud Animal:</w:t>
      </w:r>
    </w:p>
    <w:p>
      <w:pPr>
        <w:suppressAutoHyphens w:val="0"/>
        <w:ind w:left="567" w:hanging="578"/>
        <w:contextualSpacing/>
        <w:jc w:val="both"/>
        <w:rPr>
          <w:rFonts w:ascii="Verdana" w:eastAsia="Times New Roman" w:hAnsi="Verdana" w:cs="Arial"/>
          <w:sz w:val="22"/>
          <w:szCs w:val="22"/>
          <w:lang w:val="es-MX" w:eastAsia="es-MX"/>
        </w:rPr>
      </w:pPr>
    </w:p>
    <w:p>
      <w:pPr>
        <w:numPr>
          <w:ilvl w:val="0"/>
          <w:numId w:val="213"/>
        </w:numPr>
        <w:suppressAutoHyphens w:val="0"/>
        <w:jc w:val="both"/>
        <w:rPr>
          <w:rFonts w:ascii="Verdana" w:eastAsia="Times New Roman" w:hAnsi="Verdana" w:cs="Arial"/>
          <w:sz w:val="22"/>
          <w:szCs w:val="22"/>
          <w:lang w:val="es-MX" w:eastAsia="es-MX"/>
        </w:rPr>
      </w:pPr>
      <w:r>
        <w:rPr>
          <w:rFonts w:ascii="Verdana" w:eastAsia="Times New Roman" w:hAnsi="Verdana" w:cs="Arial"/>
          <w:sz w:val="22"/>
          <w:szCs w:val="22"/>
          <w:lang w:val="es-MX" w:eastAsia="es-MX"/>
        </w:rPr>
        <w:t>La Jefatura Operativa;</w:t>
      </w:r>
    </w:p>
    <w:p>
      <w:pPr>
        <w:pStyle w:val="Prrafodelista"/>
        <w:tabs>
          <w:tab w:val="left" w:pos="664"/>
        </w:tabs>
        <w:spacing w:after="0"/>
        <w:jc w:val="both"/>
        <w:rPr>
          <w:rFonts w:ascii="Verdana" w:eastAsia="Times New Roman" w:hAnsi="Verdana" w:cs="Arial"/>
          <w:b/>
          <w:lang w:val="es-MX" w:eastAsia="es-MX"/>
        </w:rPr>
      </w:pPr>
    </w:p>
    <w:p>
      <w:pPr>
        <w:pStyle w:val="Prrafodelista"/>
        <w:numPr>
          <w:ilvl w:val="0"/>
          <w:numId w:val="213"/>
        </w:numPr>
        <w:tabs>
          <w:tab w:val="left" w:pos="664"/>
        </w:tabs>
        <w:spacing w:after="0"/>
        <w:jc w:val="both"/>
        <w:rPr>
          <w:rFonts w:ascii="Verdana" w:eastAsia="Times New Roman" w:hAnsi="Verdana" w:cs="Arial"/>
          <w:b/>
          <w:lang w:val="es-MX" w:eastAsia="es-MX"/>
        </w:rPr>
      </w:pPr>
      <w:r>
        <w:rPr>
          <w:rFonts w:ascii="Verdana" w:eastAsia="Times New Roman" w:hAnsi="Verdana" w:cs="Arial"/>
          <w:b/>
          <w:lang w:val="es-MX" w:eastAsia="es-MX"/>
        </w:rPr>
        <w:t>La Jefatura Administrativa; y</w:t>
      </w:r>
    </w:p>
    <w:p>
      <w:pPr>
        <w:tabs>
          <w:tab w:val="left" w:pos="664"/>
        </w:tabs>
        <w:ind w:left="360"/>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tabs>
          <w:tab w:val="left" w:pos="664"/>
        </w:tabs>
        <w:ind w:left="360"/>
        <w:jc w:val="right"/>
        <w:rPr>
          <w:rFonts w:ascii="Verdana" w:eastAsia="Times New Roman" w:hAnsi="Verdana" w:cs="Arial"/>
          <w:b/>
          <w:lang w:val="es-MX" w:eastAsia="es-MX"/>
        </w:rPr>
      </w:pPr>
    </w:p>
    <w:p>
      <w:pPr>
        <w:numPr>
          <w:ilvl w:val="0"/>
          <w:numId w:val="213"/>
        </w:num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La Jefatura de Rescate de Fauna Silvestre.</w:t>
      </w:r>
    </w:p>
    <w:p>
      <w:pPr>
        <w:tabs>
          <w:tab w:val="left" w:pos="664"/>
        </w:tabs>
        <w:ind w:left="360"/>
        <w:jc w:val="right"/>
        <w:rPr>
          <w:rFonts w:ascii="Verdana" w:hAnsi="Verdana" w:cs="Tahoma"/>
          <w:b/>
          <w:i/>
          <w:color w:val="000000"/>
          <w:sz w:val="20"/>
          <w:szCs w:val="20"/>
        </w:rPr>
      </w:pPr>
      <w:r>
        <w:rPr>
          <w:rFonts w:ascii="Verdana" w:hAnsi="Verdana" w:cs="Tahoma"/>
          <w:b/>
          <w:i/>
          <w:color w:val="000000"/>
          <w:sz w:val="20"/>
          <w:szCs w:val="20"/>
        </w:rPr>
        <w:lastRenderedPageBreak/>
        <w:t>(Reforma publicada el 16 de diciembre del 2021 en la Gaceta Municipal)</w:t>
      </w:r>
    </w:p>
    <w:p>
      <w:pPr>
        <w:suppressAutoHyphens w:val="0"/>
        <w:ind w:left="720"/>
        <w:jc w:val="both"/>
        <w:rPr>
          <w:rFonts w:ascii="Verdana" w:eastAsia="Times New Roman" w:hAnsi="Verdana" w:cs="Arial"/>
          <w:sz w:val="22"/>
          <w:szCs w:val="22"/>
          <w:lang w:val="es-MX" w:eastAsia="es-MX"/>
        </w:rPr>
      </w:pPr>
    </w:p>
    <w:p>
      <w:pPr>
        <w:numPr>
          <w:ilvl w:val="0"/>
          <w:numId w:val="213"/>
        </w:numPr>
        <w:suppressAutoHyphens w:val="0"/>
        <w:jc w:val="both"/>
        <w:rPr>
          <w:rFonts w:ascii="Verdana" w:eastAsia="Times New Roman" w:hAnsi="Verdana" w:cs="Arial"/>
          <w:sz w:val="22"/>
          <w:szCs w:val="22"/>
          <w:lang w:val="es-MX" w:eastAsia="es-MX"/>
        </w:rPr>
      </w:pPr>
      <w:r>
        <w:rPr>
          <w:rFonts w:ascii="Verdana" w:eastAsia="Times New Roman" w:hAnsi="Verdana" w:cs="Arial"/>
          <w:b/>
          <w:sz w:val="22"/>
          <w:szCs w:val="22"/>
          <w:lang w:val="es-MX" w:eastAsia="es-MX"/>
        </w:rPr>
        <w:t>Se deroga.</w:t>
      </w:r>
    </w:p>
    <w:p>
      <w:pPr>
        <w:tabs>
          <w:tab w:val="left" w:pos="664"/>
        </w:tabs>
        <w:ind w:left="360"/>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pacing w:line="276" w:lineRule="auto"/>
        <w:jc w:val="both"/>
        <w:rPr>
          <w:rFonts w:ascii="Verdana" w:eastAsia="Times New Roman" w:hAnsi="Verdana" w:cs="Arial"/>
          <w:b/>
          <w:sz w:val="22"/>
          <w:szCs w:val="20"/>
          <w:lang w:eastAsia="es-MX"/>
        </w:rPr>
      </w:pPr>
    </w:p>
    <w:p>
      <w:pPr>
        <w:spacing w:line="276" w:lineRule="auto"/>
        <w:jc w:val="both"/>
        <w:rPr>
          <w:rFonts w:ascii="Verdana" w:hAnsi="Verdana"/>
          <w:sz w:val="22"/>
          <w:szCs w:val="22"/>
        </w:rPr>
      </w:pPr>
      <w:r>
        <w:rPr>
          <w:rFonts w:ascii="Verdana" w:eastAsia="Times New Roman" w:hAnsi="Verdana" w:cs="Arial"/>
          <w:b/>
          <w:sz w:val="22"/>
          <w:szCs w:val="20"/>
          <w:lang w:eastAsia="es-MX"/>
        </w:rPr>
        <w:t>Artículo 31 Bis.-</w:t>
      </w:r>
      <w:r>
        <w:rPr>
          <w:rFonts w:ascii="Verdana" w:hAnsi="Verdana"/>
          <w:sz w:val="22"/>
          <w:szCs w:val="22"/>
        </w:rPr>
        <w:t xml:space="preserve"> </w:t>
      </w:r>
      <w:r>
        <w:rPr>
          <w:rFonts w:ascii="Verdana" w:hAnsi="Verdana"/>
          <w:b/>
          <w:sz w:val="22"/>
          <w:szCs w:val="22"/>
        </w:rPr>
        <w:t>Para el funcionamiento interno de la Junta de Gobierno serán aplicables de forma supletoria las disposiciones previstas en el Reglamento del Ayuntamiento del Municipio de Tlajomulco de Zúñiga, Jalisco.</w:t>
      </w:r>
    </w:p>
    <w:p>
      <w:pPr>
        <w:tabs>
          <w:tab w:val="left" w:pos="664"/>
        </w:tabs>
        <w:ind w:left="360"/>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jc w:val="center"/>
        <w:rPr>
          <w:rFonts w:ascii="Verdana" w:eastAsia="Times New Roman" w:hAnsi="Verdana" w:cs="Arial"/>
          <w:b/>
          <w:sz w:val="22"/>
          <w:szCs w:val="22"/>
          <w:lang w:val="es-MX" w:eastAsia="es-MX"/>
        </w:rPr>
      </w:pP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CAPÍTULO I</w:t>
      </w:r>
    </w:p>
    <w:p>
      <w:pPr>
        <w:tabs>
          <w:tab w:val="left" w:pos="664"/>
        </w:tabs>
        <w:ind w:left="360"/>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jc w:val="center"/>
        <w:rPr>
          <w:rFonts w:ascii="Verdana" w:eastAsia="Times New Roman" w:hAnsi="Verdana" w:cs="Arial"/>
          <w:b/>
          <w:sz w:val="22"/>
          <w:szCs w:val="22"/>
          <w:lang w:val="es-MX" w:eastAsia="es-MX"/>
        </w:rPr>
      </w:pPr>
      <w:r>
        <w:rPr>
          <w:rFonts w:ascii="Verdana" w:eastAsia="Times New Roman" w:hAnsi="Verdana" w:cs="Arial"/>
          <w:b/>
          <w:sz w:val="22"/>
          <w:szCs w:val="22"/>
          <w:lang w:val="es-MX" w:eastAsia="es-MX"/>
        </w:rPr>
        <w:t xml:space="preserve">DE LA DIRECCIÓN DE LA UNIDAD </w:t>
      </w:r>
      <w:r>
        <w:rPr>
          <w:rFonts w:ascii="Verdana" w:eastAsia="Times New Roman" w:hAnsi="Verdana" w:cs="Arial"/>
          <w:b/>
          <w:sz w:val="22"/>
          <w:szCs w:val="22"/>
          <w:lang w:val="es-MX" w:eastAsia="es-MX"/>
        </w:rPr>
        <w:br/>
        <w:t>DE ACOPIO Y SALUD ANIMAL MUNICIPAL</w:t>
      </w:r>
    </w:p>
    <w:p>
      <w:pPr>
        <w:suppressAutoHyphens w:val="0"/>
        <w:jc w:val="both"/>
        <w:rPr>
          <w:rFonts w:ascii="Verdana" w:eastAsia="Times New Roman" w:hAnsi="Verdana" w:cs="Arial"/>
          <w:b/>
          <w:sz w:val="22"/>
          <w:szCs w:val="22"/>
          <w:lang w:val="es-MX" w:eastAsia="es-MX"/>
        </w:rPr>
      </w:pPr>
    </w:p>
    <w:p>
      <w:pPr>
        <w:suppressAutoHyphens w:val="0"/>
        <w:jc w:val="both"/>
        <w:rPr>
          <w:rFonts w:ascii="Verdana" w:eastAsia="Times New Roman" w:hAnsi="Verdana" w:cs="Arial"/>
          <w:sz w:val="22"/>
          <w:szCs w:val="22"/>
          <w:u w:val="single"/>
          <w:lang w:val="es-MX" w:eastAsia="es-MX"/>
        </w:rPr>
      </w:pPr>
      <w:r>
        <w:rPr>
          <w:rFonts w:ascii="Verdana" w:eastAsia="Times New Roman" w:hAnsi="Verdana" w:cs="Arial"/>
          <w:b/>
          <w:sz w:val="22"/>
          <w:szCs w:val="22"/>
          <w:lang w:val="es-MX" w:eastAsia="es-MX"/>
        </w:rPr>
        <w:t xml:space="preserve">Artículo 32.- </w:t>
      </w:r>
      <w:r>
        <w:rPr>
          <w:rFonts w:ascii="Verdana" w:eastAsia="Times New Roman" w:hAnsi="Verdana" w:cs="Arial"/>
          <w:sz w:val="22"/>
          <w:szCs w:val="22"/>
          <w:lang w:val="es-MX" w:eastAsia="es-MX"/>
        </w:rPr>
        <w:t>Corresponde a la Dirección de la Unidad de Acopio y Salud Animal Municipal la administración, conducción y la función ejecutiva de la Unidad de Acopio y Salud Animal, así como de coordinar y supervisarla ejecución de sus proyectos de acuerdo a los que establezca el Plan Municipal de Desarrollo y Gobernanza, el Programa Municipal en materia de salud y protección animal, sujeto a su capacidad presupuestaria y a las disposiciones legales y normatividad aplicables.</w:t>
      </w:r>
    </w:p>
    <w:p>
      <w:pPr>
        <w:suppressAutoHyphens w:val="0"/>
        <w:jc w:val="both"/>
        <w:rPr>
          <w:rFonts w:ascii="Verdana" w:eastAsia="Calibri" w:hAnsi="Verdana" w:cs="Arial"/>
          <w:b/>
          <w:sz w:val="22"/>
          <w:szCs w:val="22"/>
          <w:lang w:val="es-MX" w:eastAsia="es-MX"/>
        </w:rPr>
      </w:pP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33.-</w:t>
      </w:r>
      <w:r>
        <w:rPr>
          <w:rFonts w:ascii="Verdana" w:eastAsia="Calibri" w:hAnsi="Verdana" w:cs="Arial"/>
          <w:sz w:val="22"/>
          <w:szCs w:val="22"/>
          <w:lang w:val="es-MX" w:eastAsia="es-MX"/>
        </w:rPr>
        <w:t xml:space="preserve"> La </w:t>
      </w:r>
      <w:r>
        <w:rPr>
          <w:rFonts w:ascii="Verdana" w:eastAsia="Times New Roman" w:hAnsi="Verdana" w:cs="Arial"/>
          <w:sz w:val="22"/>
          <w:szCs w:val="22"/>
          <w:lang w:val="es-MX" w:eastAsia="es-MX"/>
        </w:rPr>
        <w:t>Dirección de la Unidad de Acopio y Salud Animal</w:t>
      </w:r>
      <w:r>
        <w:rPr>
          <w:rFonts w:ascii="Verdana" w:eastAsia="Calibri" w:hAnsi="Verdana" w:cs="Arial"/>
          <w:sz w:val="22"/>
          <w:szCs w:val="22"/>
          <w:lang w:val="es-MX" w:eastAsia="es-MX"/>
        </w:rPr>
        <w:t xml:space="preserve"> Municipal tiene como titular a una funcionaria pública o funcionario público denominado Directora o Director</w:t>
      </w:r>
      <w:r>
        <w:rPr>
          <w:rFonts w:ascii="Verdana" w:eastAsia="Times New Roman" w:hAnsi="Verdana" w:cs="Arial"/>
          <w:sz w:val="22"/>
          <w:szCs w:val="22"/>
          <w:lang w:val="es-MX" w:eastAsia="es-MX"/>
        </w:rPr>
        <w:t xml:space="preserve"> de la Unidad de Acopio y Salud Animal</w:t>
      </w:r>
      <w:r>
        <w:rPr>
          <w:rFonts w:ascii="Verdana" w:eastAsia="Calibri" w:hAnsi="Verdana" w:cs="Arial"/>
          <w:sz w:val="22"/>
          <w:szCs w:val="22"/>
          <w:lang w:val="es-MX" w:eastAsia="es-MX"/>
        </w:rPr>
        <w:t xml:space="preserve"> Municipal, quien tiene las facultades siguientes:  </w:t>
      </w:r>
    </w:p>
    <w:p>
      <w:pPr>
        <w:suppressAutoHyphens w:val="0"/>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Realizar de manera eficiente y organizada la captura de animales de compañía que se encuentren deambulando en la vía o espacios públicos, sin supervisión de las personas propietarias o cuidadores; </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Atender, y en su caso canalizar, los reportes y denuncias ciudadanas relativas a animales;</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Operar los Centros de Control Animal del Municipio;</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Recibir animales de compañía entregados voluntariamente para llevar a cabo su sacrificio humanitario;</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eastAsia="es-MX"/>
        </w:rPr>
        <w:t xml:space="preserve">Devolver los animales de compañía extraviados a las o los propietarios siempre que se acredite la legítima posesión, </w:t>
      </w:r>
      <w:r>
        <w:rPr>
          <w:rFonts w:ascii="Verdana" w:eastAsia="Calibri" w:hAnsi="Verdana" w:cs="Arial"/>
          <w:b/>
          <w:sz w:val="22"/>
          <w:szCs w:val="22"/>
          <w:lang w:eastAsia="es-MX"/>
        </w:rPr>
        <w:t>conforme a los requisitos previstos en el Reglamento de Salud y Protección Animal del Municipio de Tlajomulco de Zúñiga, Jalisco;</w:t>
      </w:r>
    </w:p>
    <w:p>
      <w:pPr>
        <w:tabs>
          <w:tab w:val="left" w:pos="664"/>
        </w:tabs>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lastRenderedPageBreak/>
        <w:t xml:space="preserve">Realizar esterilizaciones, además de servicios médicos veterinarios a los animales de compañía que sean llevados voluntariamente por las o los dueños o las personas propietarias;  </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Determinar los cobros a las y los dueños por los servicios prestados, insumos aplicados y alimentos otorgados a sus animales, de conformidad con la Ley de Ingresos vigente del Municipio, para su cobro por la Tesorería Municipal;</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Separar a los perros y gatos capturados en la vía o espacios públicos de acuerdo a los manuales de procedimientos de la dependencia; </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Realizar el sacrificio humanitario mediante los procedimientos establecidos en las Normas Oficiales Mexicanas aplicables;</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Coadyuvar con las autoridades municipales, para realizar el aseguramiento precautorio de los animales de compañía, que por las condiciones de su hábitat pongan en riesgo su estado de salud, integridad física o el de las personas cercanas a su entorno;</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Organizar al personal que integra la Unidad de Acopio y Salud Animal Municipal, para el cumplimiento de sus debidas funciones; </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Llevar control y registro de los servicios que preste la Unidad de Acopio y Salud Animal Municipal, por medio una Plataforma Digital;</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jc w:val="both"/>
        <w:rPr>
          <w:rFonts w:ascii="Verdana" w:eastAsia="Calibri" w:hAnsi="Verdana" w:cs="Arial"/>
          <w:sz w:val="22"/>
          <w:szCs w:val="22"/>
          <w:lang w:val="es-MX" w:eastAsia="es-MX"/>
        </w:rPr>
      </w:pPr>
      <w:r>
        <w:rPr>
          <w:rFonts w:ascii="Verdana" w:eastAsia="Calibri" w:hAnsi="Verdana" w:cs="Arial"/>
          <w:sz w:val="22"/>
          <w:szCs w:val="22"/>
          <w:lang w:val="es-MX" w:eastAsia="es-MX"/>
        </w:rPr>
        <w:t>Crear, impulsar y promover programas de adopción de animales de compañía, capacitación a las personas propietarias de animales domésticos, de esterilización de perros y gatos, para combatir la sobrepoblación, abandono y maltrato animal;</w:t>
      </w: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Promover campañas de concientización del cuidado de los animales dirigidas a la población en general, pero con especial atención hacia la niñez;</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Promover que los establecimientos comerciales y durante las ferias y exposiciones para la venta de animales domésticos y de compañía se otorguen a las y los compradores manuales de cuidado, albergue y dieta del animal adquirido, que incluya, además, los riesgos ambientales de su liberación al medio rural o urbano y las sanciones a las que podrían estar sujetos por el incumplimiento de las disposiciones legales y reglamentarias aplicables;</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hAnsi="Verdana" w:cs="Tahoma"/>
          <w:b/>
          <w:i/>
          <w:color w:val="000000"/>
          <w:sz w:val="20"/>
          <w:szCs w:val="20"/>
        </w:rPr>
      </w:pPr>
      <w:r>
        <w:rPr>
          <w:rFonts w:ascii="Verdana" w:eastAsia="Calibri" w:hAnsi="Verdana" w:cs="Arial"/>
          <w:sz w:val="22"/>
          <w:szCs w:val="22"/>
          <w:lang w:eastAsia="es-MX"/>
        </w:rPr>
        <w:t xml:space="preserve">Llevar el Padrón de Asociaciones Protectoras de Animales, de organizaciones sociales dedicadas al mismo objeto e instituciones públicas o privadas interesadas en trabajar en conjunto con </w:t>
      </w:r>
      <w:r>
        <w:rPr>
          <w:rFonts w:ascii="Verdana" w:eastAsia="Calibri" w:hAnsi="Verdana" w:cs="Arial"/>
          <w:b/>
          <w:sz w:val="22"/>
          <w:szCs w:val="22"/>
          <w:lang w:eastAsia="es-MX"/>
        </w:rPr>
        <w:t>la UNASAM</w:t>
      </w:r>
      <w:r>
        <w:rPr>
          <w:rFonts w:ascii="Verdana" w:eastAsia="Calibri" w:hAnsi="Verdana" w:cs="Arial"/>
          <w:sz w:val="22"/>
          <w:szCs w:val="22"/>
          <w:lang w:eastAsia="es-MX"/>
        </w:rPr>
        <w:t xml:space="preserve"> en materia de protección y salud animal;</w:t>
      </w:r>
    </w:p>
    <w:p>
      <w:pPr>
        <w:suppressAutoHyphens w:val="0"/>
        <w:spacing w:after="200"/>
        <w:contextualSpacing/>
        <w:jc w:val="right"/>
        <w:rPr>
          <w:rFonts w:ascii="Verdana" w:hAnsi="Verdana" w:cs="Tahoma"/>
          <w:b/>
          <w:i/>
          <w:color w:val="000000"/>
          <w:sz w:val="20"/>
          <w:szCs w:val="20"/>
        </w:rPr>
      </w:pPr>
      <w:r>
        <w:rPr>
          <w:rFonts w:ascii="Verdana" w:hAnsi="Verdana" w:cs="Tahoma"/>
          <w:b/>
          <w:i/>
          <w:color w:val="000000"/>
          <w:sz w:val="20"/>
          <w:szCs w:val="20"/>
        </w:rPr>
        <w:t xml:space="preserve"> (Reforma publicada el 16 de diciembre del 2021 en la Gaceta Municipal)</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eastAsia="es-MX"/>
        </w:rPr>
        <w:lastRenderedPageBreak/>
        <w:t xml:space="preserve">Recibir las solicitudes de las asociaciones civiles, entes públicos o privados que pretendan generar convenios con </w:t>
      </w:r>
      <w:r>
        <w:rPr>
          <w:rFonts w:ascii="Verdana" w:eastAsia="Calibri" w:hAnsi="Verdana" w:cs="Arial"/>
          <w:b/>
          <w:sz w:val="22"/>
          <w:szCs w:val="22"/>
          <w:lang w:eastAsia="es-MX"/>
        </w:rPr>
        <w:t>la UNASAM</w:t>
      </w:r>
      <w:r>
        <w:rPr>
          <w:rFonts w:ascii="Verdana" w:eastAsia="Calibri" w:hAnsi="Verdana" w:cs="Arial"/>
          <w:sz w:val="22"/>
          <w:szCs w:val="22"/>
          <w:lang w:eastAsia="es-MX"/>
        </w:rPr>
        <w:t>, para dar cumplimiento a los fines del presente Reglamento;</w:t>
      </w:r>
    </w:p>
    <w:p>
      <w:pPr>
        <w:suppressAutoHyphens w:val="0"/>
        <w:ind w:left="851" w:hanging="851"/>
        <w:contextualSpacing/>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ind w:left="851" w:hanging="851"/>
        <w:contextualSpacing/>
        <w:jc w:val="right"/>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Verificar que las asociaciones civiles den un buen trato y cuidado a la salud e integridad del animal de compañía, mientras estos se encuentren en su resguardo;</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Recibir y dar trámite a las solicitudes de Dictámenes de viabilidad para la verificación de las instalaciones, los medios, las herramientas y los protocolos con las que las asociaciones civiles, instituciones públicas, privadas o establecimientos mercantiles pretendan dar el trato digno y adecuado a los animales, integrando los expedientes respectivos para su resolución por parte del área competente;</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Vigilar permanentemente que las asociaciones civiles entreguen un acta en la que especifique las circunstancias en que se llevó acabo la adopción de los animales de compañía, así como de remitir en dos meses posteriores un informe completo a fin de determinar si dicha adopción ha sido viable;</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Verificar que cada adopción haya sido viable para el adoptante y el adoptado, o en su defecto que el animal de compañía sea entregado a la Unidad de Acopio y Salud Animal Municipal para su sacrificio humanitario, mediante el levantamiento del acta respectiva;</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Vigilar que en el supuesto de que los animales de compañía sean puestos en adopción por las asociaciones civiles y en tres meses no sean adoptados, se entreguen a la Unidad de Acopio y Salud Animal Municipal para su sacrificio humanitario, mediante el levantamiento del acta respectiva;</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Llevar y mantener actualizado el Registro Municipal de Mascotas;</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Dar seguimiento a las denuncias de maltrato animal, con el fin de que las autoridades competentes sancionen a las personas que incurran en las conductas descritas en el presente Reglamento;</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Llevar registro de las denuncias y antecedentes de maltrato animal, para informar los casos de reincidencia de los escenarios que pongan en riesgo a los animales del Municipio; </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Dar soporte y seguimiento a las dependencias encargadas de vigilar y sancionar el maltrato animal en el Municipio de Tlajomulco de Zúñiga, Jalisco; </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lastRenderedPageBreak/>
        <w:t>Elaborar y presentar a la autoridad competente los planes de manejo y solicitudes de autorizaciones necesarias para el desempeño de sus funciones;</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Contribuir a la conservación de la biodiversidad del Municipio;</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Realizar el rescate de fauna silvestre que se encuentren en conflicto con la población humana;</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Atender los reportes de ejemplares de fauna silvestre y poblaciones que se tornen perjudiciales, que se reciban por cualquier medio;</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Colaborar con las autoridades municipales, estatales y federales en conflictos fauna-humano;</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Administrar los Centros de Rehabilitación de Fauna Silvestre, así como mantener los registros establecidos en la legislación y reglamentación aplicable;</w:t>
      </w:r>
    </w:p>
    <w:p>
      <w:p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w:t>
      </w: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Recibir, llevar control y dar seguimiento de los reportes en relación a conflictos apícolas en el Municipio;</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Evaluar la situación de riesgo y determinar la estrategia para el rescate de las avispas o abejas, en la que corran menos riesgos las personas, el personal de la Unidad o la estructura del lugar donde se encuentre el avispero o panal;</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Trasladar las avispas o abejas rescatadas al Apiario Municipal;</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Dar el cuidado y tratamiento adecuado para la recuperación de las avispas o abejas de conformidad a los manuales de procedimientos de la dependencia; </w:t>
      </w:r>
    </w:p>
    <w:p>
      <w:pPr>
        <w:suppressAutoHyphens w:val="0"/>
        <w:ind w:left="851" w:hanging="851"/>
        <w:contextualSpacing/>
        <w:jc w:val="both"/>
        <w:rPr>
          <w:rFonts w:ascii="Verdana" w:eastAsia="Calibri" w:hAnsi="Verdana" w:cs="Arial"/>
          <w:sz w:val="22"/>
          <w:szCs w:val="22"/>
          <w:lang w:val="es-MX" w:eastAsia="es-MX"/>
        </w:rPr>
      </w:pPr>
    </w:p>
    <w:p>
      <w:pPr>
        <w:numPr>
          <w:ilvl w:val="0"/>
          <w:numId w:val="221"/>
        </w:numPr>
        <w:suppressAutoHyphens w:val="0"/>
        <w:ind w:left="851" w:hanging="851"/>
        <w:contextualSpacing/>
        <w:jc w:val="both"/>
        <w:rPr>
          <w:rFonts w:ascii="Verdana" w:eastAsia="Calibri" w:hAnsi="Verdana" w:cs="Arial"/>
          <w:b/>
          <w:sz w:val="22"/>
          <w:szCs w:val="22"/>
          <w:lang w:val="es-MX" w:eastAsia="es-MX"/>
        </w:rPr>
      </w:pPr>
      <w:r>
        <w:rPr>
          <w:rFonts w:ascii="Verdana" w:eastAsia="Calibri" w:hAnsi="Verdana" w:cs="Arial"/>
          <w:b/>
          <w:sz w:val="22"/>
          <w:szCs w:val="22"/>
          <w:lang w:val="es-MX" w:eastAsia="es-MX"/>
        </w:rPr>
        <w:t>Proponer la celebración de convenios con asociaciones civiles, entes públicos o privados, para dar el destino final adecuado a las avispas o abejas;</w:t>
      </w:r>
    </w:p>
    <w:p>
      <w:pPr>
        <w:suppressAutoHyphens w:val="0"/>
        <w:ind w:left="851" w:hanging="851"/>
        <w:contextualSpacing/>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ind w:left="851" w:hanging="851"/>
        <w:contextualSpacing/>
        <w:jc w:val="right"/>
        <w:rPr>
          <w:rFonts w:ascii="Verdana" w:eastAsia="Calibri" w:hAnsi="Verdana" w:cs="Arial"/>
          <w:sz w:val="22"/>
          <w:szCs w:val="22"/>
          <w:lang w:val="es-MX" w:eastAsia="es-MX"/>
        </w:rPr>
      </w:pPr>
    </w:p>
    <w:p>
      <w:pPr>
        <w:numPr>
          <w:ilvl w:val="0"/>
          <w:numId w:val="221"/>
        </w:numPr>
        <w:suppressAutoHyphens w:val="0"/>
        <w:ind w:left="851" w:hanging="851"/>
        <w:contextualSpacing/>
        <w:jc w:val="both"/>
        <w:rPr>
          <w:rFonts w:ascii="Verdana" w:eastAsia="Calibri" w:hAnsi="Verdana" w:cs="Arial"/>
          <w:sz w:val="22"/>
          <w:szCs w:val="22"/>
          <w:lang w:val="es-MX" w:eastAsia="es-MX"/>
        </w:rPr>
      </w:pPr>
      <w:r>
        <w:rPr>
          <w:rFonts w:ascii="Verdana" w:hAnsi="Verdana" w:cs="Arial"/>
          <w:b/>
          <w:sz w:val="22"/>
          <w:szCs w:val="22"/>
          <w:lang w:eastAsia="es-MX"/>
        </w:rPr>
        <w:t xml:space="preserve">Representar a la </w:t>
      </w:r>
      <w:r>
        <w:rPr>
          <w:rFonts w:ascii="Verdana" w:eastAsia="Times New Roman" w:hAnsi="Verdana" w:cs="Arial"/>
          <w:b/>
          <w:sz w:val="22"/>
          <w:szCs w:val="22"/>
          <w:lang w:eastAsia="es-MX"/>
        </w:rPr>
        <w:t>UNASAM</w:t>
      </w:r>
      <w:r>
        <w:rPr>
          <w:rFonts w:ascii="Verdana" w:hAnsi="Verdana" w:cs="Arial"/>
          <w:b/>
          <w:sz w:val="22"/>
          <w:szCs w:val="22"/>
          <w:lang w:eastAsia="es-MX"/>
        </w:rPr>
        <w:t xml:space="preserve">, con todas las facultades generales o especiales que requieran poder o cláusula especial conforme a la legislación aplicable, para suscribir contratos, convenios, </w:t>
      </w:r>
      <w:proofErr w:type="spellStart"/>
      <w:r>
        <w:rPr>
          <w:rFonts w:ascii="Verdana" w:hAnsi="Verdana" w:cs="Arial"/>
          <w:b/>
          <w:sz w:val="22"/>
          <w:szCs w:val="22"/>
          <w:lang w:eastAsia="es-MX"/>
        </w:rPr>
        <w:t>aperturar</w:t>
      </w:r>
      <w:proofErr w:type="spellEnd"/>
      <w:r>
        <w:rPr>
          <w:rFonts w:ascii="Verdana" w:hAnsi="Verdana" w:cs="Arial"/>
          <w:b/>
          <w:sz w:val="22"/>
          <w:szCs w:val="22"/>
          <w:lang w:eastAsia="es-MX"/>
        </w:rPr>
        <w:t xml:space="preserve"> cuentas y realizar todo tipo de actos de administración, así como para pleitos y cobranzas;</w:t>
      </w:r>
    </w:p>
    <w:p>
      <w:pPr>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jc w:val="right"/>
        <w:rPr>
          <w:rFonts w:ascii="Verdana" w:hAnsi="Verdana" w:cs="Tahoma"/>
          <w:b/>
          <w:i/>
          <w:color w:val="000000"/>
          <w:sz w:val="20"/>
          <w:szCs w:val="20"/>
        </w:rPr>
      </w:pPr>
    </w:p>
    <w:p>
      <w:pPr>
        <w:pStyle w:val="Prrafodelista"/>
        <w:numPr>
          <w:ilvl w:val="0"/>
          <w:numId w:val="221"/>
        </w:numPr>
        <w:spacing w:after="0"/>
        <w:ind w:hanging="1080"/>
        <w:jc w:val="both"/>
        <w:rPr>
          <w:rFonts w:ascii="Verdana" w:hAnsi="Verdana"/>
          <w:b/>
        </w:rPr>
      </w:pPr>
      <w:r>
        <w:rPr>
          <w:rFonts w:ascii="Verdana" w:hAnsi="Verdana"/>
          <w:b/>
        </w:rPr>
        <w:t xml:space="preserve"> Gestionar los recursos provenientes de programas federales, estatales, municipales y de instituciones privadas para mejorar el funcionamiento de la </w:t>
      </w:r>
      <w:r>
        <w:rPr>
          <w:rFonts w:ascii="Verdana" w:eastAsia="Times New Roman" w:hAnsi="Verdana" w:cs="Arial"/>
          <w:b/>
          <w:lang w:eastAsia="es-MX"/>
        </w:rPr>
        <w:t>UNASAM</w:t>
      </w:r>
      <w:r>
        <w:rPr>
          <w:rFonts w:ascii="Verdana" w:hAnsi="Verdana"/>
          <w:b/>
        </w:rPr>
        <w:t xml:space="preserve">; </w:t>
      </w:r>
    </w:p>
    <w:p>
      <w:pPr>
        <w:jc w:val="right"/>
        <w:rPr>
          <w:rFonts w:ascii="Verdana" w:hAnsi="Verdana" w:cs="Arial"/>
          <w:b/>
          <w:sz w:val="22"/>
          <w:szCs w:val="22"/>
          <w:lang w:eastAsia="es-MX"/>
        </w:rPr>
      </w:pPr>
      <w:r>
        <w:rPr>
          <w:rFonts w:ascii="Verdana" w:hAnsi="Verdana" w:cs="Tahoma"/>
          <w:b/>
          <w:i/>
          <w:color w:val="000000"/>
          <w:sz w:val="20"/>
          <w:szCs w:val="20"/>
        </w:rPr>
        <w:t>(Reforma publicada el 16 de diciembre del 2021 en la Gaceta Municipal)</w:t>
      </w:r>
    </w:p>
    <w:p>
      <w:pPr>
        <w:jc w:val="both"/>
        <w:rPr>
          <w:rFonts w:ascii="Verdana" w:eastAsia="Calibri" w:hAnsi="Verdana" w:cs="Arial"/>
          <w:b/>
          <w:sz w:val="22"/>
          <w:szCs w:val="22"/>
          <w:lang w:val="es-MX" w:eastAsia="es-MX"/>
        </w:rPr>
      </w:pPr>
    </w:p>
    <w:p>
      <w:pPr>
        <w:ind w:left="851" w:hanging="851"/>
        <w:jc w:val="both"/>
        <w:rPr>
          <w:rFonts w:ascii="Verdana" w:eastAsia="Calibri" w:hAnsi="Verdana" w:cs="Arial"/>
          <w:b/>
          <w:sz w:val="22"/>
          <w:szCs w:val="22"/>
          <w:lang w:eastAsia="es-MX"/>
        </w:rPr>
      </w:pPr>
      <w:r>
        <w:rPr>
          <w:rFonts w:ascii="Verdana" w:hAnsi="Verdana"/>
          <w:sz w:val="22"/>
          <w:szCs w:val="22"/>
        </w:rPr>
        <w:t>XL.-</w:t>
      </w:r>
      <w:r>
        <w:rPr>
          <w:rFonts w:ascii="Verdana" w:hAnsi="Verdana"/>
          <w:b/>
          <w:sz w:val="22"/>
          <w:szCs w:val="22"/>
        </w:rPr>
        <w:t xml:space="preserve"> </w:t>
      </w:r>
      <w:r>
        <w:rPr>
          <w:rFonts w:ascii="Verdana" w:hAnsi="Verdana"/>
          <w:b/>
          <w:sz w:val="22"/>
          <w:szCs w:val="22"/>
        </w:rPr>
        <w:tab/>
        <w:t>Previa autorización de la Junta de Gobierno, suscribir, en representación de este, los contratos, convenios y demás instrumentos jurídicos que se celebren con dependencias y entidades públicas, con organizaciones privadas y sociales, necesarios para el buen funcionamiento del mismo;</w:t>
      </w:r>
    </w:p>
    <w:p>
      <w:pPr>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jc w:val="right"/>
        <w:rPr>
          <w:rFonts w:ascii="Verdana" w:eastAsia="Calibri" w:hAnsi="Verdana" w:cs="Arial"/>
          <w:b/>
          <w:sz w:val="22"/>
          <w:szCs w:val="22"/>
          <w:lang w:val="es-MX" w:eastAsia="es-MX"/>
        </w:rPr>
      </w:pPr>
    </w:p>
    <w:p>
      <w:pPr>
        <w:jc w:val="both"/>
        <w:rPr>
          <w:rFonts w:ascii="Verdana" w:eastAsia="Calibri" w:hAnsi="Verdana" w:cs="Arial"/>
          <w:b/>
          <w:sz w:val="22"/>
          <w:szCs w:val="22"/>
          <w:lang w:eastAsia="es-MX"/>
        </w:rPr>
      </w:pPr>
      <w:r>
        <w:rPr>
          <w:rFonts w:ascii="Verdana" w:hAnsi="Verdana"/>
          <w:sz w:val="22"/>
          <w:szCs w:val="22"/>
        </w:rPr>
        <w:t xml:space="preserve">XLI.- </w:t>
      </w:r>
      <w:r>
        <w:rPr>
          <w:rFonts w:ascii="Verdana" w:hAnsi="Verdana"/>
          <w:sz w:val="22"/>
          <w:szCs w:val="22"/>
        </w:rPr>
        <w:tab/>
        <w:t xml:space="preserve">  </w:t>
      </w:r>
      <w:r>
        <w:rPr>
          <w:rFonts w:ascii="Verdana" w:hAnsi="Verdana"/>
          <w:b/>
          <w:sz w:val="22"/>
          <w:szCs w:val="22"/>
        </w:rPr>
        <w:t>Nombrar a los servidores públicos de la UNASAM;</w:t>
      </w:r>
    </w:p>
    <w:p>
      <w:pPr>
        <w:spacing w:line="276" w:lineRule="auto"/>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pacing w:line="276" w:lineRule="auto"/>
        <w:jc w:val="right"/>
        <w:rPr>
          <w:rFonts w:ascii="Verdana" w:eastAsia="Calibri" w:hAnsi="Verdana" w:cs="Arial"/>
          <w:sz w:val="22"/>
          <w:szCs w:val="22"/>
          <w:lang w:eastAsia="es-MX"/>
        </w:rPr>
      </w:pPr>
    </w:p>
    <w:p>
      <w:pPr>
        <w:ind w:left="851" w:hanging="851"/>
        <w:jc w:val="both"/>
        <w:rPr>
          <w:rFonts w:ascii="Verdana" w:eastAsia="Calibri" w:hAnsi="Verdana" w:cs="Arial"/>
          <w:b/>
          <w:sz w:val="22"/>
          <w:szCs w:val="22"/>
          <w:lang w:eastAsia="es-MX"/>
        </w:rPr>
      </w:pPr>
      <w:r>
        <w:rPr>
          <w:rFonts w:ascii="Verdana" w:hAnsi="Verdana"/>
          <w:sz w:val="22"/>
          <w:szCs w:val="22"/>
        </w:rPr>
        <w:t>XLII.-</w:t>
      </w:r>
      <w:r>
        <w:rPr>
          <w:rFonts w:ascii="Verdana" w:hAnsi="Verdana"/>
          <w:b/>
          <w:sz w:val="22"/>
          <w:szCs w:val="22"/>
        </w:rPr>
        <w:t xml:space="preserve">  Proponer a la Junta de Gobierno, el establecimiento de las instancias de asesoría, coordinación, consulta y apoyo administrativo que estime necesarias para el buen funcionamiento de la misma;</w:t>
      </w:r>
    </w:p>
    <w:p>
      <w:pPr>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jc w:val="right"/>
        <w:rPr>
          <w:rFonts w:ascii="Verdana" w:eastAsia="Calibri" w:hAnsi="Verdana" w:cs="Arial"/>
          <w:b/>
          <w:sz w:val="22"/>
          <w:szCs w:val="22"/>
          <w:lang w:val="es-MX" w:eastAsia="es-MX"/>
        </w:rPr>
      </w:pPr>
    </w:p>
    <w:p>
      <w:pPr>
        <w:ind w:left="851" w:hanging="851"/>
        <w:jc w:val="both"/>
        <w:rPr>
          <w:rFonts w:ascii="Verdana" w:eastAsia="Calibri" w:hAnsi="Verdana" w:cs="Arial"/>
          <w:b/>
          <w:sz w:val="22"/>
          <w:szCs w:val="22"/>
          <w:lang w:eastAsia="es-MX"/>
        </w:rPr>
      </w:pPr>
      <w:r>
        <w:rPr>
          <w:rFonts w:ascii="Verdana" w:hAnsi="Verdana"/>
          <w:sz w:val="22"/>
          <w:szCs w:val="22"/>
        </w:rPr>
        <w:t>XLIII.-</w:t>
      </w:r>
      <w:r>
        <w:rPr>
          <w:rFonts w:ascii="Verdana" w:hAnsi="Verdana"/>
          <w:b/>
          <w:sz w:val="22"/>
          <w:szCs w:val="22"/>
        </w:rPr>
        <w:t xml:space="preserve"> Implementar las políticas institucionales que rijan las actividades de información y difusión de los avances en materia de acciones y programas autorizados por la Junta de Gobierno dirigidos para la atención de acopio y salud animal;</w:t>
      </w:r>
    </w:p>
    <w:p>
      <w:pPr>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jc w:val="right"/>
        <w:rPr>
          <w:rFonts w:ascii="Verdana" w:eastAsia="Calibri" w:hAnsi="Verdana" w:cs="Arial"/>
          <w:sz w:val="22"/>
          <w:szCs w:val="22"/>
          <w:lang w:val="es-MX" w:eastAsia="es-MX"/>
        </w:rPr>
      </w:pPr>
    </w:p>
    <w:p>
      <w:pPr>
        <w:ind w:left="851" w:hanging="851"/>
        <w:jc w:val="both"/>
        <w:rPr>
          <w:rFonts w:ascii="Verdana" w:eastAsia="Calibri" w:hAnsi="Verdana" w:cs="Arial"/>
          <w:b/>
          <w:sz w:val="22"/>
          <w:szCs w:val="22"/>
          <w:lang w:eastAsia="es-MX"/>
        </w:rPr>
      </w:pPr>
      <w:r>
        <w:rPr>
          <w:rFonts w:ascii="Verdana" w:hAnsi="Verdana"/>
          <w:sz w:val="22"/>
          <w:szCs w:val="22"/>
        </w:rPr>
        <w:t>XLIV.-</w:t>
      </w:r>
      <w:r>
        <w:rPr>
          <w:rFonts w:ascii="Verdana" w:hAnsi="Verdana"/>
          <w:b/>
          <w:sz w:val="22"/>
          <w:szCs w:val="22"/>
        </w:rPr>
        <w:t xml:space="preserve">  Someter a aprobación de la Junta de Gobierno anualmente los proyectos, programas e informes financieros y estados financieros de la UNASAM y autorizar la publicación de los mismos de conformidad a lo establecido en las materias de transparencia y protección de datos personales;</w:t>
      </w:r>
    </w:p>
    <w:p>
      <w:pPr>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jc w:val="right"/>
        <w:rPr>
          <w:rFonts w:ascii="Verdana" w:hAnsi="Verdana"/>
          <w:b/>
          <w:sz w:val="22"/>
          <w:szCs w:val="22"/>
        </w:rPr>
      </w:pPr>
    </w:p>
    <w:p>
      <w:pPr>
        <w:ind w:left="851" w:hanging="851"/>
        <w:jc w:val="both"/>
        <w:rPr>
          <w:rFonts w:ascii="Verdana" w:eastAsia="Calibri" w:hAnsi="Verdana" w:cs="Arial"/>
          <w:b/>
          <w:sz w:val="22"/>
          <w:szCs w:val="22"/>
          <w:lang w:eastAsia="es-MX"/>
        </w:rPr>
      </w:pPr>
      <w:r>
        <w:rPr>
          <w:rFonts w:ascii="Verdana" w:hAnsi="Verdana"/>
          <w:sz w:val="22"/>
          <w:szCs w:val="22"/>
        </w:rPr>
        <w:t>XLV.-</w:t>
      </w:r>
      <w:r>
        <w:rPr>
          <w:rFonts w:ascii="Verdana" w:hAnsi="Verdana"/>
          <w:b/>
          <w:sz w:val="22"/>
          <w:szCs w:val="22"/>
        </w:rPr>
        <w:t xml:space="preserve">  Presentar a la Junta de Gobierno, para su aprobación, el proyecto del Presupuesto de Egresos de la UNASAM y en su caso sus modificaciones;</w:t>
      </w:r>
    </w:p>
    <w:p>
      <w:pPr>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jc w:val="right"/>
        <w:rPr>
          <w:rFonts w:ascii="Verdana" w:eastAsia="Calibri" w:hAnsi="Verdana" w:cs="Arial"/>
          <w:b/>
          <w:sz w:val="22"/>
          <w:szCs w:val="22"/>
          <w:lang w:val="es-MX" w:eastAsia="es-MX"/>
        </w:rPr>
      </w:pPr>
    </w:p>
    <w:p>
      <w:pPr>
        <w:ind w:left="851" w:hanging="851"/>
        <w:jc w:val="both"/>
        <w:rPr>
          <w:rFonts w:ascii="Verdana" w:eastAsia="Calibri" w:hAnsi="Verdana" w:cs="Arial"/>
          <w:b/>
          <w:sz w:val="22"/>
          <w:szCs w:val="22"/>
          <w:lang w:eastAsia="es-MX"/>
        </w:rPr>
      </w:pPr>
      <w:r>
        <w:rPr>
          <w:rFonts w:ascii="Verdana" w:hAnsi="Verdana"/>
          <w:sz w:val="22"/>
          <w:szCs w:val="22"/>
        </w:rPr>
        <w:t>XLVI.-</w:t>
      </w:r>
      <w:r>
        <w:rPr>
          <w:rFonts w:ascii="Verdana" w:hAnsi="Verdana"/>
          <w:b/>
          <w:sz w:val="22"/>
          <w:szCs w:val="22"/>
        </w:rPr>
        <w:t xml:space="preserve"> Someter a aprobación de la Junta de Gobierno con sujeción a las disposiciones legales aplicables, donaciones onerosas, herencias y legados que pretenda recibir la UNASAM; y</w:t>
      </w:r>
    </w:p>
    <w:p>
      <w:pPr>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jc w:val="right"/>
        <w:rPr>
          <w:rFonts w:ascii="Verdana" w:eastAsia="Calibri" w:hAnsi="Verdana" w:cs="Arial"/>
          <w:sz w:val="22"/>
          <w:szCs w:val="22"/>
          <w:lang w:val="es-MX" w:eastAsia="es-MX"/>
        </w:rPr>
      </w:pPr>
    </w:p>
    <w:p>
      <w:pPr>
        <w:jc w:val="both"/>
        <w:rPr>
          <w:rFonts w:ascii="Verdana" w:eastAsia="Calibri" w:hAnsi="Verdana" w:cs="Arial"/>
          <w:sz w:val="22"/>
          <w:szCs w:val="22"/>
          <w:lang w:eastAsia="es-MX"/>
        </w:rPr>
      </w:pPr>
      <w:r>
        <w:rPr>
          <w:rFonts w:ascii="Verdana" w:hAnsi="Verdana"/>
          <w:sz w:val="22"/>
          <w:szCs w:val="22"/>
        </w:rPr>
        <w:t>XLVII.-</w:t>
      </w:r>
      <w:r>
        <w:rPr>
          <w:rFonts w:ascii="Verdana" w:hAnsi="Verdana"/>
          <w:b/>
          <w:sz w:val="22"/>
          <w:szCs w:val="22"/>
        </w:rPr>
        <w:t xml:space="preserve"> </w:t>
      </w:r>
      <w:r>
        <w:rPr>
          <w:rFonts w:ascii="Verdana" w:eastAsia="Calibri" w:hAnsi="Verdana" w:cs="Arial"/>
          <w:b/>
          <w:sz w:val="22"/>
          <w:szCs w:val="22"/>
          <w:lang w:eastAsia="es-MX"/>
        </w:rPr>
        <w:t>Las demás previstas en la legislación y normatividad aplicable.</w:t>
      </w:r>
    </w:p>
    <w:p>
      <w:pPr>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jc w:val="right"/>
        <w:rPr>
          <w:rFonts w:ascii="Verdana" w:eastAsia="Calibri" w:hAnsi="Verdana" w:cs="Arial"/>
          <w:sz w:val="22"/>
          <w:szCs w:val="22"/>
          <w:lang w:val="es-MX" w:eastAsia="es-MX"/>
        </w:rPr>
      </w:pP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34.-</w:t>
      </w:r>
      <w:r>
        <w:rPr>
          <w:rFonts w:ascii="Verdana" w:eastAsia="Calibri" w:hAnsi="Verdana" w:cs="Arial"/>
          <w:sz w:val="22"/>
          <w:szCs w:val="22"/>
          <w:lang w:val="es-MX" w:eastAsia="es-MX"/>
        </w:rPr>
        <w:t xml:space="preserve"> La Directora o Director será nombrado por la Presidenta o Presidente Municipal y será ratificado por la Junta de Gobierno. </w:t>
      </w: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35.-</w:t>
      </w:r>
      <w:r>
        <w:rPr>
          <w:rFonts w:ascii="Verdana" w:eastAsia="Calibri" w:hAnsi="Verdana" w:cs="Arial"/>
          <w:sz w:val="22"/>
          <w:szCs w:val="22"/>
          <w:lang w:val="es-MX" w:eastAsia="es-MX"/>
        </w:rPr>
        <w:t xml:space="preserve"> La Directora o Director formulará, respecto de los asuntos de competencia </w:t>
      </w:r>
      <w:r>
        <w:rPr>
          <w:rFonts w:ascii="Verdana" w:eastAsia="Times New Roman" w:hAnsi="Verdana" w:cs="Arial"/>
          <w:sz w:val="22"/>
          <w:szCs w:val="22"/>
          <w:lang w:val="es-MX" w:eastAsia="es-MX"/>
        </w:rPr>
        <w:t>de la Unidad de Acopio y Salud Animal</w:t>
      </w:r>
      <w:r>
        <w:rPr>
          <w:rFonts w:ascii="Verdana" w:eastAsia="Calibri" w:hAnsi="Verdana" w:cs="Arial"/>
          <w:sz w:val="22"/>
          <w:szCs w:val="22"/>
          <w:lang w:val="es-MX" w:eastAsia="es-MX"/>
        </w:rPr>
        <w:t xml:space="preserve">, los acuerdos, circulares, resoluciones y demás disposiciones jurídico administrativas que resulten necesarias, así como su actualización </w:t>
      </w:r>
      <w:r>
        <w:rPr>
          <w:rFonts w:ascii="Verdana" w:eastAsia="Calibri" w:hAnsi="Verdana" w:cs="Arial"/>
          <w:sz w:val="22"/>
          <w:szCs w:val="22"/>
          <w:lang w:val="es-MX" w:eastAsia="es-MX"/>
        </w:rPr>
        <w:lastRenderedPageBreak/>
        <w:t xml:space="preserve">o modificación; y cuando así proceda, se someterán a la consideración de la Junta de Gobierno. </w:t>
      </w: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36.-</w:t>
      </w:r>
      <w:r>
        <w:rPr>
          <w:rFonts w:ascii="Verdana" w:eastAsia="Calibri" w:hAnsi="Verdana" w:cs="Arial"/>
          <w:sz w:val="22"/>
          <w:szCs w:val="22"/>
          <w:lang w:val="es-MX" w:eastAsia="es-MX"/>
        </w:rPr>
        <w:t xml:space="preserve"> La Directora o Director será el responsable directo del ejercicio del gasto </w:t>
      </w:r>
      <w:r>
        <w:rPr>
          <w:rFonts w:ascii="Verdana" w:eastAsia="Times New Roman" w:hAnsi="Verdana" w:cs="Arial"/>
          <w:sz w:val="22"/>
          <w:szCs w:val="22"/>
          <w:lang w:val="es-MX" w:eastAsia="es-MX"/>
        </w:rPr>
        <w:t>de la Unidad de Acopio y Salud Animal</w:t>
      </w:r>
      <w:r>
        <w:rPr>
          <w:rFonts w:ascii="Verdana" w:eastAsia="Calibri" w:hAnsi="Verdana" w:cs="Arial"/>
          <w:sz w:val="22"/>
          <w:szCs w:val="22"/>
          <w:lang w:val="es-MX" w:eastAsia="es-MX"/>
        </w:rPr>
        <w:t xml:space="preserve">. El ejercicio del presupuesto deberá ajustarse a los criterios de racionalidad, eficacia, eficiencia y disciplina presupuestal. </w:t>
      </w: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37.-</w:t>
      </w:r>
      <w:r>
        <w:rPr>
          <w:rFonts w:ascii="Verdana" w:eastAsia="Calibri" w:hAnsi="Verdana" w:cs="Arial"/>
          <w:sz w:val="22"/>
          <w:szCs w:val="22"/>
          <w:lang w:val="es-MX" w:eastAsia="es-MX"/>
        </w:rPr>
        <w:t xml:space="preserve"> La Directora o Director para elaborará los manuales, bases o lineamientos que, deberá integrar la información sobre la estructura orgánica </w:t>
      </w:r>
      <w:r>
        <w:rPr>
          <w:rFonts w:ascii="Verdana" w:eastAsia="Times New Roman" w:hAnsi="Verdana" w:cs="Arial"/>
          <w:sz w:val="22"/>
          <w:szCs w:val="22"/>
          <w:lang w:val="es-MX" w:eastAsia="es-MX"/>
        </w:rPr>
        <w:t>de la Unidad de Acopio y Salud Animal</w:t>
      </w:r>
      <w:r>
        <w:rPr>
          <w:rFonts w:ascii="Verdana" w:eastAsia="Calibri" w:hAnsi="Verdana" w:cs="Arial"/>
          <w:sz w:val="22"/>
          <w:szCs w:val="22"/>
          <w:lang w:val="es-MX" w:eastAsia="es-MX"/>
        </w:rPr>
        <w:t>, las funciones de su área administrativa, en caso de ser necesario, sobre la coordinación de los sistemas de comunicación y coordinación entre las dependencias, entidades o áreas administrativas que integran la Administración Pública Municipal y los principales procedimientos administrativos que se desarrollen.</w:t>
      </w:r>
    </w:p>
    <w:p>
      <w:pPr>
        <w:suppressAutoHyphens w:val="0"/>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 </w:t>
      </w:r>
      <w:r>
        <w:rPr>
          <w:rFonts w:ascii="Verdana" w:eastAsia="Calibri" w:hAnsi="Verdana" w:cs="Arial"/>
          <w:sz w:val="22"/>
          <w:szCs w:val="22"/>
          <w:lang w:val="es-MX" w:eastAsia="es-MX"/>
        </w:rPr>
        <w:br/>
        <w:t xml:space="preserve">Los manuales y demás instrumentos de apoyo administrativo interno, deberán mantenerse permanentemente actualizados; obedeciendo con ello, a la evolución natural </w:t>
      </w:r>
      <w:r>
        <w:rPr>
          <w:rFonts w:ascii="Verdana" w:eastAsia="Times New Roman" w:hAnsi="Verdana" w:cs="Arial"/>
          <w:sz w:val="22"/>
          <w:szCs w:val="22"/>
          <w:lang w:val="es-MX" w:eastAsia="es-MX"/>
        </w:rPr>
        <w:t>de la Unidad de Acopio y Salud Animal</w:t>
      </w:r>
      <w:r>
        <w:rPr>
          <w:rFonts w:ascii="Verdana" w:eastAsia="Calibri" w:hAnsi="Verdana" w:cs="Arial"/>
          <w:sz w:val="22"/>
          <w:szCs w:val="22"/>
          <w:lang w:val="es-MX" w:eastAsia="es-MX"/>
        </w:rPr>
        <w:t xml:space="preserve">. </w:t>
      </w:r>
    </w:p>
    <w:p>
      <w:pPr>
        <w:suppressAutoHyphens w:val="0"/>
        <w:jc w:val="both"/>
        <w:rPr>
          <w:rFonts w:ascii="Verdana" w:eastAsia="Calibri" w:hAnsi="Verdana" w:cs="Arial"/>
          <w:sz w:val="22"/>
          <w:szCs w:val="22"/>
          <w:lang w:val="es-MX" w:eastAsia="es-MX"/>
        </w:rPr>
      </w:pP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38.-</w:t>
      </w:r>
      <w:r>
        <w:rPr>
          <w:rFonts w:ascii="Verdana" w:eastAsia="Calibri" w:hAnsi="Verdana" w:cs="Arial"/>
          <w:sz w:val="22"/>
          <w:szCs w:val="22"/>
          <w:lang w:val="es-MX" w:eastAsia="es-MX"/>
        </w:rPr>
        <w:t xml:space="preserve"> A la Directora o Director, le corresponden originalmente la representación, trámite y resolución de los asuntos de su competencia y para la mejor distribución y desarrollo del trabajo, podrá conferir sus facultades delegables a servidores públicos subalternos. </w:t>
      </w: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39.-</w:t>
      </w:r>
      <w:r>
        <w:rPr>
          <w:rFonts w:ascii="Verdana" w:eastAsia="Calibri" w:hAnsi="Verdana" w:cs="Arial"/>
          <w:sz w:val="22"/>
          <w:szCs w:val="22"/>
          <w:lang w:val="es-MX" w:eastAsia="es-MX"/>
        </w:rPr>
        <w:t xml:space="preserve"> La Directora o Director tiene la atribución de coordinar, instruir, supervisar, asesorar, auxiliar, solicitar informes y sancionar, a las áreas </w:t>
      </w:r>
      <w:r>
        <w:rPr>
          <w:rFonts w:ascii="Verdana" w:eastAsia="Times New Roman" w:hAnsi="Verdana" w:cs="Arial"/>
          <w:sz w:val="22"/>
          <w:szCs w:val="22"/>
          <w:lang w:val="es-MX" w:eastAsia="es-MX"/>
        </w:rPr>
        <w:t xml:space="preserve">de la Unidad de Acopio y Salud Animal </w:t>
      </w:r>
      <w:r>
        <w:rPr>
          <w:rFonts w:ascii="Verdana" w:eastAsia="Calibri" w:hAnsi="Verdana" w:cs="Arial"/>
          <w:sz w:val="22"/>
          <w:szCs w:val="22"/>
          <w:lang w:val="es-MX" w:eastAsia="es-MX"/>
        </w:rPr>
        <w:t xml:space="preserve">para el correcto desempeño de las actividades de las mismas. </w:t>
      </w:r>
    </w:p>
    <w:p>
      <w:pPr>
        <w:suppressAutoHyphens w:val="0"/>
        <w:jc w:val="both"/>
        <w:rPr>
          <w:rFonts w:ascii="Verdana" w:eastAsia="Calibri" w:hAnsi="Verdana" w:cs="Arial"/>
          <w:sz w:val="22"/>
          <w:szCs w:val="22"/>
          <w:lang w:val="es-MX" w:eastAsia="es-MX"/>
        </w:rPr>
      </w:pPr>
    </w:p>
    <w:p>
      <w:pPr>
        <w:suppressAutoHyphens w:val="0"/>
        <w:jc w:val="both"/>
        <w:rPr>
          <w:rFonts w:ascii="Verdana" w:eastAsia="Times New Roman" w:hAnsi="Verdana" w:cs="Arial"/>
          <w:sz w:val="22"/>
          <w:szCs w:val="22"/>
          <w:lang w:val="es-MX" w:eastAsia="es-MX"/>
        </w:rPr>
      </w:pPr>
      <w:r>
        <w:rPr>
          <w:rFonts w:ascii="Verdana" w:eastAsia="Calibri" w:hAnsi="Verdana" w:cs="Arial"/>
          <w:b/>
          <w:sz w:val="22"/>
          <w:szCs w:val="22"/>
          <w:lang w:val="es-MX" w:eastAsia="es-MX"/>
        </w:rPr>
        <w:t xml:space="preserve">Artículo 40.- </w:t>
      </w:r>
      <w:r>
        <w:rPr>
          <w:rFonts w:ascii="Verdana" w:eastAsia="Calibri" w:hAnsi="Verdana" w:cs="Arial"/>
          <w:sz w:val="22"/>
          <w:szCs w:val="22"/>
          <w:lang w:val="es-MX" w:eastAsia="es-MX"/>
        </w:rPr>
        <w:t xml:space="preserve">Para las actividades, trámites, servicios, procesos, facultades y operación interna de la </w:t>
      </w:r>
      <w:r>
        <w:rPr>
          <w:rFonts w:ascii="Verdana" w:eastAsia="Times New Roman" w:hAnsi="Verdana" w:cs="Arial"/>
          <w:sz w:val="22"/>
          <w:szCs w:val="22"/>
          <w:lang w:val="es-MX" w:eastAsia="es-MX"/>
        </w:rPr>
        <w:t>Unidad de Acopio y Salud Animal Municipal, se estará a lo dispuesto en el</w:t>
      </w:r>
      <w:r>
        <w:rPr>
          <w:rFonts w:ascii="Verdana" w:eastAsia="Times New Roman" w:hAnsi="Verdana"/>
          <w:sz w:val="22"/>
          <w:szCs w:val="22"/>
          <w:lang w:val="es-MX" w:eastAsia="es-MX"/>
        </w:rPr>
        <w:t xml:space="preserve"> </w:t>
      </w:r>
      <w:r>
        <w:rPr>
          <w:rFonts w:ascii="Verdana" w:eastAsia="Times New Roman" w:hAnsi="Verdana" w:cs="Arial"/>
          <w:sz w:val="22"/>
          <w:szCs w:val="22"/>
          <w:lang w:val="es-MX" w:eastAsia="es-MX"/>
        </w:rPr>
        <w:t>Reglamento de Salud y Protección Animal del Municipio de Tlajomulco de Zúñiga, Jalisco.</w:t>
      </w:r>
    </w:p>
    <w:p>
      <w:pPr>
        <w:suppressAutoHyphens w:val="0"/>
        <w:jc w:val="both"/>
        <w:rPr>
          <w:rFonts w:ascii="Verdana" w:eastAsia="Calibri" w:hAnsi="Verdana" w:cs="Arial"/>
          <w:sz w:val="22"/>
          <w:szCs w:val="22"/>
          <w:lang w:val="es-MX" w:eastAsia="es-MX"/>
        </w:rPr>
      </w:pPr>
    </w:p>
    <w:p>
      <w:pPr>
        <w:suppressAutoHyphens w:val="0"/>
        <w:jc w:val="both"/>
        <w:rPr>
          <w:rFonts w:ascii="Verdana" w:eastAsia="Calibri" w:hAnsi="Verdana" w:cs="Arial"/>
          <w:sz w:val="22"/>
          <w:szCs w:val="22"/>
          <w:lang w:val="es-MX" w:eastAsia="es-MX"/>
        </w:rPr>
      </w:pPr>
    </w:p>
    <w:p>
      <w:pPr>
        <w:suppressAutoHyphens w:val="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CAPÍTULO II</w:t>
      </w:r>
    </w:p>
    <w:p>
      <w:pPr>
        <w:suppressAutoHyphens w:val="0"/>
        <w:jc w:val="center"/>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spacing w:after="20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DE LAS SUPLENCIAS</w:t>
      </w: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41.-</w:t>
      </w:r>
      <w:r>
        <w:rPr>
          <w:rFonts w:ascii="Verdana" w:eastAsia="Calibri" w:hAnsi="Verdana" w:cs="Arial"/>
          <w:sz w:val="22"/>
          <w:szCs w:val="22"/>
          <w:lang w:val="es-MX" w:eastAsia="es-MX"/>
        </w:rPr>
        <w:t xml:space="preserve"> Las ausencias temporales menores a 30 treinta días de la Directora o Director de la Unidad de Acopio y Salud Animal Municipal serán suplidas por quien designe la Presidenta o Presidente Municipal. En caso de que la ausencia exceda 30 treinta días naturales, se designará a una nueva Directora o Director. </w:t>
      </w: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42.-</w:t>
      </w:r>
      <w:r>
        <w:rPr>
          <w:rFonts w:ascii="Verdana" w:eastAsia="Calibri" w:hAnsi="Verdana" w:cs="Arial"/>
          <w:sz w:val="22"/>
          <w:szCs w:val="22"/>
          <w:lang w:val="es-MX" w:eastAsia="es-MX"/>
        </w:rPr>
        <w:t xml:space="preserve"> Las y los titulares de área, serán suplidos en sus ausencias temporales por quien designe la Directora o Director.</w:t>
      </w:r>
    </w:p>
    <w:p>
      <w:pPr>
        <w:suppressAutoHyphens w:val="0"/>
        <w:jc w:val="both"/>
        <w:rPr>
          <w:rFonts w:ascii="Verdana" w:eastAsia="Calibri" w:hAnsi="Verdana" w:cs="Arial"/>
          <w:sz w:val="22"/>
          <w:szCs w:val="22"/>
          <w:lang w:val="es-MX" w:eastAsia="es-MX"/>
        </w:rPr>
      </w:pPr>
    </w:p>
    <w:p>
      <w:pPr>
        <w:suppressAutoHyphens w:val="0"/>
        <w:jc w:val="both"/>
        <w:rPr>
          <w:rFonts w:ascii="Verdana" w:eastAsia="Calibri" w:hAnsi="Verdana" w:cs="Arial"/>
          <w:sz w:val="22"/>
          <w:szCs w:val="22"/>
          <w:lang w:val="es-MX" w:eastAsia="es-MX"/>
        </w:rPr>
      </w:pPr>
    </w:p>
    <w:p>
      <w:pPr>
        <w:suppressAutoHyphens w:val="0"/>
        <w:spacing w:after="20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lastRenderedPageBreak/>
        <w:t xml:space="preserve">TÍTULO IV </w:t>
      </w:r>
      <w:r>
        <w:rPr>
          <w:rFonts w:ascii="Verdana" w:eastAsia="Calibri" w:hAnsi="Verdana" w:cs="Arial"/>
          <w:b/>
          <w:sz w:val="22"/>
          <w:szCs w:val="22"/>
          <w:lang w:val="es-MX" w:eastAsia="es-MX"/>
        </w:rPr>
        <w:br/>
        <w:t>DEL PATRIMONIO</w:t>
      </w:r>
    </w:p>
    <w:p>
      <w:pPr>
        <w:suppressAutoHyphens w:val="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CAPÍTULO ÚNICO</w:t>
      </w:r>
      <w:r>
        <w:rPr>
          <w:rFonts w:ascii="Verdana" w:eastAsia="Calibri" w:hAnsi="Verdana" w:cs="Arial"/>
          <w:b/>
          <w:sz w:val="22"/>
          <w:szCs w:val="22"/>
          <w:lang w:val="es-MX" w:eastAsia="es-MX"/>
        </w:rPr>
        <w:br/>
        <w:t xml:space="preserve">DE LA INTEGRACIÓN DEL PATRIMONIO </w:t>
      </w:r>
      <w:r>
        <w:rPr>
          <w:rFonts w:ascii="Verdana" w:eastAsia="Calibri" w:hAnsi="Verdana" w:cs="Arial"/>
          <w:b/>
          <w:sz w:val="22"/>
          <w:szCs w:val="22"/>
          <w:lang w:val="es-MX" w:eastAsia="es-MX"/>
        </w:rPr>
        <w:br/>
        <w:t>DE LA UNIDAD DE ACOPIO Y SALUD ANIMAL</w:t>
      </w:r>
    </w:p>
    <w:p>
      <w:pPr>
        <w:suppressAutoHyphens w:val="0"/>
        <w:jc w:val="both"/>
        <w:rPr>
          <w:rFonts w:ascii="Verdana" w:eastAsia="Calibri" w:hAnsi="Verdana" w:cs="Arial"/>
          <w:sz w:val="22"/>
          <w:szCs w:val="22"/>
          <w:lang w:val="es-MX" w:eastAsia="es-MX"/>
        </w:rPr>
      </w:pP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43.-</w:t>
      </w:r>
      <w:r>
        <w:rPr>
          <w:rFonts w:ascii="Verdana" w:eastAsia="Calibri" w:hAnsi="Verdana" w:cs="Arial"/>
          <w:sz w:val="22"/>
          <w:szCs w:val="22"/>
          <w:lang w:val="es-MX" w:eastAsia="es-MX"/>
        </w:rPr>
        <w:t xml:space="preserve"> El Patrimonio d</w:t>
      </w:r>
      <w:r>
        <w:rPr>
          <w:rFonts w:ascii="Verdana" w:eastAsia="Times New Roman" w:hAnsi="Verdana" w:cs="Arial"/>
          <w:sz w:val="22"/>
          <w:szCs w:val="22"/>
          <w:lang w:val="es-MX" w:eastAsia="es-MX"/>
        </w:rPr>
        <w:t xml:space="preserve">e la Unidad de Acopio y Salud Animal </w:t>
      </w:r>
      <w:r>
        <w:rPr>
          <w:rFonts w:ascii="Verdana" w:eastAsia="Calibri" w:hAnsi="Verdana" w:cs="Arial"/>
          <w:sz w:val="22"/>
          <w:szCs w:val="22"/>
          <w:lang w:val="es-MX" w:eastAsia="es-MX"/>
        </w:rPr>
        <w:t xml:space="preserve">se compondrá por: </w:t>
      </w:r>
    </w:p>
    <w:p>
      <w:pPr>
        <w:suppressAutoHyphens w:val="0"/>
        <w:jc w:val="both"/>
        <w:rPr>
          <w:rFonts w:ascii="Verdana" w:eastAsia="Calibri" w:hAnsi="Verdana" w:cs="Arial"/>
          <w:sz w:val="22"/>
          <w:szCs w:val="22"/>
          <w:lang w:val="es-MX" w:eastAsia="es-MX"/>
        </w:rPr>
      </w:pPr>
    </w:p>
    <w:p>
      <w:pPr>
        <w:numPr>
          <w:ilvl w:val="0"/>
          <w:numId w:val="225"/>
        </w:numPr>
        <w:suppressAutoHyphens w:val="0"/>
        <w:spacing w:after="200"/>
        <w:ind w:left="567" w:hanging="567"/>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Los bienes muebles, inmuebles e intangibles que sean de su dominio o que se le hayan concedido a </w:t>
      </w:r>
      <w:r>
        <w:rPr>
          <w:rFonts w:ascii="Verdana" w:eastAsia="Times New Roman" w:hAnsi="Verdana" w:cs="Arial"/>
          <w:sz w:val="22"/>
          <w:szCs w:val="22"/>
          <w:lang w:val="es-MX" w:eastAsia="es-MX"/>
        </w:rPr>
        <w:t>la Unidad de Acopio y Salud Animal</w:t>
      </w:r>
      <w:r>
        <w:rPr>
          <w:rFonts w:ascii="Verdana" w:eastAsia="Calibri" w:hAnsi="Verdana" w:cs="Arial"/>
          <w:sz w:val="22"/>
          <w:szCs w:val="22"/>
          <w:lang w:val="es-MX" w:eastAsia="es-MX"/>
        </w:rPr>
        <w:t xml:space="preserve">; </w:t>
      </w:r>
    </w:p>
    <w:p>
      <w:pPr>
        <w:suppressAutoHyphens w:val="0"/>
        <w:ind w:left="567" w:hanging="578"/>
        <w:contextualSpacing/>
        <w:jc w:val="both"/>
        <w:rPr>
          <w:rFonts w:ascii="Verdana" w:eastAsia="Calibri" w:hAnsi="Verdana" w:cs="Arial"/>
          <w:sz w:val="22"/>
          <w:szCs w:val="22"/>
          <w:lang w:val="es-MX" w:eastAsia="es-MX"/>
        </w:rPr>
      </w:pPr>
    </w:p>
    <w:p>
      <w:pPr>
        <w:numPr>
          <w:ilvl w:val="0"/>
          <w:numId w:val="22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Equipamiento y aditamentos necesarios para el adecuado trato de los animales; </w:t>
      </w:r>
    </w:p>
    <w:p>
      <w:pPr>
        <w:suppressAutoHyphens w:val="0"/>
        <w:ind w:left="567" w:hanging="578"/>
        <w:contextualSpacing/>
        <w:jc w:val="both"/>
        <w:rPr>
          <w:rFonts w:ascii="Verdana" w:eastAsia="Calibri" w:hAnsi="Verdana" w:cs="Arial"/>
          <w:sz w:val="22"/>
          <w:szCs w:val="22"/>
          <w:lang w:val="es-MX" w:eastAsia="es-MX"/>
        </w:rPr>
      </w:pPr>
    </w:p>
    <w:p>
      <w:pPr>
        <w:numPr>
          <w:ilvl w:val="0"/>
          <w:numId w:val="225"/>
        </w:numPr>
        <w:suppressAutoHyphens w:val="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Los subsidios, subvenciones, aportaciones para fines específicos y demás ingresos que las dependencias y entidades de los Gobiernos Federal, Estatal y Municipal le otorguen; </w:t>
      </w:r>
    </w:p>
    <w:p>
      <w:pPr>
        <w:suppressAutoHyphens w:val="0"/>
        <w:ind w:left="567" w:hanging="578"/>
        <w:contextualSpacing/>
        <w:jc w:val="both"/>
        <w:rPr>
          <w:rFonts w:ascii="Verdana" w:eastAsia="Calibri" w:hAnsi="Verdana" w:cs="Arial"/>
          <w:sz w:val="22"/>
          <w:szCs w:val="22"/>
          <w:lang w:val="es-MX" w:eastAsia="es-MX"/>
        </w:rPr>
      </w:pPr>
    </w:p>
    <w:p>
      <w:pPr>
        <w:numPr>
          <w:ilvl w:val="0"/>
          <w:numId w:val="225"/>
        </w:numPr>
        <w:suppressAutoHyphens w:val="0"/>
        <w:ind w:left="567" w:hanging="578"/>
        <w:contextualSpacing/>
        <w:jc w:val="both"/>
        <w:rPr>
          <w:rFonts w:ascii="Verdana" w:eastAsia="Calibri" w:hAnsi="Verdana" w:cs="Arial"/>
          <w:b/>
          <w:sz w:val="22"/>
          <w:szCs w:val="22"/>
          <w:lang w:val="es-MX" w:eastAsia="es-MX"/>
        </w:rPr>
      </w:pPr>
      <w:r>
        <w:rPr>
          <w:rFonts w:ascii="Verdana" w:eastAsia="Calibri" w:hAnsi="Verdana" w:cs="Arial"/>
          <w:b/>
          <w:sz w:val="22"/>
          <w:szCs w:val="20"/>
          <w:lang w:eastAsia="es-MX"/>
        </w:rPr>
        <w:t>Las aportaciones y donaciones económicas o en especie que reciba de personas físicas o jurídicas, nacionales o extranjeras;</w:t>
      </w:r>
    </w:p>
    <w:p>
      <w:pPr>
        <w:suppressAutoHyphens w:val="0"/>
        <w:ind w:left="567" w:hanging="578"/>
        <w:contextualSpacing/>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suppressAutoHyphens w:val="0"/>
        <w:ind w:left="567" w:hanging="578"/>
        <w:contextualSpacing/>
        <w:jc w:val="right"/>
        <w:rPr>
          <w:rFonts w:ascii="Verdana" w:eastAsia="Calibri" w:hAnsi="Verdana" w:cs="Arial"/>
          <w:sz w:val="22"/>
          <w:szCs w:val="22"/>
          <w:lang w:val="es-MX" w:eastAsia="es-MX"/>
        </w:rPr>
      </w:pPr>
    </w:p>
    <w:p>
      <w:pPr>
        <w:numPr>
          <w:ilvl w:val="0"/>
          <w:numId w:val="225"/>
        </w:numPr>
        <w:suppressAutoHyphens w:val="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Los rendimientos, cuentas, remanentes, recuperaciones, derechos y demás ingresos que les generen sus inversiones, bienes y operaciones;</w:t>
      </w:r>
    </w:p>
    <w:p>
      <w:pPr>
        <w:suppressAutoHyphens w:val="0"/>
        <w:ind w:left="567" w:hanging="578"/>
        <w:contextualSpacing/>
        <w:jc w:val="both"/>
        <w:rPr>
          <w:rFonts w:ascii="Verdana" w:eastAsia="Calibri" w:hAnsi="Verdana" w:cs="Arial"/>
          <w:sz w:val="22"/>
          <w:szCs w:val="22"/>
          <w:lang w:val="es-MX" w:eastAsia="es-MX"/>
        </w:rPr>
      </w:pPr>
    </w:p>
    <w:p>
      <w:pPr>
        <w:numPr>
          <w:ilvl w:val="0"/>
          <w:numId w:val="225"/>
        </w:numPr>
        <w:suppressAutoHyphens w:val="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 xml:space="preserve">Las concesiones, permisos, licencias y autoridades que se le otorguen conforme a las leyes; y </w:t>
      </w:r>
    </w:p>
    <w:p>
      <w:pPr>
        <w:suppressAutoHyphens w:val="0"/>
        <w:ind w:left="567" w:hanging="578"/>
        <w:contextualSpacing/>
        <w:jc w:val="both"/>
        <w:rPr>
          <w:rFonts w:ascii="Verdana" w:eastAsia="Calibri" w:hAnsi="Verdana" w:cs="Arial"/>
          <w:sz w:val="22"/>
          <w:szCs w:val="22"/>
          <w:lang w:val="es-MX" w:eastAsia="es-MX"/>
        </w:rPr>
      </w:pPr>
    </w:p>
    <w:p>
      <w:pPr>
        <w:numPr>
          <w:ilvl w:val="0"/>
          <w:numId w:val="225"/>
        </w:numPr>
        <w:suppressAutoHyphens w:val="0"/>
        <w:spacing w:after="200"/>
        <w:ind w:left="567" w:hanging="578"/>
        <w:contextualSpacing/>
        <w:jc w:val="both"/>
        <w:rPr>
          <w:rFonts w:ascii="Verdana" w:eastAsia="Calibri" w:hAnsi="Verdana" w:cs="Arial"/>
          <w:sz w:val="22"/>
          <w:szCs w:val="22"/>
          <w:lang w:val="es-MX" w:eastAsia="es-MX"/>
        </w:rPr>
      </w:pPr>
      <w:r>
        <w:rPr>
          <w:rFonts w:ascii="Verdana" w:eastAsia="Calibri" w:hAnsi="Verdana" w:cs="Arial"/>
          <w:sz w:val="22"/>
          <w:szCs w:val="22"/>
          <w:lang w:val="es-MX" w:eastAsia="es-MX"/>
        </w:rPr>
        <w:t>Los fideicomisos propios que se constituyan a favor d</w:t>
      </w:r>
      <w:r>
        <w:rPr>
          <w:rFonts w:ascii="Verdana" w:eastAsia="Times New Roman" w:hAnsi="Verdana" w:cs="Arial"/>
          <w:sz w:val="22"/>
          <w:szCs w:val="22"/>
          <w:lang w:val="es-MX" w:eastAsia="es-MX"/>
        </w:rPr>
        <w:t>e la Unidad de Acopio y Salud Animal</w:t>
      </w:r>
      <w:r>
        <w:rPr>
          <w:rFonts w:ascii="Verdana" w:eastAsia="Calibri" w:hAnsi="Verdana" w:cs="Arial"/>
          <w:sz w:val="22"/>
          <w:szCs w:val="22"/>
          <w:lang w:val="es-MX" w:eastAsia="es-MX"/>
        </w:rPr>
        <w:t xml:space="preserve">. </w:t>
      </w:r>
    </w:p>
    <w:p>
      <w:pPr>
        <w:suppressAutoHyphens w:val="0"/>
        <w:spacing w:after="200"/>
        <w:contextualSpacing/>
        <w:jc w:val="both"/>
        <w:rPr>
          <w:rFonts w:ascii="Verdana" w:eastAsia="Calibri" w:hAnsi="Verdana" w:cs="Arial"/>
          <w:sz w:val="22"/>
          <w:szCs w:val="22"/>
          <w:lang w:val="es-MX" w:eastAsia="es-MX"/>
        </w:rPr>
      </w:pP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44.-</w:t>
      </w:r>
      <w:r>
        <w:rPr>
          <w:rFonts w:ascii="Verdana" w:eastAsia="Calibri" w:hAnsi="Verdana" w:cs="Arial"/>
          <w:sz w:val="22"/>
          <w:szCs w:val="22"/>
          <w:lang w:val="es-MX" w:eastAsia="es-MX"/>
        </w:rPr>
        <w:t xml:space="preserve"> En el caso de que el Ayuntamiento declare la extinción d</w:t>
      </w:r>
      <w:r>
        <w:rPr>
          <w:rFonts w:ascii="Verdana" w:eastAsia="Times New Roman" w:hAnsi="Verdana" w:cs="Arial"/>
          <w:sz w:val="22"/>
          <w:szCs w:val="22"/>
          <w:lang w:val="es-MX" w:eastAsia="es-MX"/>
        </w:rPr>
        <w:t xml:space="preserve">e la Unidad de Acopio y Salud Animal </w:t>
      </w:r>
      <w:r>
        <w:rPr>
          <w:rFonts w:ascii="Verdana" w:eastAsia="Calibri" w:hAnsi="Verdana" w:cs="Arial"/>
          <w:sz w:val="22"/>
          <w:szCs w:val="22"/>
          <w:lang w:val="es-MX" w:eastAsia="es-MX"/>
        </w:rPr>
        <w:t xml:space="preserve">como organismo público descentralizado municipal, el patrimonio de éste regresará al patrimonio del Municipio, como bienes de dominio público, dentro del proceso de liquidación correspondiente. </w:t>
      </w: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45.-</w:t>
      </w:r>
      <w:r>
        <w:rPr>
          <w:rFonts w:ascii="Verdana" w:eastAsia="Calibri" w:hAnsi="Verdana" w:cs="Arial"/>
          <w:sz w:val="22"/>
          <w:szCs w:val="22"/>
          <w:lang w:val="es-MX" w:eastAsia="es-MX"/>
        </w:rPr>
        <w:t xml:space="preserve"> Al  tomar posesión del cargo la Directora o Director siendo el procedimiento de entrega – recepción establecido en el ordenamiento municipal respectivo, deberá levantar un inventario de los bienes destinados a</w:t>
      </w:r>
      <w:r>
        <w:rPr>
          <w:rFonts w:ascii="Verdana" w:eastAsia="Times New Roman" w:hAnsi="Verdana" w:cs="Arial"/>
          <w:sz w:val="22"/>
          <w:szCs w:val="22"/>
          <w:lang w:val="es-MX" w:eastAsia="es-MX"/>
        </w:rPr>
        <w:t xml:space="preserve"> la Unidad de Acopio y Salud Animal </w:t>
      </w:r>
      <w:r>
        <w:rPr>
          <w:rFonts w:ascii="Verdana" w:eastAsia="Calibri" w:hAnsi="Verdana" w:cs="Arial"/>
          <w:sz w:val="22"/>
          <w:szCs w:val="22"/>
          <w:lang w:val="es-MX" w:eastAsia="es-MX"/>
        </w:rPr>
        <w:t>y elaborar una relación de los asuntos pendientes; el registro de dichos asuntos deberá mantenerse actualizado y darse a conocer a la Presidenta o Presidente de la Junta de Gobierno para efectos de archivo, en términos de la normatividad aplicable.</w:t>
      </w:r>
    </w:p>
    <w:p>
      <w:pPr>
        <w:suppressAutoHyphens w:val="0"/>
        <w:jc w:val="both"/>
        <w:rPr>
          <w:rFonts w:ascii="Verdana" w:eastAsia="Times New Roman" w:hAnsi="Verdana" w:cs="Arial"/>
          <w:bCs/>
          <w:sz w:val="22"/>
          <w:szCs w:val="22"/>
          <w:lang w:eastAsia="es-ES"/>
        </w:rPr>
      </w:pPr>
      <w:r>
        <w:rPr>
          <w:rFonts w:ascii="Verdana" w:eastAsia="Times New Roman" w:hAnsi="Verdana"/>
          <w:b/>
          <w:sz w:val="22"/>
          <w:szCs w:val="22"/>
          <w:lang w:eastAsia="es-ES"/>
        </w:rPr>
        <w:t xml:space="preserve">Artículo 45 Bis.- La UNASAM </w:t>
      </w:r>
      <w:r>
        <w:rPr>
          <w:rFonts w:ascii="Verdana" w:eastAsia="Times New Roman" w:hAnsi="Verdana" w:cs="Arial"/>
          <w:b/>
          <w:bCs/>
          <w:sz w:val="22"/>
          <w:szCs w:val="22"/>
          <w:lang w:eastAsia="es-ES"/>
        </w:rPr>
        <w:t>contará con un</w:t>
      </w:r>
      <w:r>
        <w:rPr>
          <w:rFonts w:ascii="Verdana" w:eastAsia="Times New Roman" w:hAnsi="Verdana" w:cs="Arial"/>
          <w:bCs/>
          <w:sz w:val="22"/>
          <w:szCs w:val="22"/>
          <w:lang w:eastAsia="es-ES"/>
        </w:rPr>
        <w:t xml:space="preserve"> </w:t>
      </w:r>
      <w:r>
        <w:rPr>
          <w:rFonts w:ascii="Verdana" w:eastAsia="Times New Roman" w:hAnsi="Verdana" w:cs="Arial"/>
          <w:b/>
          <w:bCs/>
          <w:sz w:val="22"/>
          <w:szCs w:val="22"/>
          <w:lang w:eastAsia="es-ES"/>
        </w:rPr>
        <w:t xml:space="preserve">Órgano Interno de Control, con facultades y obligaciones, de conformidad con lo establecido en la materia de </w:t>
      </w:r>
      <w:r>
        <w:rPr>
          <w:rFonts w:ascii="Verdana" w:eastAsia="Times New Roman" w:hAnsi="Verdana" w:cs="Arial"/>
          <w:b/>
          <w:bCs/>
          <w:sz w:val="22"/>
          <w:szCs w:val="22"/>
          <w:lang w:eastAsia="es-ES"/>
        </w:rPr>
        <w:lastRenderedPageBreak/>
        <w:t>responsabilidades administrativas, pudiendo asumir tales funciones el Órgano Interno de Control del Municipio, previa celebración del convenio respectivo.</w:t>
      </w:r>
    </w:p>
    <w:p>
      <w:pPr>
        <w:suppressAutoHyphens w:val="0"/>
        <w:spacing w:after="200"/>
        <w:jc w:val="right"/>
        <w:rPr>
          <w:rFonts w:ascii="Verdana" w:hAnsi="Verdana" w:cs="Tahoma"/>
          <w:b/>
          <w:i/>
          <w:color w:val="000000"/>
          <w:sz w:val="20"/>
          <w:szCs w:val="20"/>
        </w:rPr>
      </w:pPr>
      <w:r>
        <w:rPr>
          <w:rFonts w:ascii="Verdana" w:eastAsia="Calibri" w:hAnsi="Verdana" w:cs="Arial"/>
          <w:sz w:val="22"/>
          <w:szCs w:val="22"/>
          <w:lang w:val="es-MX" w:eastAsia="es-MX"/>
        </w:rPr>
        <w:t xml:space="preserve"> </w:t>
      </w:r>
      <w:r>
        <w:rPr>
          <w:rFonts w:ascii="Verdana" w:hAnsi="Verdana" w:cs="Tahoma"/>
          <w:b/>
          <w:i/>
          <w:color w:val="000000"/>
          <w:sz w:val="20"/>
          <w:szCs w:val="20"/>
        </w:rPr>
        <w:t>(Reforma publicada el 16 de diciembre del 2021 en la Gaceta Municipal)</w:t>
      </w:r>
    </w:p>
    <w:p>
      <w:pPr>
        <w:suppressAutoHyphens w:val="0"/>
        <w:spacing w:after="200"/>
        <w:jc w:val="right"/>
        <w:rPr>
          <w:rFonts w:ascii="Verdana" w:eastAsia="Calibri" w:hAnsi="Verdana" w:cs="Arial"/>
          <w:sz w:val="22"/>
          <w:szCs w:val="22"/>
          <w:lang w:val="es-MX" w:eastAsia="es-MX"/>
        </w:rPr>
      </w:pP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46.-</w:t>
      </w:r>
      <w:r>
        <w:rPr>
          <w:rFonts w:ascii="Verdana" w:eastAsia="Calibri" w:hAnsi="Verdana" w:cs="Arial"/>
          <w:sz w:val="22"/>
          <w:szCs w:val="22"/>
          <w:lang w:val="es-MX" w:eastAsia="es-MX"/>
        </w:rPr>
        <w:t xml:space="preserve"> El Ayuntamiento, podrá ordenar en cualquier momento, la realización de auditorías a</w:t>
      </w:r>
      <w:r>
        <w:rPr>
          <w:rFonts w:ascii="Verdana" w:eastAsia="Times New Roman" w:hAnsi="Verdana" w:cs="Arial"/>
          <w:sz w:val="22"/>
          <w:szCs w:val="22"/>
          <w:lang w:val="es-MX" w:eastAsia="es-MX"/>
        </w:rPr>
        <w:t xml:space="preserve"> la Unidad de Acopio y Salud Animal</w:t>
      </w:r>
      <w:r>
        <w:rPr>
          <w:rFonts w:ascii="Verdana" w:eastAsia="Calibri" w:hAnsi="Verdana" w:cs="Arial"/>
          <w:sz w:val="22"/>
          <w:szCs w:val="22"/>
          <w:lang w:val="es-MX" w:eastAsia="es-MX"/>
        </w:rPr>
        <w:t>, así como la inspección de libros, inventarios, medios digitales y cualquier otro documento que obre en poder del mismo, lo cual podrá realizarse por conducto del Órgano Interno de Control.</w:t>
      </w:r>
    </w:p>
    <w:p>
      <w:pPr>
        <w:suppressAutoHyphens w:val="0"/>
        <w:jc w:val="both"/>
        <w:rPr>
          <w:rFonts w:ascii="Verdana" w:eastAsia="Calibri" w:hAnsi="Verdana" w:cs="Arial"/>
          <w:sz w:val="22"/>
          <w:szCs w:val="22"/>
          <w:lang w:val="es-MX" w:eastAsia="es-MX"/>
        </w:rPr>
      </w:pPr>
    </w:p>
    <w:p>
      <w:pPr>
        <w:suppressAutoHyphens w:val="0"/>
        <w:jc w:val="both"/>
        <w:rPr>
          <w:rFonts w:ascii="Verdana" w:eastAsia="Calibri" w:hAnsi="Verdana" w:cs="Arial"/>
          <w:sz w:val="22"/>
          <w:szCs w:val="22"/>
          <w:lang w:val="es-MX" w:eastAsia="es-MX"/>
        </w:rPr>
      </w:pPr>
    </w:p>
    <w:p>
      <w:pPr>
        <w:suppressAutoHyphens w:val="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TÍTULO V</w:t>
      </w:r>
      <w:r>
        <w:rPr>
          <w:rFonts w:ascii="Verdana" w:eastAsia="Calibri" w:hAnsi="Verdana" w:cs="Arial"/>
          <w:b/>
          <w:sz w:val="22"/>
          <w:szCs w:val="22"/>
          <w:lang w:val="es-MX" w:eastAsia="es-MX"/>
        </w:rPr>
        <w:br/>
        <w:t xml:space="preserve">DE LAS Y LOS SERVIDORES DE LA UNIDAD DE ACOPIO Y SALUD ANIMAL </w:t>
      </w:r>
    </w:p>
    <w:p>
      <w:pPr>
        <w:suppressAutoHyphens w:val="0"/>
        <w:spacing w:after="20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CAPÍTULO ÚNICO</w:t>
      </w:r>
    </w:p>
    <w:p>
      <w:pPr>
        <w:suppressAutoHyphens w:val="0"/>
        <w:jc w:val="both"/>
        <w:rPr>
          <w:rFonts w:ascii="Verdana" w:eastAsia="Calibri" w:hAnsi="Verdana" w:cs="Arial"/>
          <w:b/>
          <w:sz w:val="22"/>
          <w:szCs w:val="22"/>
          <w:lang w:val="es-MX" w:eastAsia="es-MX"/>
        </w:rPr>
      </w:pPr>
    </w:p>
    <w:p>
      <w:pPr>
        <w:suppressAutoHyphens w:val="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47.-</w:t>
      </w:r>
      <w:r>
        <w:rPr>
          <w:rFonts w:ascii="Verdana" w:eastAsia="Calibri" w:hAnsi="Verdana" w:cs="Arial"/>
          <w:sz w:val="22"/>
          <w:szCs w:val="22"/>
          <w:lang w:val="es-MX" w:eastAsia="es-MX"/>
        </w:rPr>
        <w:t xml:space="preserve"> Las relaciones de trabajo de la Unidad de Acopio y Salud Animal con sus empleadas y empleados se regirán por la Ley para los Servidores Públicos del Estado de Jalisco y sus Municipios. </w:t>
      </w:r>
    </w:p>
    <w:p>
      <w:pPr>
        <w:suppressAutoHyphens w:val="0"/>
        <w:jc w:val="center"/>
        <w:rPr>
          <w:rFonts w:ascii="Verdana" w:eastAsia="Calibri" w:hAnsi="Verdana" w:cs="Arial"/>
          <w:b/>
          <w:sz w:val="22"/>
          <w:szCs w:val="22"/>
          <w:lang w:val="es-MX" w:eastAsia="es-MX"/>
        </w:rPr>
      </w:pPr>
    </w:p>
    <w:p>
      <w:pPr>
        <w:suppressAutoHyphens w:val="0"/>
        <w:jc w:val="center"/>
        <w:rPr>
          <w:rFonts w:ascii="Verdana" w:eastAsia="Calibri" w:hAnsi="Verdana" w:cs="Arial"/>
          <w:b/>
          <w:sz w:val="22"/>
          <w:szCs w:val="22"/>
          <w:lang w:val="es-MX" w:eastAsia="es-MX"/>
        </w:rPr>
      </w:pPr>
    </w:p>
    <w:p>
      <w:pPr>
        <w:suppressAutoHyphens w:val="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TÍTULO VI</w:t>
      </w:r>
      <w:r>
        <w:rPr>
          <w:rFonts w:ascii="Verdana" w:eastAsia="Calibri" w:hAnsi="Verdana" w:cs="Arial"/>
          <w:b/>
          <w:sz w:val="22"/>
          <w:szCs w:val="22"/>
          <w:lang w:val="es-MX" w:eastAsia="es-MX"/>
        </w:rPr>
        <w:br/>
        <w:t>DE LAS INFRACCIONES Y SANCIONES</w:t>
      </w:r>
    </w:p>
    <w:p>
      <w:pPr>
        <w:suppressAutoHyphens w:val="0"/>
        <w:spacing w:after="200"/>
        <w:jc w:val="center"/>
        <w:rPr>
          <w:rFonts w:ascii="Verdana" w:eastAsia="Calibri" w:hAnsi="Verdana" w:cs="Arial"/>
          <w:b/>
          <w:sz w:val="22"/>
          <w:szCs w:val="22"/>
          <w:lang w:val="es-MX" w:eastAsia="es-MX"/>
        </w:rPr>
      </w:pPr>
      <w:r>
        <w:rPr>
          <w:rFonts w:ascii="Verdana" w:eastAsia="Calibri" w:hAnsi="Verdana" w:cs="Arial"/>
          <w:b/>
          <w:sz w:val="22"/>
          <w:szCs w:val="22"/>
          <w:lang w:val="es-MX" w:eastAsia="es-MX"/>
        </w:rPr>
        <w:t>CAPÍTULO ÚNICO</w:t>
      </w:r>
    </w:p>
    <w:p>
      <w:pPr>
        <w:suppressAutoHyphens w:val="0"/>
        <w:spacing w:after="200"/>
        <w:jc w:val="both"/>
        <w:rPr>
          <w:rFonts w:ascii="Verdana" w:eastAsia="Calibri" w:hAnsi="Verdana" w:cs="Arial"/>
          <w:sz w:val="22"/>
          <w:szCs w:val="22"/>
          <w:lang w:val="es-MX" w:eastAsia="es-MX"/>
        </w:rPr>
      </w:pPr>
      <w:r>
        <w:rPr>
          <w:rFonts w:ascii="Verdana" w:eastAsia="Calibri" w:hAnsi="Verdana" w:cs="Arial"/>
          <w:b/>
          <w:sz w:val="22"/>
          <w:szCs w:val="22"/>
          <w:lang w:val="es-MX" w:eastAsia="es-MX"/>
        </w:rPr>
        <w:t>Artículo 48.-</w:t>
      </w:r>
      <w:r>
        <w:rPr>
          <w:rFonts w:ascii="Verdana" w:eastAsia="Calibri" w:hAnsi="Verdana" w:cs="Arial"/>
          <w:sz w:val="22"/>
          <w:szCs w:val="22"/>
          <w:lang w:val="es-MX" w:eastAsia="es-MX"/>
        </w:rPr>
        <w:t xml:space="preserve"> Las infracciones al presente Reglamento, serán sancionadas en términos de la Ley General de Responsabilidades Administrativas y la Ley de Responsabilidades Políticas y Administrativas del Estado de Jalisco, independientemente de las sanciones y penas que otros ordenamientos legales señalen.</w:t>
      </w:r>
    </w:p>
    <w:p>
      <w:pPr>
        <w:suppressAutoHyphens w:val="0"/>
        <w:jc w:val="both"/>
        <w:rPr>
          <w:rFonts w:ascii="Arial" w:eastAsiaTheme="minorHAnsi" w:hAnsi="Arial" w:cs="Arial"/>
          <w:sz w:val="22"/>
          <w:szCs w:val="22"/>
          <w:lang w:val="es-MX" w:eastAsia="en-US"/>
        </w:rPr>
      </w:pPr>
    </w:p>
    <w:p>
      <w:pPr>
        <w:widowControl w:val="0"/>
        <w:autoSpaceDN w:val="0"/>
        <w:jc w:val="center"/>
        <w:textAlignment w:val="baseline"/>
        <w:rPr>
          <w:rFonts w:ascii="Verdana" w:eastAsia="SimSun" w:hAnsi="Verdana" w:cs="Tahoma"/>
          <w:kern w:val="3"/>
          <w:sz w:val="22"/>
          <w:szCs w:val="22"/>
          <w:lang w:val="es-MX" w:bidi="hi-IN"/>
        </w:rPr>
      </w:pPr>
    </w:p>
    <w:p>
      <w:pPr>
        <w:suppressAutoHyphens w:val="0"/>
        <w:jc w:val="center"/>
        <w:rPr>
          <w:rFonts w:ascii="Verdana" w:eastAsia="Times New Roman" w:hAnsi="Verdana" w:cs="Tahoma"/>
          <w:b/>
          <w:sz w:val="25"/>
          <w:szCs w:val="25"/>
          <w:lang w:val="es-MX" w:eastAsia="es-ES"/>
        </w:rPr>
      </w:pPr>
      <w:r>
        <w:rPr>
          <w:rFonts w:ascii="Verdana" w:eastAsia="Times New Roman" w:hAnsi="Verdana" w:cs="Tahoma"/>
          <w:b/>
          <w:sz w:val="25"/>
          <w:szCs w:val="25"/>
          <w:lang w:val="es-MX" w:eastAsia="es-ES"/>
        </w:rPr>
        <w:t>TRANSITORIOS</w:t>
      </w:r>
    </w:p>
    <w:p>
      <w:pPr>
        <w:suppressAutoHyphens w:val="0"/>
        <w:jc w:val="center"/>
        <w:rPr>
          <w:rFonts w:ascii="Verdana" w:eastAsia="Times New Roman" w:hAnsi="Verdana" w:cs="Tahoma"/>
          <w:b/>
          <w:sz w:val="22"/>
          <w:szCs w:val="22"/>
          <w:lang w:val="es-MX" w:eastAsia="es-ES"/>
        </w:rPr>
      </w:pPr>
    </w:p>
    <w:p>
      <w:pPr>
        <w:suppressAutoHyphens w:val="0"/>
        <w:jc w:val="center"/>
        <w:rPr>
          <w:rFonts w:ascii="Verdana" w:eastAsia="Times New Roman" w:hAnsi="Verdana" w:cs="Tahoma"/>
          <w:b/>
          <w:sz w:val="22"/>
          <w:szCs w:val="22"/>
          <w:lang w:val="es-MX" w:eastAsia="es-ES"/>
        </w:rPr>
      </w:pPr>
    </w:p>
    <w:p>
      <w:pPr>
        <w:pStyle w:val="Cuerpo"/>
        <w:tabs>
          <w:tab w:val="left" w:pos="9639"/>
        </w:tabs>
        <w:suppressAutoHyphens w:val="0"/>
        <w:ind w:left="284" w:right="332"/>
        <w:jc w:val="both"/>
        <w:rPr>
          <w:rStyle w:val="Ninguno"/>
          <w:rFonts w:ascii="Verdana" w:eastAsia="Tahoma" w:hAnsi="Verdana" w:cs="Tahom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01</w:t>
      </w:r>
      <w:r>
        <w:rPr>
          <w:rStyle w:val="Ninguno"/>
          <w:rFonts w:ascii="Verdana" w:hAnsi="Verdana"/>
          <w:sz w:val="22"/>
          <w:szCs w:val="22"/>
        </w:rPr>
        <w:t xml:space="preserve"> de octubre de 2021, previa publicación en la Gaceta Municipal. </w:t>
      </w:r>
    </w:p>
    <w:p>
      <w:pPr>
        <w:tabs>
          <w:tab w:val="left" w:pos="9639"/>
        </w:tabs>
        <w:suppressAutoHyphens w:val="0"/>
        <w:ind w:left="284" w:right="332"/>
        <w:jc w:val="both"/>
        <w:rPr>
          <w:rFonts w:ascii="Verdana" w:eastAsia="Times New Roman" w:hAnsi="Verdana" w:cs="Tahoma"/>
          <w:lang w:val="es-ES_tradnl"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Segundo.-</w:t>
      </w:r>
      <w:r>
        <w:rPr>
          <w:rFonts w:ascii="Verdana" w:eastAsia="Times New Roman" w:hAnsi="Verdana" w:cs="Tahoma"/>
          <w:sz w:val="22"/>
          <w:szCs w:val="22"/>
          <w:lang w:val="es-MX" w:eastAsia="es-ES"/>
        </w:rPr>
        <w:t xml:space="preserve"> Se abrogan los ordenamientos municipales siguientes: </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 El Reglamento de la Administración Pública del Municipio de Tlajomulco de Zúñiga, Jalisco, publicado en la Gaceta Municipal de fecha 30 de noviembre del 2018, Volumen IX, Publicación XII y sus reformas;</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b)</w:t>
      </w:r>
      <w:r>
        <w:rPr>
          <w:rFonts w:ascii="Verdana" w:hAnsi="Verdana"/>
          <w:sz w:val="22"/>
          <w:szCs w:val="22"/>
        </w:rPr>
        <w:t xml:space="preserve"> El </w:t>
      </w:r>
      <w:r>
        <w:rPr>
          <w:rFonts w:ascii="Verdana" w:hAnsi="Verdana" w:cs="Arial"/>
          <w:bCs/>
          <w:sz w:val="22"/>
          <w:szCs w:val="22"/>
        </w:rPr>
        <w:t>Reglamento del Instituto de Alternativas para los Jóvenes del Municipio de Tlajomulco de Zúñiga, Jalisco</w:t>
      </w:r>
      <w:r>
        <w:rPr>
          <w:rFonts w:ascii="Verdana" w:hAnsi="Verdana"/>
          <w:sz w:val="22"/>
          <w:szCs w:val="22"/>
        </w:rPr>
        <w:t>, publicado en la Gaceta Municipal, de fecha 04 de marzo del año 2016, Volumen VII, Publicación III;</w:t>
      </w:r>
    </w:p>
    <w:p>
      <w:pPr>
        <w:tabs>
          <w:tab w:val="left" w:pos="9639"/>
        </w:tabs>
        <w:suppressAutoHyphens w:val="0"/>
        <w:ind w:left="284" w:right="332"/>
        <w:jc w:val="both"/>
        <w:rPr>
          <w:rFonts w:ascii="Verdana" w:hAnsi="Verdana" w:cs="Arial"/>
          <w:bCs/>
          <w:sz w:val="22"/>
          <w:szCs w:val="22"/>
        </w:rPr>
      </w:pPr>
    </w:p>
    <w:p>
      <w:pPr>
        <w:tabs>
          <w:tab w:val="left" w:pos="9639"/>
        </w:tabs>
        <w:suppressAutoHyphens w:val="0"/>
        <w:ind w:left="284" w:right="332"/>
        <w:jc w:val="both"/>
        <w:rPr>
          <w:rFonts w:ascii="Verdana" w:eastAsia="Calibri" w:hAnsi="Verdana" w:cs="Arial"/>
          <w:sz w:val="22"/>
          <w:szCs w:val="22"/>
          <w:lang w:val="es-MX" w:eastAsia="es-MX"/>
        </w:rPr>
      </w:pPr>
      <w:r>
        <w:rPr>
          <w:rFonts w:ascii="Verdana" w:hAnsi="Verdana" w:cs="Arial"/>
          <w:bCs/>
          <w:sz w:val="22"/>
          <w:szCs w:val="22"/>
        </w:rPr>
        <w:t>c) El Reglamento del Consejo Municipal del Deporte de Tlajomulco de Zúñiga, Jalisco, publicado en la Gaceta Municipal con fecha 07 de septiembre del año 2020, Volumen XI, Publicación XIII;</w:t>
      </w:r>
      <w:r>
        <w:rPr>
          <w:rFonts w:ascii="Verdana" w:eastAsia="Calibri" w:hAnsi="Verdana" w:cs="Arial"/>
          <w:sz w:val="22"/>
          <w:szCs w:val="22"/>
          <w:lang w:val="es-MX" w:eastAsia="es-MX"/>
        </w:rPr>
        <w:t xml:space="preserve"> </w:t>
      </w:r>
    </w:p>
    <w:p>
      <w:pPr>
        <w:tabs>
          <w:tab w:val="left" w:pos="9639"/>
        </w:tabs>
        <w:suppressAutoHyphens w:val="0"/>
        <w:ind w:left="284" w:right="332"/>
        <w:jc w:val="both"/>
        <w:rPr>
          <w:rFonts w:ascii="Verdana" w:eastAsia="Calibri" w:hAnsi="Verdana" w:cs="Arial"/>
          <w:sz w:val="22"/>
          <w:szCs w:val="22"/>
          <w:lang w:val="es-MX" w:eastAsia="es-MX"/>
        </w:rPr>
      </w:pPr>
    </w:p>
    <w:p>
      <w:pPr>
        <w:tabs>
          <w:tab w:val="left" w:pos="9639"/>
        </w:tabs>
        <w:suppressAutoHyphens w:val="0"/>
        <w:ind w:left="284" w:right="332"/>
        <w:jc w:val="both"/>
        <w:rPr>
          <w:rFonts w:ascii="Verdana" w:eastAsia="Calibri" w:hAnsi="Verdana" w:cs="Arial"/>
          <w:sz w:val="22"/>
          <w:szCs w:val="22"/>
          <w:lang w:val="es-MX" w:eastAsia="es-MX"/>
        </w:rPr>
      </w:pPr>
      <w:r>
        <w:rPr>
          <w:rFonts w:ascii="Verdana" w:eastAsia="Calibri" w:hAnsi="Verdana" w:cs="Arial"/>
          <w:sz w:val="22"/>
          <w:szCs w:val="22"/>
          <w:lang w:val="es-MX" w:eastAsia="es-MX"/>
        </w:rPr>
        <w:t>d) El Reglamento del Instituto de Cultura, Recreación y Deporte del Municipio de Tlajomulco de Zúñiga, Jalisco, publicado en la Gaceta Municipal con fecha 04 de septiembre del año 2016, Volumen VII, Publicación II, y sus reformas; y</w:t>
      </w:r>
    </w:p>
    <w:p>
      <w:pPr>
        <w:tabs>
          <w:tab w:val="left" w:pos="9639"/>
        </w:tabs>
        <w:suppressAutoHyphens w:val="0"/>
        <w:ind w:left="284" w:right="332"/>
        <w:jc w:val="both"/>
        <w:rPr>
          <w:rFonts w:ascii="Verdana" w:eastAsia="Calibri" w:hAnsi="Verdana" w:cs="Arial"/>
          <w:sz w:val="22"/>
          <w:szCs w:val="22"/>
          <w:lang w:val="es-MX" w:eastAsia="es-MX"/>
        </w:rPr>
      </w:pPr>
    </w:p>
    <w:p>
      <w:pPr>
        <w:tabs>
          <w:tab w:val="left" w:pos="9639"/>
        </w:tabs>
        <w:suppressAutoHyphens w:val="0"/>
        <w:ind w:left="284" w:right="332"/>
        <w:jc w:val="both"/>
        <w:rPr>
          <w:rFonts w:ascii="Verdana" w:hAnsi="Verdana" w:cs="Arial"/>
          <w:bCs/>
          <w:sz w:val="22"/>
          <w:szCs w:val="22"/>
        </w:rPr>
      </w:pPr>
      <w:r>
        <w:rPr>
          <w:rFonts w:ascii="Verdana" w:eastAsia="Calibri" w:hAnsi="Verdana" w:cs="Arial"/>
          <w:sz w:val="22"/>
          <w:szCs w:val="22"/>
          <w:lang w:val="es-MX" w:eastAsia="es-MX"/>
        </w:rPr>
        <w:t>e) El Reglamento del Instituto para el Mejoramiento del Hábitat del Municipio de Tlajomulco de Zúñiga, Jalisco, publicado en la Gaceta Municipal con fecha 30 de noviembre del año 2018, Volumen IX, Publicación XII, y sus reformas.</w:t>
      </w:r>
    </w:p>
    <w:p>
      <w:pPr>
        <w:tabs>
          <w:tab w:val="left" w:pos="9639"/>
        </w:tabs>
        <w:suppressAutoHyphens w:val="0"/>
        <w:ind w:left="284" w:right="332"/>
        <w:jc w:val="both"/>
        <w:rPr>
          <w:rFonts w:ascii="Verdana" w:eastAsia="Times New Roman" w:hAnsi="Verdana" w:cs="Tahoma"/>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Tercero.- </w:t>
      </w:r>
      <w:r>
        <w:rPr>
          <w:rFonts w:ascii="Verdana" w:eastAsia="Times New Roman" w:hAnsi="Verdana" w:cs="Tahoma"/>
          <w:sz w:val="22"/>
          <w:szCs w:val="22"/>
          <w:lang w:val="es-MX" w:eastAsia="es-ES"/>
        </w:rPr>
        <w:t>Se derogan todas las disposiciones normativas y reglamentarias de carácter municipal que se opongan a la aplicación del presente Decreto.</w:t>
      </w:r>
    </w:p>
    <w:p>
      <w:pPr>
        <w:tabs>
          <w:tab w:val="left" w:pos="9639"/>
        </w:tabs>
        <w:suppressAutoHyphens w:val="0"/>
        <w:ind w:left="284" w:right="332"/>
        <w:jc w:val="both"/>
        <w:rPr>
          <w:rFonts w:ascii="Verdana" w:eastAsia="Times New Roman" w:hAnsi="Verdana" w:cs="Tahoma"/>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Cuarto.-</w:t>
      </w:r>
      <w:r>
        <w:rPr>
          <w:rFonts w:ascii="Verdana" w:eastAsia="Times New Roman" w:hAnsi="Verdana" w:cs="Tahoma"/>
          <w:sz w:val="22"/>
          <w:szCs w:val="22"/>
          <w:lang w:val="es-MX" w:eastAsia="es-ES"/>
        </w:rPr>
        <w:t xml:space="preserve"> Los actos, trámites y procedimientos administrativos que se hayan iniciado </w:t>
      </w:r>
      <w:proofErr w:type="gramStart"/>
      <w:r>
        <w:rPr>
          <w:rFonts w:ascii="Verdana" w:eastAsia="Times New Roman" w:hAnsi="Verdana" w:cs="Tahoma"/>
          <w:sz w:val="22"/>
          <w:szCs w:val="22"/>
          <w:lang w:val="es-MX" w:eastAsia="es-ES"/>
        </w:rPr>
        <w:t>previo</w:t>
      </w:r>
      <w:proofErr w:type="gramEnd"/>
      <w:r>
        <w:rPr>
          <w:rFonts w:ascii="Verdana" w:eastAsia="Times New Roman" w:hAnsi="Verdana" w:cs="Tahoma"/>
          <w:sz w:val="22"/>
          <w:szCs w:val="22"/>
          <w:lang w:val="es-MX" w:eastAsia="es-ES"/>
        </w:rPr>
        <w:t xml:space="preserve"> al inicio de la vigencia del presente Decreto,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pPr>
        <w:tabs>
          <w:tab w:val="left" w:pos="9639"/>
        </w:tabs>
        <w:suppressAutoHyphens w:val="0"/>
        <w:ind w:left="284" w:right="332"/>
        <w:jc w:val="both"/>
        <w:rPr>
          <w:rFonts w:ascii="Verdana" w:eastAsia="Times New Roman" w:hAnsi="Verdana" w:cs="Tahoma"/>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Quinto.-</w:t>
      </w:r>
      <w:r>
        <w:rPr>
          <w:rFonts w:ascii="Verdana" w:eastAsia="Times New Roman" w:hAnsi="Verdana" w:cs="Tahoma"/>
          <w:sz w:val="22"/>
          <w:szCs w:val="22"/>
          <w:lang w:val="es-MX"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pPr>
        <w:tabs>
          <w:tab w:val="left" w:pos="9639"/>
        </w:tabs>
        <w:suppressAutoHyphens w:val="0"/>
        <w:ind w:left="284" w:right="332"/>
        <w:jc w:val="both"/>
        <w:rPr>
          <w:rFonts w:ascii="Verdana" w:eastAsia="Times New Roman" w:hAnsi="Verdana" w:cs="Tahoma"/>
          <w:lang w:val="es-MX" w:eastAsia="es-ES"/>
        </w:rPr>
      </w:pPr>
    </w:p>
    <w:p>
      <w:pPr>
        <w:tabs>
          <w:tab w:val="left" w:pos="9639"/>
        </w:tabs>
        <w:suppressAutoHyphens w:val="0"/>
        <w:ind w:left="284" w:right="332"/>
        <w:jc w:val="both"/>
        <w:rPr>
          <w:rFonts w:ascii="Verdana" w:eastAsia="Times New Roman" w:hAnsi="Verdana" w:cs="Tahoma"/>
          <w:sz w:val="22"/>
          <w:szCs w:val="22"/>
          <w:lang w:eastAsia="es-ES"/>
        </w:rPr>
      </w:pPr>
      <w:r>
        <w:rPr>
          <w:rFonts w:ascii="Verdana" w:eastAsia="Times New Roman" w:hAnsi="Verdana" w:cs="Tahoma"/>
          <w:b/>
          <w:sz w:val="22"/>
          <w:szCs w:val="22"/>
          <w:lang w:val="es-MX" w:eastAsia="es-ES"/>
        </w:rPr>
        <w:t>Artículo Sexto.-</w:t>
      </w:r>
      <w:r>
        <w:rPr>
          <w:rFonts w:ascii="Verdana" w:eastAsia="Times New Roman" w:hAnsi="Verdana" w:cs="Tahoma"/>
          <w:sz w:val="22"/>
          <w:szCs w:val="22"/>
          <w:lang w:val="es-MX" w:eastAsia="es-ES"/>
        </w:rPr>
        <w:t xml:space="preserve"> Las dependencias de la administración pública del Municipio centralizada que con motivo de la entrada en vigor del presente Decreto, hayan </w:t>
      </w:r>
      <w:r>
        <w:rPr>
          <w:rFonts w:ascii="Verdana" w:eastAsia="Times New Roman" w:hAnsi="Verdana" w:cs="Tahoma"/>
          <w:sz w:val="22"/>
          <w:szCs w:val="22"/>
          <w:lang w:val="es-MX" w:eastAsia="es-ES"/>
        </w:rPr>
        <w:lastRenderedPageBreak/>
        <w:t xml:space="preserve">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eastAsia="Times New Roman" w:hAnsi="Verdana" w:cs="Tahoma"/>
          <w:sz w:val="22"/>
          <w:szCs w:val="22"/>
          <w:lang w:eastAsia="es-ES"/>
        </w:rPr>
        <w:t>para las dependencias con los nombres o denominaciones anteriores, conforme a la tabla siguiente:</w:t>
      </w:r>
    </w:p>
    <w:p>
      <w:pPr>
        <w:suppressAutoHyphens w:val="0"/>
        <w:jc w:val="both"/>
        <w:rPr>
          <w:rFonts w:ascii="Verdana" w:eastAsia="Times New Roman" w:hAnsi="Verdana" w:cs="Tahoma"/>
          <w:sz w:val="26"/>
          <w:szCs w:val="26"/>
          <w:lang w:val="es-MX" w:eastAsia="es-ES"/>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03"/>
        <w:gridCol w:w="4536"/>
      </w:tblGrid>
      <w:tr>
        <w:trPr>
          <w:trHeight w:val="885"/>
        </w:trPr>
        <w:tc>
          <w:tcPr>
            <w:tcW w:w="5103" w:type="dxa"/>
            <w:shd w:val="clear" w:color="auto" w:fill="C0C0C0"/>
            <w:vAlign w:val="center"/>
          </w:tcPr>
          <w:p>
            <w:pPr>
              <w:suppressAutoHyphens w:val="0"/>
              <w:jc w:val="center"/>
              <w:rPr>
                <w:rFonts w:ascii="Verdana" w:eastAsia="Times New Roman" w:hAnsi="Verdana" w:cs="Tahoma"/>
                <w:b/>
                <w:bCs/>
                <w:sz w:val="22"/>
                <w:szCs w:val="22"/>
                <w:lang w:eastAsia="es-ES"/>
              </w:rPr>
            </w:pPr>
            <w:r>
              <w:rPr>
                <w:rFonts w:ascii="Verdana" w:eastAsia="Times New Roman" w:hAnsi="Verdana" w:cs="Tahoma"/>
                <w:b/>
                <w:bCs/>
                <w:sz w:val="22"/>
                <w:szCs w:val="22"/>
                <w:lang w:eastAsia="es-ES"/>
              </w:rPr>
              <w:t>Antigua Denominación</w:t>
            </w:r>
          </w:p>
        </w:tc>
        <w:tc>
          <w:tcPr>
            <w:tcW w:w="4536" w:type="dxa"/>
            <w:shd w:val="clear" w:color="auto" w:fill="C0C0C0"/>
            <w:vAlign w:val="center"/>
          </w:tcPr>
          <w:p>
            <w:pPr>
              <w:suppressAutoHyphens w:val="0"/>
              <w:jc w:val="center"/>
              <w:rPr>
                <w:rFonts w:ascii="Verdana" w:eastAsia="Times New Roman" w:hAnsi="Verdana" w:cs="Tahoma"/>
                <w:b/>
                <w:bCs/>
                <w:sz w:val="22"/>
                <w:szCs w:val="22"/>
                <w:lang w:eastAsia="es-ES"/>
              </w:rPr>
            </w:pPr>
            <w:r>
              <w:rPr>
                <w:rFonts w:ascii="Verdana" w:eastAsia="Times New Roman" w:hAnsi="Verdana" w:cs="Tahoma"/>
                <w:b/>
                <w:bCs/>
                <w:sz w:val="22"/>
                <w:szCs w:val="22"/>
                <w:lang w:eastAsia="es-ES"/>
              </w:rPr>
              <w:t>Denominación Vigente</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Tesorería o Encargado de la Hacienda Municipal.</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Tesorería Municipal.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Contraloría o Contraloría Municipal.</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SimSun" w:hAnsi="Verdana" w:cs="Tahoma"/>
                <w:kern w:val="3"/>
                <w:sz w:val="21"/>
                <w:szCs w:val="21"/>
                <w:lang w:val="es-MX" w:bidi="hi-IN"/>
              </w:rPr>
              <w:t>Órgano Interno de Control.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 Administrativa o Coordinación General de Administración e Innovación Gubernamental. (En materia de Administración).</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Administración e Innovación Gubernamental o Dirección General de Innovación Gubernamental. (En materia de Innovación Gubernamental).</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Coordinación General de Gobierno Inteligente </w:t>
            </w:r>
            <w:r>
              <w:rPr>
                <w:rFonts w:ascii="Verdana" w:eastAsia="Times New Roman" w:hAnsi="Verdana" w:cs="Tahoma"/>
                <w:sz w:val="21"/>
                <w:szCs w:val="21"/>
                <w:lang w:val="es-MX" w:eastAsia="es-ES"/>
              </w:rPr>
              <w:t>e Innovación Gubernamental</w:t>
            </w:r>
            <w:r>
              <w:rPr>
                <w:rFonts w:ascii="Verdana" w:eastAsia="Times New Roman" w:hAnsi="Verdana" w:cs="Tahoma"/>
                <w:sz w:val="21"/>
                <w:szCs w:val="21"/>
                <w:lang w:eastAsia="es-ES"/>
              </w:rPr>
              <w:t>.</w:t>
            </w:r>
          </w:p>
        </w:tc>
      </w:tr>
      <w:tr>
        <w:trPr>
          <w:trHeight w:val="737"/>
        </w:trPr>
        <w:tc>
          <w:tcPr>
            <w:tcW w:w="5103" w:type="dxa"/>
            <w:vAlign w:val="center"/>
          </w:tcPr>
          <w:p>
            <w:pPr>
              <w:suppressAutoHyphens w:val="0"/>
              <w:jc w:val="both"/>
              <w:rPr>
                <w:rFonts w:ascii="Verdana" w:hAnsi="Verdana" w:cs="Tahoma"/>
                <w:sz w:val="21"/>
                <w:szCs w:val="21"/>
              </w:rPr>
            </w:pPr>
            <w:r>
              <w:rPr>
                <w:rFonts w:ascii="Verdana" w:hAnsi="Verdana" w:cs="Tahoma"/>
                <w:sz w:val="21"/>
                <w:szCs w:val="21"/>
              </w:rPr>
              <w:t>Coordinación de Servicios Públicos o</w:t>
            </w:r>
          </w:p>
          <w:p>
            <w:pPr>
              <w:suppressAutoHyphens w:val="0"/>
              <w:jc w:val="both"/>
              <w:rPr>
                <w:rFonts w:ascii="Verdana" w:eastAsia="Times New Roman" w:hAnsi="Verdana" w:cs="Tahoma"/>
                <w:sz w:val="21"/>
                <w:szCs w:val="21"/>
                <w:lang w:eastAsia="es-ES"/>
              </w:rPr>
            </w:pPr>
            <w:r>
              <w:rPr>
                <w:rFonts w:ascii="Verdana" w:hAnsi="Verdana" w:cs="Tahoma"/>
                <w:sz w:val="21"/>
                <w:szCs w:val="21"/>
              </w:rPr>
              <w:t>Coordinación General de Servicios Municipales.</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Gabinete Integral de Infraestructura y Servicios Públicos.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de Proyectos Estratégicos o la Coordinación General de Desarrollo Económico y Combate a la Desigualdad.</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Desarrollo Económico.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de Desarrollo Social, o Coordinación General de Participación Ciudadana y Construcción de Comunidad.(En materia de Desarrollo Social).</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Construcción de Comunidad.</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Participación Ciudadana y Construcción de Comunidad. (En lo que respecto al Reglamento de Participación Ciudadana para la Gobernanza).</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Dirección General de Participación Ciudadana </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Inspección y Vigilancia Municipal.</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Inspección, Vigilancia y Responsabilidad Civil.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hAnsi="Verdana" w:cs="Tahoma"/>
                <w:sz w:val="21"/>
                <w:szCs w:val="21"/>
              </w:rPr>
              <w:t>Dirección General de Medio Ambiente y Ecología, Dirección General de Gestión Ambiental y Cambio Climático, o Dirección</w:t>
            </w:r>
            <w:r>
              <w:rPr>
                <w:rFonts w:ascii="Verdana" w:eastAsia="Times New Roman" w:hAnsi="Verdana" w:cs="Tahoma"/>
                <w:sz w:val="21"/>
                <w:szCs w:val="21"/>
                <w:lang w:val="es-MX" w:eastAsia="es-ES"/>
              </w:rPr>
              <w:t xml:space="preserve"> General </w:t>
            </w:r>
            <w:r>
              <w:rPr>
                <w:rFonts w:ascii="Verdana" w:eastAsia="Times New Roman" w:hAnsi="Verdana" w:cs="Tahoma"/>
                <w:bCs/>
                <w:sz w:val="21"/>
                <w:szCs w:val="21"/>
                <w:lang w:val="es-MX" w:eastAsia="es-ES"/>
              </w:rPr>
              <w:t xml:space="preserve">de Protección y Sustentabilidad Ambiental. </w:t>
            </w:r>
            <w:r>
              <w:rPr>
                <w:rFonts w:ascii="Verdana" w:hAnsi="Verdana" w:cs="Tahoma"/>
                <w:sz w:val="21"/>
                <w:szCs w:val="21"/>
              </w:rPr>
              <w:t>(Exceptuando la materia de inspección y vigilancia).</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val="es-MX" w:eastAsia="es-ES"/>
              </w:rPr>
              <w:t xml:space="preserve">Dirección </w:t>
            </w:r>
            <w:r>
              <w:rPr>
                <w:rFonts w:ascii="Verdana" w:eastAsia="Times New Roman" w:hAnsi="Verdana" w:cs="Tahoma"/>
                <w:bCs/>
                <w:sz w:val="21"/>
                <w:szCs w:val="21"/>
                <w:lang w:val="es-MX" w:eastAsia="es-ES"/>
              </w:rPr>
              <w:t>de Ecología y Protección Ambiental.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lastRenderedPageBreak/>
              <w:t>Dirección General de Medio Ambiente y Ecología. (En materia de Inspección y vigilancia).</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Fiscalía Ambiental de Tlajomulco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 de Padrón y Licencias o Dirección General de Padrón y Licencias.</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Licencias de Operación y Funcionamiento.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Protección Civil y Bomberos.</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Adjunta de Protección Civil y Bomberos.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Agua Potable; Dirección de Agua Potable; o Sistema de Agua Potable, Alcantarillado y Saneamiento del Municipio de Tlajomulco de Zúñiga, Jalisco, (SIAT).</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Agua Potable y Saneamiento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Seguridad Pública.</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Comisaría de la Policía Preventiva Municipal.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Adquisiciones.</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Recursos Materiales.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Comunicación Social o</w:t>
            </w:r>
          </w:p>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Comunicación Social.</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Estratégica de Comunicación Social.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Instituto de Cultura, Recreación y Deporte o Instituto de Cultura.</w:t>
            </w:r>
          </w:p>
        </w:tc>
        <w:tc>
          <w:tcPr>
            <w:tcW w:w="4536"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Cultura.</w:t>
            </w:r>
          </w:p>
        </w:tc>
      </w:tr>
      <w:tr>
        <w:trPr>
          <w:trHeight w:val="737"/>
        </w:trPr>
        <w:tc>
          <w:tcPr>
            <w:tcW w:w="5103" w:type="dxa"/>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Instituto para el Mejoramiento del Hábitat del Municipio de Tlajomulco de Zúñiga, Jalisco. </w:t>
            </w:r>
          </w:p>
        </w:tc>
        <w:tc>
          <w:tcPr>
            <w:tcW w:w="4536" w:type="dxa"/>
            <w:shd w:val="clear" w:color="auto" w:fill="auto"/>
          </w:tcPr>
          <w:p>
            <w:pPr>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Gestión Integral de la Ciudad.</w:t>
            </w:r>
          </w:p>
        </w:tc>
      </w:tr>
      <w:tr>
        <w:trPr>
          <w:trHeight w:val="737"/>
        </w:trPr>
        <w:tc>
          <w:tcPr>
            <w:tcW w:w="5103" w:type="dxa"/>
          </w:tcPr>
          <w:p>
            <w:pPr>
              <w:suppressAutoHyphens w:val="0"/>
              <w:jc w:val="both"/>
              <w:rPr>
                <w:rFonts w:ascii="Verdana" w:eastAsia="Times New Roman" w:hAnsi="Verdana" w:cs="Tahoma"/>
                <w:sz w:val="21"/>
                <w:szCs w:val="21"/>
                <w:lang w:eastAsia="es-ES"/>
              </w:rPr>
            </w:pPr>
            <w:r>
              <w:rPr>
                <w:rFonts w:ascii="Verdana" w:eastAsia="Trebuchet MS" w:hAnsi="Verdana" w:cs="Tahoma"/>
                <w:sz w:val="21"/>
                <w:szCs w:val="21"/>
                <w:lang w:val="es-MX" w:eastAsia="es-ES"/>
              </w:rPr>
              <w:t xml:space="preserve">Dirección </w:t>
            </w:r>
            <w:r>
              <w:rPr>
                <w:rFonts w:ascii="Verdana" w:eastAsia="Times New Roman" w:hAnsi="Verdana" w:cs="Tahoma"/>
                <w:bCs/>
                <w:sz w:val="21"/>
                <w:szCs w:val="21"/>
                <w:lang w:val="es-MX" w:eastAsia="es-ES"/>
              </w:rPr>
              <w:t xml:space="preserve">de </w:t>
            </w:r>
            <w:r>
              <w:rPr>
                <w:rFonts w:ascii="Verdana" w:eastAsia="Times New Roman" w:hAnsi="Verdana" w:cs="Tahoma"/>
                <w:sz w:val="21"/>
                <w:szCs w:val="21"/>
                <w:lang w:val="es-MX" w:eastAsia="es-ES"/>
              </w:rPr>
              <w:t>Juzgados Municipales.</w:t>
            </w:r>
          </w:p>
        </w:tc>
        <w:tc>
          <w:tcPr>
            <w:tcW w:w="4536" w:type="dxa"/>
            <w:shd w:val="clear" w:color="auto" w:fill="auto"/>
          </w:tcPr>
          <w:p>
            <w:pPr>
              <w:rPr>
                <w:rFonts w:ascii="Verdana" w:eastAsia="Times New Roman" w:hAnsi="Verdana" w:cs="Tahoma"/>
                <w:sz w:val="21"/>
                <w:szCs w:val="21"/>
                <w:lang w:eastAsia="es-ES"/>
              </w:rPr>
            </w:pPr>
            <w:r>
              <w:rPr>
                <w:rFonts w:ascii="Verdana" w:eastAsia="Trebuchet MS" w:hAnsi="Verdana" w:cs="Tahoma"/>
                <w:sz w:val="21"/>
                <w:szCs w:val="21"/>
                <w:lang w:val="es-MX" w:eastAsia="es-ES"/>
              </w:rPr>
              <w:t xml:space="preserve">Dirección General Adjunta </w:t>
            </w:r>
            <w:r>
              <w:rPr>
                <w:rFonts w:ascii="Verdana" w:eastAsia="Times New Roman" w:hAnsi="Verdana" w:cs="Tahoma"/>
                <w:bCs/>
                <w:sz w:val="21"/>
                <w:szCs w:val="21"/>
                <w:lang w:val="es-MX" w:eastAsia="es-ES"/>
              </w:rPr>
              <w:t xml:space="preserve">de </w:t>
            </w:r>
            <w:r>
              <w:rPr>
                <w:rFonts w:ascii="Verdana" w:eastAsia="Times New Roman" w:hAnsi="Verdana" w:cs="Tahoma"/>
                <w:sz w:val="21"/>
                <w:szCs w:val="21"/>
                <w:lang w:val="es-MX" w:eastAsia="es-ES"/>
              </w:rPr>
              <w:t>Justicia Cívica.</w:t>
            </w:r>
          </w:p>
        </w:tc>
      </w:tr>
    </w:tbl>
    <w:p>
      <w:pPr>
        <w:suppressAutoHyphens w:val="0"/>
        <w:jc w:val="both"/>
        <w:rPr>
          <w:rFonts w:ascii="Verdana" w:eastAsia="Times New Roman" w:hAnsi="Verdana" w:cs="Tahoma"/>
          <w:lang w:val="es-MX" w:eastAsia="es-ES"/>
        </w:rPr>
      </w:pPr>
    </w:p>
    <w:p>
      <w:pPr>
        <w:tabs>
          <w:tab w:val="left" w:pos="284"/>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Séptimo.-</w:t>
      </w:r>
      <w:r>
        <w:rPr>
          <w:rFonts w:ascii="Verdana" w:eastAsia="Times New Roman" w:hAnsi="Verdana" w:cs="Tahoma"/>
          <w:sz w:val="22"/>
          <w:szCs w:val="22"/>
          <w:lang w:val="es-MX"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pPr>
        <w:tabs>
          <w:tab w:val="left" w:pos="284"/>
          <w:tab w:val="left" w:pos="9639"/>
        </w:tabs>
        <w:suppressAutoHyphens w:val="0"/>
        <w:ind w:left="284" w:right="332"/>
        <w:jc w:val="both"/>
        <w:rPr>
          <w:rFonts w:ascii="Verdana" w:eastAsia="Times New Roman" w:hAnsi="Verdana" w:cs="Tahoma"/>
          <w:sz w:val="22"/>
          <w:szCs w:val="22"/>
          <w:lang w:val="es-MX" w:eastAsia="es-ES"/>
        </w:rPr>
      </w:pPr>
    </w:p>
    <w:p>
      <w:pPr>
        <w:pStyle w:val="Cuerpo"/>
        <w:tabs>
          <w:tab w:val="left" w:pos="284"/>
          <w:tab w:val="left" w:pos="9639"/>
        </w:tabs>
        <w:suppressAutoHyphens w:val="0"/>
        <w:ind w:left="284" w:right="332"/>
        <w:jc w:val="both"/>
        <w:rPr>
          <w:rStyle w:val="Ninguno"/>
          <w:rFonts w:ascii="Verdana" w:hAnsi="Verdana"/>
          <w:sz w:val="22"/>
          <w:szCs w:val="22"/>
        </w:rPr>
      </w:pPr>
      <w:r>
        <w:rPr>
          <w:rStyle w:val="Ninguno"/>
          <w:rFonts w:ascii="Verdana" w:hAnsi="Verdana"/>
          <w:b/>
          <w:sz w:val="22"/>
          <w:szCs w:val="22"/>
        </w:rPr>
        <w:t>Artículo Octavo.-</w:t>
      </w:r>
      <w:r>
        <w:rPr>
          <w:rStyle w:val="Ninguno"/>
          <w:rFonts w:ascii="Verdana" w:hAnsi="Verdana"/>
          <w:sz w:val="22"/>
          <w:szCs w:val="22"/>
        </w:rPr>
        <w:t xml:space="preserve"> La Oficialía Mayor presentará la nueva plantilla de personal con las adecuaciones presupuestales que en su caso se requieran de conformidad al presente Decreto.</w:t>
      </w:r>
    </w:p>
    <w:p>
      <w:pPr>
        <w:pStyle w:val="Cuerpo"/>
        <w:tabs>
          <w:tab w:val="left" w:pos="284"/>
          <w:tab w:val="left" w:pos="9639"/>
        </w:tabs>
        <w:suppressAutoHyphens w:val="0"/>
        <w:ind w:left="284" w:right="332"/>
        <w:jc w:val="both"/>
        <w:rPr>
          <w:rStyle w:val="Ninguno"/>
          <w:rFonts w:ascii="Verdana" w:hAnsi="Verdana"/>
          <w:sz w:val="22"/>
          <w:szCs w:val="22"/>
        </w:rPr>
      </w:pPr>
    </w:p>
    <w:p>
      <w:pPr>
        <w:pStyle w:val="Cuerpo"/>
        <w:tabs>
          <w:tab w:val="left" w:pos="284"/>
          <w:tab w:val="left" w:pos="9639"/>
        </w:tabs>
        <w:suppressAutoHyphens w:val="0"/>
        <w:ind w:left="284" w:right="332"/>
        <w:jc w:val="both"/>
        <w:rPr>
          <w:rStyle w:val="Ninguno"/>
          <w:rFonts w:ascii="Verdana" w:hAnsi="Verdana"/>
          <w:sz w:val="22"/>
          <w:szCs w:val="22"/>
        </w:rPr>
      </w:pPr>
      <w:r>
        <w:rPr>
          <w:rFonts w:ascii="Verdana" w:eastAsia="Times New Roman" w:hAnsi="Verdana" w:cs="Tahoma"/>
          <w:b/>
          <w:sz w:val="22"/>
          <w:szCs w:val="22"/>
          <w:lang w:val="es-MX" w:eastAsia="es-ES"/>
        </w:rPr>
        <w:t xml:space="preserve">Artículo Noveno.- </w:t>
      </w:r>
      <w:r>
        <w:rPr>
          <w:rFonts w:ascii="Verdana" w:eastAsia="Times New Roman" w:hAnsi="Verdana" w:cs="Tahoma"/>
          <w:sz w:val="22"/>
          <w:szCs w:val="22"/>
          <w:lang w:val="es-MX" w:eastAsia="es-ES"/>
        </w:rPr>
        <w:t xml:space="preserve">La implementación del </w:t>
      </w:r>
      <w:r>
        <w:rPr>
          <w:rFonts w:ascii="Verdana" w:eastAsia="Times New Roman" w:hAnsi="Verdana" w:cs="Tahoma"/>
          <w:bCs/>
          <w:sz w:val="22"/>
          <w:szCs w:val="22"/>
          <w:lang w:val="es-MX" w:eastAsia="es-ES"/>
        </w:rPr>
        <w:t>Centro de Atención de Trámites y Servicios, se llevará a cabo de forma progresiva y sujeta a las capacidades técnicas, presupuestales y operativas del Municipio.</w:t>
      </w:r>
    </w:p>
    <w:p>
      <w:pPr>
        <w:pStyle w:val="Cuerpo"/>
        <w:tabs>
          <w:tab w:val="left" w:pos="284"/>
          <w:tab w:val="left" w:pos="9639"/>
        </w:tabs>
        <w:suppressAutoHyphens w:val="0"/>
        <w:ind w:left="284" w:right="332"/>
        <w:jc w:val="both"/>
        <w:rPr>
          <w:rStyle w:val="Ninguno"/>
          <w:rFonts w:ascii="Verdana" w:eastAsia="Tahoma" w:hAnsi="Verdana" w:cs="Tahoma"/>
          <w:sz w:val="22"/>
          <w:szCs w:val="22"/>
        </w:rPr>
      </w:pPr>
    </w:p>
    <w:p>
      <w:pPr>
        <w:tabs>
          <w:tab w:val="left" w:pos="284"/>
          <w:tab w:val="left" w:pos="9639"/>
        </w:tabs>
        <w:suppressAutoHyphens w:val="0"/>
        <w:ind w:left="284" w:right="332"/>
        <w:jc w:val="both"/>
        <w:rPr>
          <w:rFonts w:ascii="Verdana" w:hAnsi="Verdana"/>
          <w:sz w:val="22"/>
          <w:szCs w:val="22"/>
        </w:rPr>
      </w:pPr>
      <w:r>
        <w:rPr>
          <w:rFonts w:ascii="Verdana" w:eastAsia="Times New Roman" w:hAnsi="Verdana" w:cs="Tahoma"/>
          <w:b/>
          <w:sz w:val="22"/>
          <w:szCs w:val="22"/>
          <w:lang w:val="es-MX" w:eastAsia="es-ES"/>
        </w:rPr>
        <w:t xml:space="preserve">Artículo Décimo.- </w:t>
      </w:r>
      <w:r>
        <w:rPr>
          <w:rFonts w:ascii="Verdana" w:eastAsia="Times New Roman" w:hAnsi="Verdana" w:cs="Tahoma"/>
          <w:sz w:val="22"/>
          <w:szCs w:val="22"/>
          <w:lang w:val="es-MX" w:eastAsia="es-ES"/>
        </w:rPr>
        <w:t xml:space="preserve">En tanto el </w:t>
      </w:r>
      <w:r>
        <w:rPr>
          <w:rFonts w:ascii="Verdana" w:hAnsi="Verdana" w:cs="Arial"/>
          <w:bCs/>
          <w:sz w:val="22"/>
          <w:szCs w:val="22"/>
        </w:rPr>
        <w:t>Instituto de Alternativas para los Jóvenes del Municipio de Tlajomulco de Zúñiga, Jalisco</w:t>
      </w:r>
      <w:r>
        <w:rPr>
          <w:rFonts w:ascii="Verdana" w:hAnsi="Verdana"/>
          <w:sz w:val="22"/>
          <w:szCs w:val="22"/>
        </w:rPr>
        <w:t>, e</w:t>
      </w:r>
      <w:r>
        <w:rPr>
          <w:rFonts w:ascii="Verdana" w:hAnsi="Verdana" w:cs="Arial"/>
          <w:bCs/>
          <w:sz w:val="22"/>
          <w:szCs w:val="22"/>
        </w:rPr>
        <w:t xml:space="preserve">l Consejo Municipal del Deporte de </w:t>
      </w:r>
      <w:r>
        <w:rPr>
          <w:rFonts w:ascii="Verdana" w:hAnsi="Verdana" w:cs="Arial"/>
          <w:bCs/>
          <w:sz w:val="22"/>
          <w:szCs w:val="22"/>
        </w:rPr>
        <w:lastRenderedPageBreak/>
        <w:t>Tlajomulco de Zúñiga, Jalisco, y la Unidad d</w:t>
      </w:r>
      <w:r>
        <w:rPr>
          <w:rFonts w:ascii="Verdana" w:hAnsi="Verdana"/>
          <w:sz w:val="22"/>
          <w:szCs w:val="22"/>
        </w:rPr>
        <w:t>e Acopio y Salud Animal del Municipio de Tlajomulco de Zúñiga, Jalisco (UNASAM), no cuente con las áreas en materia financiera, de compras gubernamentales, de obras públicas e infraestructura, y de órgano interno de control, las dependencias municipales centralizadas se harán cargo.</w:t>
      </w:r>
    </w:p>
    <w:p>
      <w:pPr>
        <w:tabs>
          <w:tab w:val="left" w:pos="284"/>
          <w:tab w:val="left" w:pos="9639"/>
        </w:tabs>
        <w:suppressAutoHyphens w:val="0"/>
        <w:ind w:left="284" w:right="332"/>
        <w:jc w:val="both"/>
        <w:rPr>
          <w:rFonts w:ascii="Verdana" w:eastAsia="Times New Roman" w:hAnsi="Verdana" w:cs="Tahoma"/>
          <w:b/>
          <w:sz w:val="22"/>
          <w:szCs w:val="22"/>
          <w:lang w:val="es-MX" w:eastAsia="es-ES"/>
        </w:rPr>
      </w:pPr>
    </w:p>
    <w:p>
      <w:pPr>
        <w:tabs>
          <w:tab w:val="left" w:pos="284"/>
          <w:tab w:val="left" w:pos="9639"/>
        </w:tabs>
        <w:suppressAutoHyphens w:val="0"/>
        <w:ind w:left="284" w:right="332"/>
        <w:jc w:val="both"/>
        <w:rPr>
          <w:rFonts w:ascii="Verdana" w:eastAsia="Calibri" w:hAnsi="Verdana" w:cs="Arial"/>
          <w:sz w:val="22"/>
          <w:szCs w:val="22"/>
          <w:lang w:val="es-MX" w:eastAsia="es-MX"/>
        </w:rPr>
      </w:pPr>
      <w:r>
        <w:rPr>
          <w:rFonts w:ascii="Verdana" w:eastAsia="Times New Roman" w:hAnsi="Verdana" w:cs="Tahoma"/>
          <w:b/>
          <w:sz w:val="22"/>
          <w:szCs w:val="22"/>
          <w:lang w:val="es-MX" w:eastAsia="es-ES"/>
        </w:rPr>
        <w:t xml:space="preserve">Artículo Décimo Primero.- </w:t>
      </w:r>
      <w:r>
        <w:rPr>
          <w:rFonts w:ascii="Verdana" w:eastAsia="Times New Roman" w:hAnsi="Verdana" w:cs="Tahoma"/>
          <w:sz w:val="22"/>
          <w:szCs w:val="22"/>
          <w:lang w:val="es-MX" w:eastAsia="es-ES"/>
        </w:rPr>
        <w:t>Se declara la extinción</w:t>
      </w:r>
      <w:r>
        <w:rPr>
          <w:rFonts w:ascii="Verdana" w:eastAsia="Times New Roman" w:hAnsi="Verdana" w:cs="Tahoma"/>
          <w:b/>
          <w:sz w:val="22"/>
          <w:szCs w:val="22"/>
          <w:lang w:val="es-MX" w:eastAsia="es-ES"/>
        </w:rPr>
        <w:t xml:space="preserve"> </w:t>
      </w:r>
      <w:r>
        <w:rPr>
          <w:rFonts w:ascii="Verdana" w:eastAsia="Calibri" w:hAnsi="Verdana" w:cs="Arial"/>
          <w:sz w:val="22"/>
          <w:szCs w:val="22"/>
          <w:lang w:val="es-MX" w:eastAsia="es-MX"/>
        </w:rPr>
        <w:t>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cabo el proceso de liquidación.</w:t>
      </w:r>
    </w:p>
    <w:p>
      <w:pPr>
        <w:suppressAutoHyphens w:val="0"/>
        <w:ind w:left="284" w:right="190"/>
        <w:jc w:val="both"/>
        <w:rPr>
          <w:rFonts w:ascii="Verdana" w:hAnsi="Verdana"/>
          <w:sz w:val="22"/>
          <w:szCs w:val="22"/>
        </w:rPr>
      </w:pPr>
    </w:p>
    <w:p>
      <w:pPr>
        <w:spacing w:line="100" w:lineRule="atLeast"/>
        <w:jc w:val="both"/>
        <w:rPr>
          <w:rFonts w:ascii="Verdana" w:eastAsia="SimSun" w:hAnsi="Verdana" w:cs="Verdana"/>
          <w:sz w:val="25"/>
          <w:szCs w:val="25"/>
        </w:rPr>
      </w:pPr>
    </w:p>
    <w:p>
      <w:pPr>
        <w:jc w:val="center"/>
        <w:rPr>
          <w:rFonts w:ascii="Verdana" w:hAnsi="Verdana" w:cs="Tahoma"/>
          <w:b/>
          <w:sz w:val="22"/>
          <w:szCs w:val="22"/>
          <w:lang w:val="es-MX"/>
        </w:rPr>
      </w:pPr>
      <w:r>
        <w:rPr>
          <w:rFonts w:ascii="Verdana" w:hAnsi="Verdana" w:cs="Tahoma"/>
          <w:b/>
          <w:sz w:val="22"/>
          <w:szCs w:val="22"/>
          <w:lang w:val="es-MX"/>
        </w:rPr>
        <w:t>TRANSITORIOS</w:t>
      </w:r>
    </w:p>
    <w:p>
      <w:pPr>
        <w:jc w:val="center"/>
        <w:rPr>
          <w:rFonts w:ascii="Verdana" w:hAnsi="Verdana" w:cs="Tahoma"/>
          <w:b/>
          <w:sz w:val="22"/>
          <w:szCs w:val="22"/>
          <w:lang w:val="es-MX"/>
        </w:rPr>
      </w:pPr>
      <w:r>
        <w:rPr>
          <w:rFonts w:ascii="Verdana" w:hAnsi="Verdana" w:cs="Tahoma"/>
          <w:b/>
          <w:sz w:val="22"/>
          <w:szCs w:val="22"/>
        </w:rPr>
        <w:t>(Reforma publicada el 16 de diciembre del 2021 en la Gaceta Municipal)</w:t>
      </w:r>
    </w:p>
    <w:p>
      <w:pPr>
        <w:jc w:val="center"/>
        <w:rPr>
          <w:rFonts w:ascii="Verdana" w:hAnsi="Verdana" w:cs="Tahoma"/>
          <w:b/>
          <w:sz w:val="22"/>
          <w:szCs w:val="22"/>
          <w:lang w:val="es-MX"/>
        </w:rPr>
      </w:pPr>
    </w:p>
    <w:p>
      <w:pPr>
        <w:jc w:val="center"/>
        <w:rPr>
          <w:rFonts w:ascii="Verdana" w:hAnsi="Verdana" w:cs="Tahoma"/>
          <w:b/>
          <w:sz w:val="22"/>
          <w:szCs w:val="22"/>
          <w:lang w:val="es-MX"/>
        </w:rPr>
      </w:pPr>
    </w:p>
    <w:p>
      <w:pPr>
        <w:pStyle w:val="Cuerpo"/>
        <w:suppressAutoHyphens w:val="0"/>
        <w:ind w:left="142" w:right="190"/>
        <w:jc w:val="both"/>
        <w:rPr>
          <w:rStyle w:val="Ninguno"/>
          <w:rFonts w:ascii="Verdana" w:eastAsia="Tahoma" w:hAnsi="Verdan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siguiente de su publicación</w:t>
      </w:r>
      <w:r>
        <w:rPr>
          <w:rStyle w:val="Ninguno"/>
          <w:rFonts w:ascii="Verdana" w:hAnsi="Verdana"/>
          <w:sz w:val="22"/>
          <w:szCs w:val="22"/>
        </w:rPr>
        <w:t xml:space="preserve"> en la Gaceta Municipal. </w:t>
      </w:r>
    </w:p>
    <w:p>
      <w:pPr>
        <w:ind w:left="142" w:right="190"/>
        <w:jc w:val="both"/>
        <w:rPr>
          <w:rFonts w:ascii="Verdana" w:hAnsi="Verdana"/>
          <w:sz w:val="22"/>
          <w:szCs w:val="22"/>
          <w:lang w:val="es-ES_tradnl"/>
        </w:rPr>
      </w:pPr>
    </w:p>
    <w:p>
      <w:pPr>
        <w:ind w:left="142" w:right="190"/>
        <w:jc w:val="both"/>
        <w:rPr>
          <w:rFonts w:ascii="Verdana" w:hAnsi="Verdana" w:cs="Arial"/>
          <w:b/>
          <w:bCs/>
          <w:sz w:val="22"/>
          <w:szCs w:val="22"/>
          <w:lang w:val="es-MX"/>
        </w:rPr>
      </w:pPr>
      <w:r>
        <w:rPr>
          <w:rFonts w:ascii="Verdana" w:hAnsi="Verdana" w:cs="Tahoma"/>
          <w:b/>
          <w:sz w:val="22"/>
          <w:szCs w:val="22"/>
          <w:lang w:val="es-MX"/>
        </w:rPr>
        <w:t xml:space="preserve">Artículo Segundo.- </w:t>
      </w:r>
      <w:r>
        <w:rPr>
          <w:rFonts w:ascii="Verdana" w:hAnsi="Verdana" w:cs="Tahoma"/>
          <w:sz w:val="22"/>
          <w:szCs w:val="22"/>
          <w:lang w:val="es-MX"/>
        </w:rPr>
        <w:t>Se derogan todas las disposiciones en contrario al presente Decreto.</w:t>
      </w:r>
      <w:r>
        <w:rPr>
          <w:rFonts w:ascii="Verdana" w:hAnsi="Verdana" w:cs="Arial"/>
          <w:b/>
          <w:bCs/>
          <w:sz w:val="22"/>
          <w:szCs w:val="22"/>
          <w:lang w:val="es-MX"/>
        </w:rPr>
        <w:br/>
      </w:r>
    </w:p>
    <w:p>
      <w:pPr>
        <w:tabs>
          <w:tab w:val="left" w:pos="284"/>
          <w:tab w:val="left" w:pos="9639"/>
        </w:tabs>
        <w:ind w:left="142" w:right="190"/>
        <w:jc w:val="both"/>
        <w:rPr>
          <w:rFonts w:ascii="Verdana" w:hAnsi="Verdana"/>
          <w:sz w:val="22"/>
          <w:szCs w:val="22"/>
        </w:rPr>
      </w:pPr>
      <w:r>
        <w:rPr>
          <w:rFonts w:ascii="Verdana" w:hAnsi="Verdana" w:cs="Tahoma"/>
          <w:b/>
          <w:sz w:val="22"/>
          <w:szCs w:val="22"/>
          <w:lang w:val="es-MX"/>
        </w:rPr>
        <w:t xml:space="preserve">Artículo Tercero.- </w:t>
      </w:r>
      <w:r>
        <w:rPr>
          <w:rFonts w:ascii="Verdana" w:hAnsi="Verdana" w:cs="Tahoma"/>
          <w:sz w:val="22"/>
          <w:szCs w:val="22"/>
          <w:lang w:val="es-MX"/>
        </w:rPr>
        <w:t>En tanto</w:t>
      </w:r>
      <w:r>
        <w:rPr>
          <w:rFonts w:ascii="Verdana" w:hAnsi="Verdana"/>
          <w:sz w:val="22"/>
          <w:szCs w:val="22"/>
        </w:rPr>
        <w:t xml:space="preserve"> los organismos públicos descentralizados del Municipio, no cuenten con las áreas en materia financiera, de compras gubernamentales, y órgano interno de control, las dependencias municipales centralizadas se harán cargo del desempeño de tales funciones, mediante los convenios que se autorizan celebrar a partir de la entrada en vigor del presente Decreto.</w:t>
      </w:r>
    </w:p>
    <w:p>
      <w:pPr>
        <w:tabs>
          <w:tab w:val="left" w:pos="284"/>
          <w:tab w:val="left" w:pos="9639"/>
        </w:tabs>
        <w:ind w:left="142" w:right="190"/>
        <w:jc w:val="both"/>
        <w:rPr>
          <w:rFonts w:ascii="Verdana" w:hAnsi="Verdana"/>
          <w:sz w:val="22"/>
          <w:szCs w:val="22"/>
        </w:rPr>
      </w:pPr>
    </w:p>
    <w:p>
      <w:pPr>
        <w:tabs>
          <w:tab w:val="left" w:pos="284"/>
          <w:tab w:val="left" w:pos="9639"/>
        </w:tabs>
        <w:ind w:left="142" w:right="190"/>
        <w:jc w:val="both"/>
        <w:rPr>
          <w:rFonts w:ascii="Verdana" w:hAnsi="Verdana"/>
          <w:sz w:val="22"/>
          <w:szCs w:val="22"/>
        </w:rPr>
      </w:pPr>
      <w:r>
        <w:rPr>
          <w:rFonts w:ascii="Verdana" w:hAnsi="Verdana"/>
          <w:b/>
          <w:sz w:val="22"/>
          <w:szCs w:val="22"/>
        </w:rPr>
        <w:t>Artículo Cuarto.-</w:t>
      </w:r>
      <w:r>
        <w:rPr>
          <w:rFonts w:ascii="Verdana" w:hAnsi="Verdana"/>
          <w:sz w:val="22"/>
          <w:szCs w:val="22"/>
        </w:rPr>
        <w:t xml:space="preserve"> Los órganos colegiados municipales que se hayan instalado a la fecha, se integrarán conforme al presente Decreto, sin la necesidad de volverse a instalar. A los nuevos integrantes se les tomará protesta en la siguiente sesión que se desahoguen.</w:t>
      </w:r>
    </w:p>
    <w:p>
      <w:pPr>
        <w:tabs>
          <w:tab w:val="left" w:pos="284"/>
          <w:tab w:val="left" w:pos="9639"/>
        </w:tabs>
        <w:ind w:left="142" w:right="190"/>
        <w:jc w:val="both"/>
        <w:rPr>
          <w:rFonts w:ascii="Verdana" w:hAnsi="Verdana"/>
          <w:sz w:val="22"/>
          <w:szCs w:val="22"/>
        </w:rPr>
      </w:pPr>
    </w:p>
    <w:p>
      <w:pPr>
        <w:tabs>
          <w:tab w:val="left" w:pos="284"/>
          <w:tab w:val="left" w:pos="9639"/>
        </w:tabs>
        <w:ind w:left="142" w:right="190"/>
        <w:jc w:val="both"/>
        <w:rPr>
          <w:rFonts w:ascii="Verdana" w:hAnsi="Verdana"/>
          <w:sz w:val="22"/>
          <w:szCs w:val="22"/>
        </w:rPr>
      </w:pPr>
      <w:r>
        <w:rPr>
          <w:rFonts w:ascii="Verdana" w:hAnsi="Verdana"/>
          <w:b/>
          <w:sz w:val="22"/>
          <w:szCs w:val="22"/>
        </w:rPr>
        <w:t xml:space="preserve">Artículo Quinto.- </w:t>
      </w:r>
      <w:r>
        <w:rPr>
          <w:rFonts w:ascii="Verdana" w:hAnsi="Verdana"/>
          <w:sz w:val="22"/>
          <w:szCs w:val="22"/>
        </w:rPr>
        <w:t>Los órganos colegiados municipales que estén en proceso de ser instalados se acogerán al presente Decreto en la etapa en la que se encuentren, con el objeto de que queden instalados en un plazo de 60 días hábiles.</w:t>
      </w:r>
    </w:p>
    <w:p>
      <w:pPr>
        <w:ind w:left="284" w:right="190"/>
        <w:jc w:val="both"/>
        <w:rPr>
          <w:rFonts w:ascii="Verdana" w:hAnsi="Verdana" w:cs="Arial"/>
          <w:b/>
          <w:bCs/>
          <w:sz w:val="22"/>
          <w:szCs w:val="22"/>
          <w:lang w:val="es-MX"/>
        </w:rPr>
      </w:pPr>
      <w:r>
        <w:rPr>
          <w:rFonts w:ascii="Verdana" w:hAnsi="Verdana" w:cs="Arial"/>
          <w:b/>
          <w:bCs/>
          <w:sz w:val="22"/>
          <w:szCs w:val="22"/>
          <w:lang w:val="es-MX"/>
        </w:rPr>
        <w:tab/>
      </w:r>
    </w:p>
    <w:p>
      <w:pPr>
        <w:ind w:left="142" w:right="190"/>
        <w:jc w:val="both"/>
        <w:rPr>
          <w:rFonts w:ascii="Verdana" w:hAnsi="Verdana" w:cs="Tahoma"/>
          <w:sz w:val="22"/>
          <w:szCs w:val="22"/>
        </w:rPr>
      </w:pPr>
      <w:r>
        <w:rPr>
          <w:rFonts w:ascii="Verdana" w:hAnsi="Verdana" w:cs="Tahoma"/>
          <w:b/>
          <w:sz w:val="22"/>
          <w:szCs w:val="22"/>
          <w:lang w:val="es-MX"/>
        </w:rPr>
        <w:t>Artículo Sexto.-</w:t>
      </w:r>
      <w:r>
        <w:rPr>
          <w:rFonts w:ascii="Verdana" w:hAnsi="Verdana" w:cs="Tahoma"/>
          <w:sz w:val="22"/>
          <w:szCs w:val="22"/>
          <w:lang w:val="es-MX"/>
        </w:rPr>
        <w:t xml:space="preserve"> Las dependencias de la administración pública del Municipio centralizada que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hAnsi="Verdana" w:cs="Tahoma"/>
          <w:sz w:val="22"/>
          <w:szCs w:val="22"/>
        </w:rPr>
        <w:t>para las dependencias con los nombres o denominaciones anteriores, conforme a la tabla siguiente:</w:t>
      </w:r>
    </w:p>
    <w:p>
      <w:pPr>
        <w:ind w:left="142"/>
        <w:jc w:val="both"/>
        <w:rPr>
          <w:rFonts w:ascii="Verdana" w:hAnsi="Verdana" w:cs="Tahoma"/>
          <w:sz w:val="22"/>
          <w:szCs w:val="22"/>
          <w:lang w:val="es-MX"/>
        </w:rPr>
      </w:pPr>
    </w:p>
    <w:tbl>
      <w:tblPr>
        <w:tblW w:w="84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28"/>
        <w:gridCol w:w="4110"/>
      </w:tblGrid>
      <w:tr>
        <w:trPr>
          <w:trHeight w:val="885"/>
        </w:trPr>
        <w:tc>
          <w:tcPr>
            <w:tcW w:w="432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sz w:val="22"/>
                <w:szCs w:val="22"/>
              </w:rPr>
            </w:pPr>
            <w:r>
              <w:rPr>
                <w:rFonts w:ascii="Verdana" w:hAnsi="Verdana" w:cs="Tahoma"/>
                <w:b/>
                <w:bCs/>
                <w:sz w:val="22"/>
                <w:szCs w:val="22"/>
              </w:rPr>
              <w:lastRenderedPageBreak/>
              <w:t>Antigua Denominación</w:t>
            </w:r>
          </w:p>
        </w:tc>
        <w:tc>
          <w:tcPr>
            <w:tcW w:w="411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sz w:val="22"/>
                <w:szCs w:val="22"/>
              </w:rPr>
            </w:pPr>
            <w:r>
              <w:rPr>
                <w:rFonts w:ascii="Verdana" w:hAnsi="Verdana" w:cs="Tahoma"/>
                <w:b/>
                <w:bCs/>
                <w:sz w:val="22"/>
                <w:szCs w:val="22"/>
              </w:rPr>
              <w:t>Denominación Vigente</w:t>
            </w:r>
          </w:p>
        </w:tc>
      </w:tr>
      <w:tr>
        <w:trPr>
          <w:trHeight w:val="737"/>
        </w:trPr>
        <w:tc>
          <w:tcPr>
            <w:tcW w:w="4328"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val="es-MX" w:bidi="hi-IN"/>
              </w:rPr>
              <w:t>La Dirección General de Servicios Médicos Municipales o Dirección de Servicios Médicos.</w:t>
            </w:r>
          </w:p>
        </w:tc>
        <w:tc>
          <w:tcPr>
            <w:tcW w:w="4110"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bidi="hi-IN"/>
              </w:rPr>
              <w:t>La Dirección General de Salud Pública.</w:t>
            </w:r>
          </w:p>
        </w:tc>
      </w:tr>
      <w:tr>
        <w:trPr>
          <w:trHeight w:val="737"/>
        </w:trPr>
        <w:tc>
          <w:tcPr>
            <w:tcW w:w="4328"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val="es-MX" w:bidi="hi-IN"/>
              </w:rPr>
              <w:t>Dirección de Recursos Humanos.</w:t>
            </w:r>
          </w:p>
        </w:tc>
        <w:tc>
          <w:tcPr>
            <w:tcW w:w="4110"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val="es-MX" w:bidi="hi-IN"/>
              </w:rPr>
              <w:t>Dirección de Administración</w:t>
            </w:r>
            <w:r>
              <w:rPr>
                <w:rFonts w:ascii="Verdana" w:eastAsia="Arial" w:hAnsi="Verdana" w:cs="Tahoma"/>
                <w:sz w:val="22"/>
                <w:szCs w:val="22"/>
                <w:lang w:val="es-MX"/>
              </w:rPr>
              <w:t xml:space="preserve"> de Personal.</w:t>
            </w:r>
          </w:p>
        </w:tc>
      </w:tr>
    </w:tbl>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ind w:right="21"/>
        <w:jc w:val="both"/>
        <w:rPr>
          <w:rFonts w:ascii="Tahoma" w:eastAsiaTheme="minorHAnsi" w:hAnsi="Tahoma" w:cs="Tahoma"/>
          <w:sz w:val="22"/>
          <w:szCs w:val="22"/>
          <w:u w:val="single"/>
          <w:lang w:val="es-MX" w:eastAsia="en-US"/>
        </w:rPr>
      </w:pPr>
      <w:r>
        <w:rPr>
          <w:rFonts w:ascii="Tahoma" w:eastAsiaTheme="minorHAnsi" w:hAnsi="Tahoma" w:cs="Tahoma"/>
          <w:b/>
          <w:sz w:val="22"/>
          <w:szCs w:val="22"/>
          <w:u w:val="single"/>
          <w:lang w:val="es-MX" w:eastAsia="en-US"/>
        </w:rPr>
        <w:t xml:space="preserve">Nota: </w:t>
      </w:r>
      <w:r>
        <w:rPr>
          <w:rFonts w:ascii="Tahoma" w:eastAsiaTheme="minorHAnsi" w:hAnsi="Tahoma" w:cs="Tahoma"/>
          <w:sz w:val="22"/>
          <w:szCs w:val="22"/>
          <w:u w:val="single"/>
          <w:lang w:val="es-MX"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spacing w:line="100" w:lineRule="atLeast"/>
        <w:jc w:val="both"/>
        <w:rPr>
          <w:rFonts w:ascii="Arial" w:hAnsi="Arial" w:cs="Arial"/>
          <w:b/>
          <w:bCs/>
          <w:lang w:val="es-MX"/>
        </w:rPr>
      </w:pPr>
    </w:p>
    <w:sectPr>
      <w:headerReference w:type="even" r:id="rId9"/>
      <w:headerReference w:type="default" r:id="rId10"/>
      <w:pgSz w:w="12240" w:h="15840" w:code="1"/>
      <w:pgMar w:top="1531" w:right="851" w:bottom="1191" w:left="851" w:header="964"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OpenSymbol">
    <w:charset w:val="00"/>
    <w:family w:val="auto"/>
    <w:pitch w:val="variable"/>
    <w:sig w:usb0="800000AF" w:usb1="1001ECEA" w:usb2="00000000" w:usb3="00000000" w:csb0="00000001" w:csb1="00000000"/>
  </w:font>
  <w:font w:name="Lucida Sans">
    <w:altName w:val="Lucida Sans Unicode"/>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charset w:val="00"/>
    <w:family w:val="swiss"/>
    <w:pitch w:val="variable"/>
    <w:sig w:usb0="8000002F" w:usb1="0000204A" w:usb2="00010000" w:usb3="00000000" w:csb0="00000001"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jc w:val="center"/>
    </w:pPr>
  </w:p>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211"/>
    </w:tblGrid>
    <w:tr>
      <w:tc>
        <w:tcPr>
          <w:tcW w:w="4980" w:type="dxa"/>
        </w:tcPr>
        <w:p>
          <w:pPr>
            <w:pStyle w:val="Encabezado"/>
          </w:pPr>
          <w:r>
            <w:rPr>
              <w:rFonts w:ascii="Tahoma" w:hAnsi="Tahoma" w:cs="Tahoma"/>
              <w:noProof/>
              <w:lang w:val="es-MX" w:eastAsia="es-MX"/>
            </w:rPr>
            <w:drawing>
              <wp:inline distT="0" distB="0" distL="0" distR="0">
                <wp:extent cx="551815" cy="617855"/>
                <wp:effectExtent l="0" t="0" r="635"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p>
      </w:tc>
      <w:tc>
        <w:tcPr>
          <w:tcW w:w="4981" w:type="dxa"/>
        </w:tcPr>
        <w:p>
          <w:pPr>
            <w:pStyle w:val="Encabezado"/>
            <w:jc w:val="right"/>
          </w:pPr>
          <w:r>
            <w:rPr>
              <w:noProof/>
              <w:lang w:val="es-MX" w:eastAsia="es-MX"/>
            </w:rPr>
            <w:drawing>
              <wp:inline distT="0" distB="0" distL="0" distR="0">
                <wp:extent cx="3171825" cy="56909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273515" cy="587335"/>
                        </a:xfrm>
                        <a:prstGeom prst="rect">
                          <a:avLst/>
                        </a:prstGeom>
                      </pic:spPr>
                    </pic:pic>
                  </a:graphicData>
                </a:graphic>
              </wp:inline>
            </w:drawing>
          </w:r>
        </w:p>
      </w:tc>
    </w:tr>
  </w:tbl>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57B54"/>
    <w:multiLevelType w:val="hybridMultilevel"/>
    <w:tmpl w:val="83688D7C"/>
    <w:lvl w:ilvl="0" w:tplc="32845F14">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2453647"/>
    <w:multiLevelType w:val="hybridMultilevel"/>
    <w:tmpl w:val="29EC865C"/>
    <w:lvl w:ilvl="0" w:tplc="ECD4297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3463B3E"/>
    <w:multiLevelType w:val="multilevel"/>
    <w:tmpl w:val="0D4EB39A"/>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3E51880"/>
    <w:multiLevelType w:val="hybridMultilevel"/>
    <w:tmpl w:val="F4F029D8"/>
    <w:lvl w:ilvl="0" w:tplc="C75EF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5180989"/>
    <w:multiLevelType w:val="hybridMultilevel"/>
    <w:tmpl w:val="0DEA2FE0"/>
    <w:lvl w:ilvl="0" w:tplc="080A0013">
      <w:start w:val="1"/>
      <w:numFmt w:val="upperRoman"/>
      <w:lvlText w:val="%1."/>
      <w:lvlJc w:val="right"/>
      <w:pPr>
        <w:ind w:left="576" w:hanging="360"/>
      </w:pPr>
    </w:lvl>
    <w:lvl w:ilvl="1" w:tplc="080A0019" w:tentative="1">
      <w:start w:val="1"/>
      <w:numFmt w:val="lowerLetter"/>
      <w:lvlText w:val="%2."/>
      <w:lvlJc w:val="left"/>
      <w:pPr>
        <w:ind w:left="1296" w:hanging="360"/>
      </w:pPr>
    </w:lvl>
    <w:lvl w:ilvl="2" w:tplc="080A001B" w:tentative="1">
      <w:start w:val="1"/>
      <w:numFmt w:val="lowerRoman"/>
      <w:lvlText w:val="%3."/>
      <w:lvlJc w:val="right"/>
      <w:pPr>
        <w:ind w:left="2016" w:hanging="180"/>
      </w:pPr>
    </w:lvl>
    <w:lvl w:ilvl="3" w:tplc="080A000F" w:tentative="1">
      <w:start w:val="1"/>
      <w:numFmt w:val="decimal"/>
      <w:lvlText w:val="%4."/>
      <w:lvlJc w:val="left"/>
      <w:pPr>
        <w:ind w:left="2736" w:hanging="360"/>
      </w:pPr>
    </w:lvl>
    <w:lvl w:ilvl="4" w:tplc="080A0019" w:tentative="1">
      <w:start w:val="1"/>
      <w:numFmt w:val="lowerLetter"/>
      <w:lvlText w:val="%5."/>
      <w:lvlJc w:val="left"/>
      <w:pPr>
        <w:ind w:left="3456" w:hanging="360"/>
      </w:pPr>
    </w:lvl>
    <w:lvl w:ilvl="5" w:tplc="080A001B" w:tentative="1">
      <w:start w:val="1"/>
      <w:numFmt w:val="lowerRoman"/>
      <w:lvlText w:val="%6."/>
      <w:lvlJc w:val="right"/>
      <w:pPr>
        <w:ind w:left="4176" w:hanging="180"/>
      </w:pPr>
    </w:lvl>
    <w:lvl w:ilvl="6" w:tplc="080A000F" w:tentative="1">
      <w:start w:val="1"/>
      <w:numFmt w:val="decimal"/>
      <w:lvlText w:val="%7."/>
      <w:lvlJc w:val="left"/>
      <w:pPr>
        <w:ind w:left="4896" w:hanging="360"/>
      </w:pPr>
    </w:lvl>
    <w:lvl w:ilvl="7" w:tplc="080A0019" w:tentative="1">
      <w:start w:val="1"/>
      <w:numFmt w:val="lowerLetter"/>
      <w:lvlText w:val="%8."/>
      <w:lvlJc w:val="left"/>
      <w:pPr>
        <w:ind w:left="5616" w:hanging="360"/>
      </w:pPr>
    </w:lvl>
    <w:lvl w:ilvl="8" w:tplc="080A001B" w:tentative="1">
      <w:start w:val="1"/>
      <w:numFmt w:val="lowerRoman"/>
      <w:lvlText w:val="%9."/>
      <w:lvlJc w:val="right"/>
      <w:pPr>
        <w:ind w:left="6336" w:hanging="180"/>
      </w:pPr>
    </w:lvl>
  </w:abstractNum>
  <w:abstractNum w:abstractNumId="10">
    <w:nsid w:val="054D1C37"/>
    <w:multiLevelType w:val="multilevel"/>
    <w:tmpl w:val="3AE61C54"/>
    <w:styleLink w:val="WW8Num13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5A0776E"/>
    <w:multiLevelType w:val="multilevel"/>
    <w:tmpl w:val="154A251C"/>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nsid w:val="06080DAA"/>
    <w:multiLevelType w:val="hybridMultilevel"/>
    <w:tmpl w:val="2A86D80A"/>
    <w:lvl w:ilvl="0" w:tplc="B6FECEC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72C414D"/>
    <w:multiLevelType w:val="hybridMultilevel"/>
    <w:tmpl w:val="3A7C344E"/>
    <w:lvl w:ilvl="0" w:tplc="318E9596">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4">
    <w:nsid w:val="077C508F"/>
    <w:multiLevelType w:val="multilevel"/>
    <w:tmpl w:val="4556626A"/>
    <w:styleLink w:val="WW8Num321"/>
    <w:lvl w:ilvl="0">
      <w:start w:val="1"/>
      <w:numFmt w:val="none"/>
      <w:suff w:val="nothing"/>
      <w:lvlText w:val=""/>
      <w:lvlJc w:val="left"/>
      <w:pPr>
        <w:ind w:left="432" w:hanging="432"/>
      </w:pPr>
    </w:lvl>
    <w:lvl w:ilvl="1">
      <w:start w:val="1"/>
      <w:numFmt w:val="none"/>
      <w:pStyle w:val="Encabezado2"/>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07F02F07"/>
    <w:multiLevelType w:val="multilevel"/>
    <w:tmpl w:val="C6CE43B2"/>
    <w:styleLink w:val="WW8Num1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D440FF7"/>
    <w:multiLevelType w:val="multilevel"/>
    <w:tmpl w:val="21DECBF0"/>
    <w:styleLink w:val="WW8Num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EF8669B"/>
    <w:multiLevelType w:val="hybridMultilevel"/>
    <w:tmpl w:val="12744580"/>
    <w:lvl w:ilvl="0" w:tplc="B5C269AE">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07224BD"/>
    <w:multiLevelType w:val="hybridMultilevel"/>
    <w:tmpl w:val="6A5CA32A"/>
    <w:lvl w:ilvl="0" w:tplc="28ACCD7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0F116FA"/>
    <w:multiLevelType w:val="hybridMultilevel"/>
    <w:tmpl w:val="67385516"/>
    <w:lvl w:ilvl="0" w:tplc="B540D8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10761AB"/>
    <w:multiLevelType w:val="hybridMultilevel"/>
    <w:tmpl w:val="F71A69F4"/>
    <w:lvl w:ilvl="0" w:tplc="3CDC26C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1D00221"/>
    <w:multiLevelType w:val="multilevel"/>
    <w:tmpl w:val="B9208BD6"/>
    <w:styleLink w:val="WW8Num7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3B37A07"/>
    <w:multiLevelType w:val="multilevel"/>
    <w:tmpl w:val="576E8050"/>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4DF694E"/>
    <w:multiLevelType w:val="multilevel"/>
    <w:tmpl w:val="334C6D1C"/>
    <w:styleLink w:val="WW8Num8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15E2233F"/>
    <w:multiLevelType w:val="multilevel"/>
    <w:tmpl w:val="C78C02A2"/>
    <w:styleLink w:val="WW8Num10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9C1B03"/>
    <w:multiLevelType w:val="multilevel"/>
    <w:tmpl w:val="D9F2BFA8"/>
    <w:styleLink w:val="WW8Num7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17F84859"/>
    <w:multiLevelType w:val="hybridMultilevel"/>
    <w:tmpl w:val="3692D8C6"/>
    <w:lvl w:ilvl="0" w:tplc="A3325A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9CB4966"/>
    <w:multiLevelType w:val="multilevel"/>
    <w:tmpl w:val="293073D0"/>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B036FD9"/>
    <w:multiLevelType w:val="multilevel"/>
    <w:tmpl w:val="7580091C"/>
    <w:styleLink w:val="WW8Num10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1BBD46FC"/>
    <w:multiLevelType w:val="multilevel"/>
    <w:tmpl w:val="D724011A"/>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1D6F5836"/>
    <w:multiLevelType w:val="hybridMultilevel"/>
    <w:tmpl w:val="A432A2F6"/>
    <w:lvl w:ilvl="0" w:tplc="4DF874F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1684648"/>
    <w:multiLevelType w:val="hybridMultilevel"/>
    <w:tmpl w:val="246234C0"/>
    <w:lvl w:ilvl="0" w:tplc="213AFCAE">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26D85B60"/>
    <w:multiLevelType w:val="hybridMultilevel"/>
    <w:tmpl w:val="D7EE5EBC"/>
    <w:lvl w:ilvl="0" w:tplc="E5A6AF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81328AA"/>
    <w:multiLevelType w:val="multilevel"/>
    <w:tmpl w:val="8CEEEC38"/>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28E816D7"/>
    <w:multiLevelType w:val="hybridMultilevel"/>
    <w:tmpl w:val="5FFCCCE4"/>
    <w:lvl w:ilvl="0" w:tplc="CAE68F1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7">
    <w:nsid w:val="2C5A3D28"/>
    <w:multiLevelType w:val="hybridMultilevel"/>
    <w:tmpl w:val="AD5C4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2E23410F"/>
    <w:multiLevelType w:val="multilevel"/>
    <w:tmpl w:val="F95A76C2"/>
    <w:styleLink w:val="WW8Num1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309E6832"/>
    <w:multiLevelType w:val="hybridMultilevel"/>
    <w:tmpl w:val="FC784A0E"/>
    <w:lvl w:ilvl="0" w:tplc="8006DE1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309E6A74"/>
    <w:multiLevelType w:val="multilevel"/>
    <w:tmpl w:val="CCB8392C"/>
    <w:styleLink w:val="WW8Num19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318501A8"/>
    <w:multiLevelType w:val="hybridMultilevel"/>
    <w:tmpl w:val="9110BE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249571F"/>
    <w:multiLevelType w:val="multilevel"/>
    <w:tmpl w:val="035881EC"/>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32731A53"/>
    <w:multiLevelType w:val="hybridMultilevel"/>
    <w:tmpl w:val="394449BC"/>
    <w:lvl w:ilvl="0" w:tplc="406AADA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331D0A72"/>
    <w:multiLevelType w:val="hybridMultilevel"/>
    <w:tmpl w:val="CB343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34AB4189"/>
    <w:multiLevelType w:val="multilevel"/>
    <w:tmpl w:val="F0A47592"/>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35E97820"/>
    <w:multiLevelType w:val="hybridMultilevel"/>
    <w:tmpl w:val="EEAE51EA"/>
    <w:lvl w:ilvl="0" w:tplc="54DCE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36FA4B77"/>
    <w:multiLevelType w:val="hybridMultilevel"/>
    <w:tmpl w:val="8E62D3C2"/>
    <w:lvl w:ilvl="0" w:tplc="4A7CC9E2">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8">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3AAB6A7B"/>
    <w:multiLevelType w:val="hybridMultilevel"/>
    <w:tmpl w:val="D47AC63A"/>
    <w:lvl w:ilvl="0" w:tplc="1DFA743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3B3A4E47"/>
    <w:multiLevelType w:val="hybridMultilevel"/>
    <w:tmpl w:val="855CAE0A"/>
    <w:lvl w:ilvl="0" w:tplc="21D2BD3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3D453862"/>
    <w:multiLevelType w:val="hybridMultilevel"/>
    <w:tmpl w:val="E52C8646"/>
    <w:lvl w:ilvl="0" w:tplc="8A5C4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nsid w:val="40774CAE"/>
    <w:multiLevelType w:val="hybridMultilevel"/>
    <w:tmpl w:val="B434E4A8"/>
    <w:lvl w:ilvl="0" w:tplc="78B65B9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14E0B42"/>
    <w:multiLevelType w:val="multilevel"/>
    <w:tmpl w:val="A762F9BC"/>
    <w:styleLink w:val="WW8Num23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42C409F4"/>
    <w:multiLevelType w:val="multilevel"/>
    <w:tmpl w:val="13E6D3BE"/>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43166445"/>
    <w:multiLevelType w:val="hybridMultilevel"/>
    <w:tmpl w:val="0ACA447C"/>
    <w:lvl w:ilvl="0" w:tplc="B46079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419285F"/>
    <w:multiLevelType w:val="hybridMultilevel"/>
    <w:tmpl w:val="4DF8894E"/>
    <w:lvl w:ilvl="0" w:tplc="14DCBD5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nsid w:val="45B97F05"/>
    <w:multiLevelType w:val="multilevel"/>
    <w:tmpl w:val="97CAA8EE"/>
    <w:styleLink w:val="WW8Num15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4848310E"/>
    <w:multiLevelType w:val="hybridMultilevel"/>
    <w:tmpl w:val="D7C8BF14"/>
    <w:lvl w:ilvl="0" w:tplc="01C8B96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nsid w:val="4913318D"/>
    <w:multiLevelType w:val="multilevel"/>
    <w:tmpl w:val="78E8FDDC"/>
    <w:styleLink w:val="WW8Num9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4B703C1A"/>
    <w:multiLevelType w:val="multilevel"/>
    <w:tmpl w:val="DF7878F4"/>
    <w:styleLink w:val="WW8Num2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nsid w:val="4BF07EAC"/>
    <w:multiLevelType w:val="multilevel"/>
    <w:tmpl w:val="B2FE6CA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4E765429"/>
    <w:multiLevelType w:val="multilevel"/>
    <w:tmpl w:val="E962D438"/>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4F495861"/>
    <w:multiLevelType w:val="multilevel"/>
    <w:tmpl w:val="A07C24A2"/>
    <w:styleLink w:val="WW8Num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nsid w:val="52FD0540"/>
    <w:multiLevelType w:val="multilevel"/>
    <w:tmpl w:val="247853BC"/>
    <w:styleLink w:val="WW8Num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533134D4"/>
    <w:multiLevelType w:val="hybridMultilevel"/>
    <w:tmpl w:val="899EDE14"/>
    <w:lvl w:ilvl="0" w:tplc="5FC47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nsid w:val="57797C3E"/>
    <w:multiLevelType w:val="multilevel"/>
    <w:tmpl w:val="D1C64778"/>
    <w:styleLink w:val="WW8Num12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584B7DAB"/>
    <w:multiLevelType w:val="hybridMultilevel"/>
    <w:tmpl w:val="BC0220E8"/>
    <w:lvl w:ilvl="0" w:tplc="E2603DF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5972273B"/>
    <w:multiLevelType w:val="multilevel"/>
    <w:tmpl w:val="56A213B2"/>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59F7216D"/>
    <w:multiLevelType w:val="multilevel"/>
    <w:tmpl w:val="C9FC5960"/>
    <w:styleLink w:val="WW8Num1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nsid w:val="5A6359EA"/>
    <w:multiLevelType w:val="multilevel"/>
    <w:tmpl w:val="3DEC004A"/>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nsid w:val="5C310D63"/>
    <w:multiLevelType w:val="multilevel"/>
    <w:tmpl w:val="9C4EEEDC"/>
    <w:styleLink w:val="WW8Num19"/>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5C50336B"/>
    <w:multiLevelType w:val="multilevel"/>
    <w:tmpl w:val="137CD18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60">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5DBD5DF5"/>
    <w:multiLevelType w:val="hybridMultilevel"/>
    <w:tmpl w:val="457864DE"/>
    <w:lvl w:ilvl="0" w:tplc="2BB07000">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2">
    <w:nsid w:val="5DD21A18"/>
    <w:multiLevelType w:val="hybridMultilevel"/>
    <w:tmpl w:val="2C2AAE68"/>
    <w:lvl w:ilvl="0" w:tplc="7568B3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nsid w:val="5F434C58"/>
    <w:multiLevelType w:val="multilevel"/>
    <w:tmpl w:val="31341694"/>
    <w:styleLink w:val="WW8Num1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nsid w:val="5FA50905"/>
    <w:multiLevelType w:val="hybridMultilevel"/>
    <w:tmpl w:val="F16A21DC"/>
    <w:lvl w:ilvl="0" w:tplc="0D8E70A0">
      <w:start w:val="1"/>
      <w:numFmt w:val="upperRoman"/>
      <w:lvlText w:val="%1."/>
      <w:lvlJc w:val="left"/>
      <w:pPr>
        <w:ind w:left="1080" w:hanging="72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71">
    <w:nsid w:val="63E932C6"/>
    <w:multiLevelType w:val="hybridMultilevel"/>
    <w:tmpl w:val="43C8CC3C"/>
    <w:lvl w:ilvl="0" w:tplc="D592F6D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2">
    <w:nsid w:val="64A01AAF"/>
    <w:multiLevelType w:val="multilevel"/>
    <w:tmpl w:val="BA10818A"/>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nsid w:val="656473B8"/>
    <w:multiLevelType w:val="multilevel"/>
    <w:tmpl w:val="76227C0E"/>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nsid w:val="66C8498D"/>
    <w:multiLevelType w:val="hybridMultilevel"/>
    <w:tmpl w:val="F0F0C332"/>
    <w:lvl w:ilvl="0" w:tplc="04F443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nsid w:val="673952AA"/>
    <w:multiLevelType w:val="multilevel"/>
    <w:tmpl w:val="18BC4622"/>
    <w:styleLink w:val="WW8Num17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nsid w:val="69843050"/>
    <w:multiLevelType w:val="hybridMultilevel"/>
    <w:tmpl w:val="7C6CD8EE"/>
    <w:lvl w:ilvl="0" w:tplc="C636A13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69C924B6"/>
    <w:multiLevelType w:val="multilevel"/>
    <w:tmpl w:val="7AA46AFE"/>
    <w:styleLink w:val="WW8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nsid w:val="6A5A5D5A"/>
    <w:multiLevelType w:val="multilevel"/>
    <w:tmpl w:val="392CA90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88">
    <w:nsid w:val="6E76039E"/>
    <w:multiLevelType w:val="multilevel"/>
    <w:tmpl w:val="D88E7704"/>
    <w:styleLink w:val="WW8Num2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nsid w:val="6F7354EF"/>
    <w:multiLevelType w:val="multilevel"/>
    <w:tmpl w:val="435C9122"/>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nsid w:val="7066434F"/>
    <w:multiLevelType w:val="multilevel"/>
    <w:tmpl w:val="DEF861B6"/>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5">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nsid w:val="714D6096"/>
    <w:multiLevelType w:val="multilevel"/>
    <w:tmpl w:val="45FAEA56"/>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9">
    <w:nsid w:val="737F2C07"/>
    <w:multiLevelType w:val="hybridMultilevel"/>
    <w:tmpl w:val="DB12CF2C"/>
    <w:lvl w:ilvl="0" w:tplc="5844A0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nsid w:val="739D3056"/>
    <w:multiLevelType w:val="multilevel"/>
    <w:tmpl w:val="471A38B0"/>
    <w:styleLink w:val="WW8Num2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1">
    <w:nsid w:val="755D54FB"/>
    <w:multiLevelType w:val="multilevel"/>
    <w:tmpl w:val="E378177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5">
    <w:nsid w:val="77733E16"/>
    <w:multiLevelType w:val="multilevel"/>
    <w:tmpl w:val="2B36271E"/>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6">
    <w:nsid w:val="77C10C4F"/>
    <w:multiLevelType w:val="multilevel"/>
    <w:tmpl w:val="B7C6C55C"/>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nsid w:val="77C87369"/>
    <w:multiLevelType w:val="multilevel"/>
    <w:tmpl w:val="967A4048"/>
    <w:styleLink w:val="WW8Num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8">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9">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1">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nsid w:val="7B542209"/>
    <w:multiLevelType w:val="multilevel"/>
    <w:tmpl w:val="D3B0BE4A"/>
    <w:styleLink w:val="WW8Num4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3">
    <w:nsid w:val="7BB51C1F"/>
    <w:multiLevelType w:val="multilevel"/>
    <w:tmpl w:val="2BCA631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4">
    <w:nsid w:val="7C4C346D"/>
    <w:multiLevelType w:val="hybridMultilevel"/>
    <w:tmpl w:val="B5949098"/>
    <w:lvl w:ilvl="0" w:tplc="A2E825F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nsid w:val="7D266D51"/>
    <w:multiLevelType w:val="multilevel"/>
    <w:tmpl w:val="3252D80C"/>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6">
    <w:nsid w:val="7D2F4046"/>
    <w:multiLevelType w:val="hybridMultilevel"/>
    <w:tmpl w:val="00BED3FA"/>
    <w:lvl w:ilvl="0" w:tplc="CE40270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8">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9">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0">
    <w:nsid w:val="7F34497D"/>
    <w:multiLevelType w:val="multilevel"/>
    <w:tmpl w:val="19ECBF0A"/>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1">
    <w:nsid w:val="7F6C3455"/>
    <w:multiLevelType w:val="hybridMultilevel"/>
    <w:tmpl w:val="CCBA9F90"/>
    <w:lvl w:ilvl="0" w:tplc="C67E775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nsid w:val="7F7A2F09"/>
    <w:multiLevelType w:val="hybridMultilevel"/>
    <w:tmpl w:val="15CA6F0C"/>
    <w:lvl w:ilvl="0" w:tplc="8984F2D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4">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6"/>
  </w:num>
  <w:num w:numId="2">
    <w:abstractNumId w:val="170"/>
  </w:num>
  <w:num w:numId="3">
    <w:abstractNumId w:val="14"/>
  </w:num>
  <w:num w:numId="4">
    <w:abstractNumId w:val="141"/>
  </w:num>
  <w:num w:numId="5">
    <w:abstractNumId w:val="173"/>
  </w:num>
  <w:num w:numId="6">
    <w:abstractNumId w:val="154"/>
  </w:num>
  <w:num w:numId="7">
    <w:abstractNumId w:val="131"/>
  </w:num>
  <w:num w:numId="8">
    <w:abstractNumId w:val="172"/>
  </w:num>
  <w:num w:numId="9">
    <w:abstractNumId w:val="93"/>
  </w:num>
  <w:num w:numId="10">
    <w:abstractNumId w:val="215"/>
  </w:num>
  <w:num w:numId="11">
    <w:abstractNumId w:val="201"/>
  </w:num>
  <w:num w:numId="12">
    <w:abstractNumId w:val="45"/>
  </w:num>
  <w:num w:numId="13">
    <w:abstractNumId w:val="150"/>
  </w:num>
  <w:num w:numId="14">
    <w:abstractNumId w:val="182"/>
  </w:num>
  <w:num w:numId="15">
    <w:abstractNumId w:val="5"/>
  </w:num>
  <w:num w:numId="16">
    <w:abstractNumId w:val="132"/>
  </w:num>
  <w:num w:numId="17">
    <w:abstractNumId w:val="196"/>
  </w:num>
  <w:num w:numId="18">
    <w:abstractNumId w:val="113"/>
  </w:num>
  <w:num w:numId="19">
    <w:abstractNumId w:val="190"/>
  </w:num>
  <w:num w:numId="20">
    <w:abstractNumId w:val="69"/>
  </w:num>
  <w:num w:numId="21">
    <w:abstractNumId w:val="157"/>
  </w:num>
  <w:num w:numId="22">
    <w:abstractNumId w:val="205"/>
  </w:num>
  <w:num w:numId="23">
    <w:abstractNumId w:val="11"/>
  </w:num>
  <w:num w:numId="24">
    <w:abstractNumId w:val="213"/>
  </w:num>
  <w:num w:numId="25">
    <w:abstractNumId w:val="224"/>
  </w:num>
  <w:num w:numId="26">
    <w:abstractNumId w:val="73"/>
  </w:num>
  <w:num w:numId="27">
    <w:abstractNumId w:val="143"/>
  </w:num>
  <w:num w:numId="28">
    <w:abstractNumId w:val="186"/>
  </w:num>
  <w:num w:numId="29">
    <w:abstractNumId w:val="59"/>
  </w:num>
  <w:num w:numId="30">
    <w:abstractNumId w:val="195"/>
  </w:num>
  <w:num w:numId="31">
    <w:abstractNumId w:val="98"/>
  </w:num>
  <w:num w:numId="32">
    <w:abstractNumId w:val="204"/>
  </w:num>
  <w:num w:numId="33">
    <w:abstractNumId w:val="106"/>
  </w:num>
  <w:num w:numId="34">
    <w:abstractNumId w:val="120"/>
  </w:num>
  <w:num w:numId="35">
    <w:abstractNumId w:val="78"/>
  </w:num>
  <w:num w:numId="36">
    <w:abstractNumId w:val="149"/>
  </w:num>
  <w:num w:numId="37">
    <w:abstractNumId w:val="48"/>
  </w:num>
  <w:num w:numId="38">
    <w:abstractNumId w:val="155"/>
  </w:num>
  <w:num w:numId="39">
    <w:abstractNumId w:val="209"/>
  </w:num>
  <w:num w:numId="40">
    <w:abstractNumId w:val="110"/>
  </w:num>
  <w:num w:numId="41">
    <w:abstractNumId w:val="135"/>
  </w:num>
  <w:num w:numId="42">
    <w:abstractNumId w:val="177"/>
  </w:num>
  <w:num w:numId="43">
    <w:abstractNumId w:val="4"/>
  </w:num>
  <w:num w:numId="44">
    <w:abstractNumId w:val="71"/>
  </w:num>
  <w:num w:numId="45">
    <w:abstractNumId w:val="46"/>
  </w:num>
  <w:num w:numId="46">
    <w:abstractNumId w:val="20"/>
  </w:num>
  <w:num w:numId="47">
    <w:abstractNumId w:val="34"/>
  </w:num>
  <w:num w:numId="48">
    <w:abstractNumId w:val="81"/>
  </w:num>
  <w:num w:numId="49">
    <w:abstractNumId w:val="206"/>
  </w:num>
  <w:num w:numId="50">
    <w:abstractNumId w:val="220"/>
  </w:num>
  <w:num w:numId="51">
    <w:abstractNumId w:val="109"/>
  </w:num>
  <w:num w:numId="52">
    <w:abstractNumId w:val="95"/>
  </w:num>
  <w:num w:numId="53">
    <w:abstractNumId w:val="144"/>
  </w:num>
  <w:num w:numId="54">
    <w:abstractNumId w:val="8"/>
  </w:num>
  <w:num w:numId="55">
    <w:abstractNumId w:val="47"/>
  </w:num>
  <w:num w:numId="56">
    <w:abstractNumId w:val="103"/>
  </w:num>
  <w:num w:numId="57">
    <w:abstractNumId w:val="31"/>
  </w:num>
  <w:num w:numId="58">
    <w:abstractNumId w:val="115"/>
  </w:num>
  <w:num w:numId="59">
    <w:abstractNumId w:val="188"/>
  </w:num>
  <w:num w:numId="60">
    <w:abstractNumId w:val="39"/>
  </w:num>
  <w:num w:numId="61">
    <w:abstractNumId w:val="66"/>
  </w:num>
  <w:num w:numId="62">
    <w:abstractNumId w:val="40"/>
  </w:num>
  <w:num w:numId="63">
    <w:abstractNumId w:val="96"/>
  </w:num>
  <w:num w:numId="64">
    <w:abstractNumId w:val="54"/>
  </w:num>
  <w:num w:numId="65">
    <w:abstractNumId w:val="63"/>
  </w:num>
  <w:num w:numId="66">
    <w:abstractNumId w:val="207"/>
  </w:num>
  <w:num w:numId="67">
    <w:abstractNumId w:val="112"/>
  </w:num>
  <w:num w:numId="68">
    <w:abstractNumId w:val="52"/>
  </w:num>
  <w:num w:numId="69">
    <w:abstractNumId w:val="80"/>
  </w:num>
  <w:num w:numId="70">
    <w:abstractNumId w:val="51"/>
  </w:num>
  <w:num w:numId="71">
    <w:abstractNumId w:val="32"/>
  </w:num>
  <w:num w:numId="72">
    <w:abstractNumId w:val="36"/>
  </w:num>
  <w:num w:numId="73">
    <w:abstractNumId w:val="130"/>
  </w:num>
  <w:num w:numId="74">
    <w:abstractNumId w:val="166"/>
  </w:num>
  <w:num w:numId="75">
    <w:abstractNumId w:val="128"/>
  </w:num>
  <w:num w:numId="76">
    <w:abstractNumId w:val="30"/>
  </w:num>
  <w:num w:numId="77">
    <w:abstractNumId w:val="19"/>
  </w:num>
  <w:num w:numId="78">
    <w:abstractNumId w:val="56"/>
  </w:num>
  <w:num w:numId="79">
    <w:abstractNumId w:val="153"/>
  </w:num>
  <w:num w:numId="80">
    <w:abstractNumId w:val="176"/>
  </w:num>
  <w:num w:numId="81">
    <w:abstractNumId w:val="6"/>
  </w:num>
  <w:num w:numId="82">
    <w:abstractNumId w:val="101"/>
  </w:num>
  <w:num w:numId="83">
    <w:abstractNumId w:val="35"/>
  </w:num>
  <w:num w:numId="84">
    <w:abstractNumId w:val="60"/>
  </w:num>
  <w:num w:numId="85">
    <w:abstractNumId w:val="180"/>
  </w:num>
  <w:num w:numId="86">
    <w:abstractNumId w:val="169"/>
  </w:num>
  <w:num w:numId="87">
    <w:abstractNumId w:val="38"/>
  </w:num>
  <w:num w:numId="88">
    <w:abstractNumId w:val="142"/>
  </w:num>
  <w:num w:numId="89">
    <w:abstractNumId w:val="181"/>
  </w:num>
  <w:num w:numId="90">
    <w:abstractNumId w:val="151"/>
  </w:num>
  <w:num w:numId="91">
    <w:abstractNumId w:val="74"/>
  </w:num>
  <w:num w:numId="92">
    <w:abstractNumId w:val="42"/>
  </w:num>
  <w:num w:numId="93">
    <w:abstractNumId w:val="18"/>
  </w:num>
  <w:num w:numId="94">
    <w:abstractNumId w:val="49"/>
  </w:num>
  <w:num w:numId="95">
    <w:abstractNumId w:val="99"/>
  </w:num>
  <w:num w:numId="96">
    <w:abstractNumId w:val="15"/>
  </w:num>
  <w:num w:numId="97">
    <w:abstractNumId w:val="87"/>
  </w:num>
  <w:num w:numId="98">
    <w:abstractNumId w:val="44"/>
  </w:num>
  <w:num w:numId="99">
    <w:abstractNumId w:val="210"/>
  </w:num>
  <w:num w:numId="100">
    <w:abstractNumId w:val="3"/>
  </w:num>
  <w:num w:numId="101">
    <w:abstractNumId w:val="53"/>
  </w:num>
  <w:num w:numId="102">
    <w:abstractNumId w:val="133"/>
  </w:num>
  <w:num w:numId="103">
    <w:abstractNumId w:val="174"/>
  </w:num>
  <w:num w:numId="104">
    <w:abstractNumId w:val="167"/>
  </w:num>
  <w:num w:numId="105">
    <w:abstractNumId w:val="187"/>
  </w:num>
  <w:num w:numId="106">
    <w:abstractNumId w:val="156"/>
  </w:num>
  <w:num w:numId="107">
    <w:abstractNumId w:val="67"/>
  </w:num>
  <w:num w:numId="108">
    <w:abstractNumId w:val="159"/>
  </w:num>
  <w:num w:numId="109">
    <w:abstractNumId w:val="121"/>
  </w:num>
  <w:num w:numId="110">
    <w:abstractNumId w:val="16"/>
  </w:num>
  <w:num w:numId="111">
    <w:abstractNumId w:val="17"/>
  </w:num>
  <w:num w:numId="112">
    <w:abstractNumId w:val="22"/>
  </w:num>
  <w:num w:numId="113">
    <w:abstractNumId w:val="23"/>
  </w:num>
  <w:num w:numId="114">
    <w:abstractNumId w:val="27"/>
  </w:num>
  <w:num w:numId="115">
    <w:abstractNumId w:val="28"/>
  </w:num>
  <w:num w:numId="116">
    <w:abstractNumId w:val="29"/>
  </w:num>
  <w:num w:numId="117">
    <w:abstractNumId w:val="33"/>
  </w:num>
  <w:num w:numId="118">
    <w:abstractNumId w:val="41"/>
  </w:num>
  <w:num w:numId="119">
    <w:abstractNumId w:val="43"/>
  </w:num>
  <w:num w:numId="120">
    <w:abstractNumId w:val="55"/>
  </w:num>
  <w:num w:numId="121">
    <w:abstractNumId w:val="57"/>
  </w:num>
  <w:num w:numId="122">
    <w:abstractNumId w:val="61"/>
  </w:num>
  <w:num w:numId="123">
    <w:abstractNumId w:val="62"/>
  </w:num>
  <w:num w:numId="124">
    <w:abstractNumId w:val="64"/>
  </w:num>
  <w:num w:numId="125">
    <w:abstractNumId w:val="65"/>
  </w:num>
  <w:num w:numId="126">
    <w:abstractNumId w:val="72"/>
  </w:num>
  <w:num w:numId="127">
    <w:abstractNumId w:val="75"/>
  </w:num>
  <w:num w:numId="128">
    <w:abstractNumId w:val="79"/>
  </w:num>
  <w:num w:numId="129">
    <w:abstractNumId w:val="83"/>
  </w:num>
  <w:num w:numId="130">
    <w:abstractNumId w:val="84"/>
  </w:num>
  <w:num w:numId="131">
    <w:abstractNumId w:val="86"/>
  </w:num>
  <w:num w:numId="132">
    <w:abstractNumId w:val="90"/>
  </w:num>
  <w:num w:numId="133">
    <w:abstractNumId w:val="91"/>
  </w:num>
  <w:num w:numId="134">
    <w:abstractNumId w:val="92"/>
  </w:num>
  <w:num w:numId="135">
    <w:abstractNumId w:val="94"/>
  </w:num>
  <w:num w:numId="136">
    <w:abstractNumId w:val="100"/>
  </w:num>
  <w:num w:numId="137">
    <w:abstractNumId w:val="102"/>
  </w:num>
  <w:num w:numId="138">
    <w:abstractNumId w:val="108"/>
  </w:num>
  <w:num w:numId="139">
    <w:abstractNumId w:val="111"/>
  </w:num>
  <w:num w:numId="140">
    <w:abstractNumId w:val="117"/>
  </w:num>
  <w:num w:numId="141">
    <w:abstractNumId w:val="118"/>
  </w:num>
  <w:num w:numId="142">
    <w:abstractNumId w:val="119"/>
  </w:num>
  <w:num w:numId="143">
    <w:abstractNumId w:val="122"/>
  </w:num>
  <w:num w:numId="144">
    <w:abstractNumId w:val="124"/>
  </w:num>
  <w:num w:numId="145">
    <w:abstractNumId w:val="125"/>
  </w:num>
  <w:num w:numId="146">
    <w:abstractNumId w:val="126"/>
  </w:num>
  <w:num w:numId="147">
    <w:abstractNumId w:val="127"/>
  </w:num>
  <w:num w:numId="148">
    <w:abstractNumId w:val="129"/>
  </w:num>
  <w:num w:numId="149">
    <w:abstractNumId w:val="134"/>
  </w:num>
  <w:num w:numId="150">
    <w:abstractNumId w:val="136"/>
  </w:num>
  <w:num w:numId="151">
    <w:abstractNumId w:val="137"/>
  </w:num>
  <w:num w:numId="152">
    <w:abstractNumId w:val="138"/>
  </w:num>
  <w:num w:numId="153">
    <w:abstractNumId w:val="139"/>
  </w:num>
  <w:num w:numId="154">
    <w:abstractNumId w:val="140"/>
  </w:num>
  <w:num w:numId="155">
    <w:abstractNumId w:val="145"/>
  </w:num>
  <w:num w:numId="156">
    <w:abstractNumId w:val="146"/>
  </w:num>
  <w:num w:numId="157">
    <w:abstractNumId w:val="147"/>
  </w:num>
  <w:num w:numId="158">
    <w:abstractNumId w:val="152"/>
  </w:num>
  <w:num w:numId="159">
    <w:abstractNumId w:val="158"/>
  </w:num>
  <w:num w:numId="160">
    <w:abstractNumId w:val="160"/>
  </w:num>
  <w:num w:numId="161">
    <w:abstractNumId w:val="163"/>
  </w:num>
  <w:num w:numId="162">
    <w:abstractNumId w:val="164"/>
  </w:num>
  <w:num w:numId="163">
    <w:abstractNumId w:val="165"/>
  </w:num>
  <w:num w:numId="164">
    <w:abstractNumId w:val="178"/>
  </w:num>
  <w:num w:numId="165">
    <w:abstractNumId w:val="183"/>
  </w:num>
  <w:num w:numId="166">
    <w:abstractNumId w:val="184"/>
  </w:num>
  <w:num w:numId="167">
    <w:abstractNumId w:val="185"/>
  </w:num>
  <w:num w:numId="168">
    <w:abstractNumId w:val="189"/>
  </w:num>
  <w:num w:numId="169">
    <w:abstractNumId w:val="191"/>
  </w:num>
  <w:num w:numId="170">
    <w:abstractNumId w:val="193"/>
  </w:num>
  <w:num w:numId="171">
    <w:abstractNumId w:val="194"/>
  </w:num>
  <w:num w:numId="172">
    <w:abstractNumId w:val="197"/>
  </w:num>
  <w:num w:numId="173">
    <w:abstractNumId w:val="198"/>
  </w:num>
  <w:num w:numId="174">
    <w:abstractNumId w:val="200"/>
  </w:num>
  <w:num w:numId="175">
    <w:abstractNumId w:val="202"/>
  </w:num>
  <w:num w:numId="176">
    <w:abstractNumId w:val="203"/>
  </w:num>
  <w:num w:numId="177">
    <w:abstractNumId w:val="208"/>
  </w:num>
  <w:num w:numId="178">
    <w:abstractNumId w:val="211"/>
  </w:num>
  <w:num w:numId="179">
    <w:abstractNumId w:val="212"/>
  </w:num>
  <w:num w:numId="180">
    <w:abstractNumId w:val="217"/>
  </w:num>
  <w:num w:numId="181">
    <w:abstractNumId w:val="218"/>
  </w:num>
  <w:num w:numId="182">
    <w:abstractNumId w:val="219"/>
  </w:num>
  <w:num w:numId="183">
    <w:abstractNumId w:val="223"/>
  </w:num>
  <w:num w:numId="184">
    <w:abstractNumId w:val="10"/>
  </w:num>
  <w:num w:numId="185">
    <w:abstractNumId w:val="192"/>
  </w:num>
  <w:num w:numId="186">
    <w:abstractNumId w:val="0"/>
  </w:num>
  <w:num w:numId="187">
    <w:abstractNumId w:val="9"/>
  </w:num>
  <w:num w:numId="188">
    <w:abstractNumId w:val="168"/>
  </w:num>
  <w:num w:numId="189">
    <w:abstractNumId w:val="13"/>
  </w:num>
  <w:num w:numId="190">
    <w:abstractNumId w:val="68"/>
  </w:num>
  <w:num w:numId="191">
    <w:abstractNumId w:val="7"/>
  </w:num>
  <w:num w:numId="192">
    <w:abstractNumId w:val="37"/>
  </w:num>
  <w:num w:numId="193">
    <w:abstractNumId w:val="58"/>
  </w:num>
  <w:num w:numId="194">
    <w:abstractNumId w:val="2"/>
  </w:num>
  <w:num w:numId="195">
    <w:abstractNumId w:val="26"/>
  </w:num>
  <w:num w:numId="196">
    <w:abstractNumId w:val="12"/>
  </w:num>
  <w:num w:numId="197">
    <w:abstractNumId w:val="104"/>
  </w:num>
  <w:num w:numId="198">
    <w:abstractNumId w:val="199"/>
  </w:num>
  <w:num w:numId="199">
    <w:abstractNumId w:val="175"/>
  </w:num>
  <w:num w:numId="200">
    <w:abstractNumId w:val="1"/>
  </w:num>
  <w:num w:numId="201">
    <w:abstractNumId w:val="148"/>
  </w:num>
  <w:num w:numId="202">
    <w:abstractNumId w:val="70"/>
  </w:num>
  <w:num w:numId="203">
    <w:abstractNumId w:val="222"/>
  </w:num>
  <w:num w:numId="204">
    <w:abstractNumId w:val="221"/>
  </w:num>
  <w:num w:numId="205">
    <w:abstractNumId w:val="116"/>
  </w:num>
  <w:num w:numId="206">
    <w:abstractNumId w:val="216"/>
  </w:num>
  <w:num w:numId="207">
    <w:abstractNumId w:val="214"/>
  </w:num>
  <w:num w:numId="208">
    <w:abstractNumId w:val="123"/>
  </w:num>
  <w:num w:numId="209">
    <w:abstractNumId w:val="161"/>
  </w:num>
  <w:num w:numId="210">
    <w:abstractNumId w:val="171"/>
  </w:num>
  <w:num w:numId="211">
    <w:abstractNumId w:val="85"/>
  </w:num>
  <w:num w:numId="212">
    <w:abstractNumId w:val="77"/>
  </w:num>
  <w:num w:numId="213">
    <w:abstractNumId w:val="88"/>
  </w:num>
  <w:num w:numId="214">
    <w:abstractNumId w:val="179"/>
  </w:num>
  <w:num w:numId="215">
    <w:abstractNumId w:val="82"/>
  </w:num>
  <w:num w:numId="216">
    <w:abstractNumId w:val="25"/>
  </w:num>
  <w:num w:numId="217">
    <w:abstractNumId w:val="105"/>
  </w:num>
  <w:num w:numId="218">
    <w:abstractNumId w:val="107"/>
  </w:num>
  <w:num w:numId="219">
    <w:abstractNumId w:val="114"/>
  </w:num>
  <w:num w:numId="220">
    <w:abstractNumId w:val="24"/>
  </w:num>
  <w:num w:numId="221">
    <w:abstractNumId w:val="21"/>
  </w:num>
  <w:num w:numId="222">
    <w:abstractNumId w:val="89"/>
  </w:num>
  <w:num w:numId="223">
    <w:abstractNumId w:val="162"/>
  </w:num>
  <w:num w:numId="224">
    <w:abstractNumId w:val="97"/>
  </w:num>
  <w:num w:numId="225">
    <w:abstractNumId w:val="5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MS Mincho" w:hAnsi="Times New Roman"/>
      <w:sz w:val="24"/>
      <w:szCs w:val="24"/>
      <w:lang w:val="es-ES" w:eastAsia="zh-CN"/>
    </w:rPr>
  </w:style>
  <w:style w:type="paragraph" w:styleId="Ttulo1">
    <w:name w:val="heading 1"/>
    <w:basedOn w:val="Normal"/>
    <w:next w:val="Normal"/>
    <w:link w:val="Ttulo1Car"/>
    <w:uiPriority w:val="9"/>
    <w:qFormat/>
    <w:pPr>
      <w:keepNext/>
      <w:suppressAutoHyphens w:val="0"/>
      <w:ind w:left="709" w:firstLine="11"/>
      <w:jc w:val="both"/>
      <w:outlineLvl w:val="0"/>
    </w:pPr>
    <w:rPr>
      <w:rFonts w:ascii="Verdana" w:eastAsia="Times New Roman" w:hAnsi="Verdana"/>
      <w:b/>
      <w:sz w:val="22"/>
      <w:lang w:val="es-MX" w:eastAsia="es-ES"/>
    </w:rPr>
  </w:style>
  <w:style w:type="paragraph" w:styleId="Ttulo2">
    <w:name w:val="heading 2"/>
    <w:basedOn w:val="Normal"/>
    <w:next w:val="Normal"/>
    <w:link w:val="Ttulo2Car"/>
    <w:uiPriority w:val="9"/>
    <w:qFormat/>
    <w:pPr>
      <w:keepNext/>
      <w:suppressAutoHyphens w:val="0"/>
      <w:jc w:val="both"/>
      <w:outlineLvl w:val="1"/>
    </w:pPr>
    <w:rPr>
      <w:rFonts w:ascii="Arial Narrow" w:eastAsia="Times New Roman" w:hAnsi="Arial Narrow"/>
      <w:b/>
      <w:sz w:val="22"/>
      <w:szCs w:val="20"/>
      <w:lang w:eastAsia="es-ES"/>
    </w:rPr>
  </w:style>
  <w:style w:type="paragraph" w:styleId="Ttulo3">
    <w:name w:val="heading 3"/>
    <w:basedOn w:val="Normal"/>
    <w:next w:val="Normal"/>
    <w:link w:val="Ttulo3Car"/>
    <w:unhideWhenUsed/>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pPr>
      <w:keepNext/>
      <w:suppressAutoHyphens w:val="0"/>
      <w:ind w:left="1276"/>
      <w:jc w:val="both"/>
      <w:outlineLvl w:val="3"/>
    </w:pPr>
    <w:rPr>
      <w:rFonts w:ascii="Verdana" w:eastAsia="Times New Roman" w:hAnsi="Verdana"/>
      <w:b/>
      <w:sz w:val="22"/>
      <w:lang w:val="es-MX" w:eastAsia="es-ES"/>
    </w:rPr>
  </w:style>
  <w:style w:type="paragraph" w:styleId="Ttulo5">
    <w:name w:val="heading 5"/>
    <w:basedOn w:val="Normal"/>
    <w:next w:val="Normal"/>
    <w:link w:val="Ttulo5Car"/>
    <w:unhideWhenUsed/>
    <w:qFormat/>
    <w:pPr>
      <w:keepNext/>
      <w:keepLines/>
      <w:suppressAutoHyphens w:val="0"/>
      <w:spacing w:before="200"/>
      <w:jc w:val="both"/>
      <w:outlineLvl w:val="4"/>
    </w:pPr>
    <w:rPr>
      <w:rFonts w:ascii="Cambria" w:eastAsia="Times New Roman" w:hAnsi="Cambria"/>
      <w:color w:val="243F60"/>
      <w:sz w:val="22"/>
      <w:szCs w:val="22"/>
      <w:lang w:val="es-MX" w:eastAsia="en-US"/>
    </w:rPr>
  </w:style>
  <w:style w:type="paragraph" w:styleId="Ttulo6">
    <w:name w:val="heading 6"/>
    <w:basedOn w:val="Normal"/>
    <w:next w:val="Normal"/>
    <w:link w:val="Ttulo6Car"/>
    <w:qFormat/>
    <w:pPr>
      <w:keepNext/>
      <w:numPr>
        <w:numId w:val="2"/>
      </w:numPr>
      <w:suppressAutoHyphens w:val="0"/>
      <w:jc w:val="both"/>
      <w:outlineLvl w:val="5"/>
    </w:pPr>
    <w:rPr>
      <w:rFonts w:ascii="Arial Narrow" w:eastAsia="Times New Roman" w:hAnsi="Arial Narrow"/>
      <w:b/>
      <w:sz w:val="28"/>
      <w:szCs w:val="20"/>
      <w:lang w:eastAsia="es-ES"/>
    </w:rPr>
  </w:style>
  <w:style w:type="paragraph" w:styleId="Ttulo7">
    <w:name w:val="heading 7"/>
    <w:basedOn w:val="Normal"/>
    <w:next w:val="Normal"/>
    <w:link w:val="Ttulo7Car"/>
    <w:unhideWhenUsed/>
    <w:qFormat/>
    <w:pPr>
      <w:spacing w:before="240" w:after="60"/>
      <w:outlineLvl w:val="6"/>
    </w:pPr>
    <w:rPr>
      <w:rFonts w:ascii="Calibri" w:eastAsia="Times New Roman" w:hAnsi="Calibri"/>
    </w:rPr>
  </w:style>
  <w:style w:type="paragraph" w:styleId="Ttulo8">
    <w:name w:val="heading 8"/>
    <w:basedOn w:val="Normal"/>
    <w:next w:val="Normal"/>
    <w:link w:val="Ttulo8Car"/>
    <w:uiPriority w:val="9"/>
    <w:qFormat/>
    <w:pPr>
      <w:keepNext/>
      <w:suppressAutoHyphens w:val="0"/>
      <w:spacing w:line="360" w:lineRule="auto"/>
      <w:jc w:val="both"/>
      <w:outlineLvl w:val="7"/>
    </w:pPr>
    <w:rPr>
      <w:rFonts w:ascii="Verdana" w:eastAsia="Times New Roman" w:hAnsi="Verdana"/>
      <w:b/>
      <w:bCs/>
      <w:color w:val="3366FF"/>
      <w:sz w:val="22"/>
      <w:lang w:val="es-MX" w:eastAsia="es-ES"/>
    </w:rPr>
  </w:style>
  <w:style w:type="paragraph" w:styleId="Ttulo9">
    <w:name w:val="heading 9"/>
    <w:basedOn w:val="Normal"/>
    <w:next w:val="Normal"/>
    <w:link w:val="Ttulo9Car"/>
    <w:uiPriority w:val="9"/>
    <w:qFormat/>
    <w:pPr>
      <w:keepNext/>
      <w:numPr>
        <w:numId w:val="1"/>
      </w:numPr>
      <w:suppressAutoHyphens w:val="0"/>
      <w:ind w:hanging="828"/>
      <w:jc w:val="both"/>
      <w:outlineLvl w:val="8"/>
    </w:pPr>
    <w:rPr>
      <w:rFonts w:ascii="Arial Narrow" w:eastAsia="Times New Roman" w:hAnsi="Arial Narrow"/>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Cambria" w:eastAsia="Times New Roman" w:hAnsi="Cambria"/>
      <w:color w:val="243F60"/>
      <w:sz w:val="22"/>
      <w:szCs w:val="22"/>
      <w:lang w:eastAsia="en-US"/>
    </w:rPr>
  </w:style>
  <w:style w:type="character" w:customStyle="1" w:styleId="Fuentedeprrafopredeter1">
    <w:name w:val="Fuente de párrafo predeter.1"/>
  </w:style>
  <w:style w:type="paragraph" w:customStyle="1" w:styleId="Textoindependiente21">
    <w:name w:val="Texto independiente 21"/>
    <w:basedOn w:val="Normal"/>
    <w:pPr>
      <w:jc w:val="both"/>
    </w:pPr>
    <w:rPr>
      <w:rFonts w:ascii="Arial" w:hAnsi="Arial" w:cs="Arial"/>
      <w:b/>
      <w:bCs/>
      <w:szCs w:val="20"/>
      <w:lang w:val="es-MX"/>
    </w:rPr>
  </w:style>
  <w:style w:type="character" w:customStyle="1" w:styleId="Fuentedeprrafopredeter2">
    <w:name w:val="Fuente de párrafo predeter.2"/>
  </w:style>
  <w:style w:type="paragraph" w:customStyle="1" w:styleId="Standard">
    <w:name w:val="Standard"/>
    <w:link w:val="StandardCar"/>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val="es-MX" w:eastAsia="zh-CN" w:bidi="hi-IN"/>
    </w:rPr>
  </w:style>
  <w:style w:type="paragraph" w:styleId="NormalWeb">
    <w:name w:val="Normal (Web)"/>
    <w:basedOn w:val="Standard"/>
    <w:pPr>
      <w:spacing w:before="280" w:after="280"/>
    </w:pPr>
    <w:rPr>
      <w:lang w:val="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Times New Roman" w:eastAsia="MS Mincho" w:hAnsi="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Times New Roman" w:eastAsia="MS Mincho" w:hAnsi="Times New Roman"/>
      <w:sz w:val="24"/>
      <w:szCs w:val="24"/>
      <w:lang w:val="es-ES" w:eastAsia="zh-CN"/>
    </w:rPr>
  </w:style>
  <w:style w:type="character" w:customStyle="1" w:styleId="apple-converted-space">
    <w:name w:val="apple-converted-space"/>
    <w:basedOn w:val="Fuentedeprrafopredeter"/>
  </w:style>
  <w:style w:type="paragraph" w:styleId="Prrafode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Predeterminado">
    <w:name w:val="Predeterminado"/>
    <w:pPr>
      <w:tabs>
        <w:tab w:val="left" w:pos="708"/>
      </w:tabs>
      <w:suppressAutoHyphens/>
      <w:spacing w:after="200" w:line="276" w:lineRule="auto"/>
    </w:pPr>
    <w:rPr>
      <w:rFonts w:eastAsia="SimSun"/>
      <w:color w:val="00000A"/>
      <w:sz w:val="22"/>
      <w:szCs w:val="22"/>
      <w:lang w:eastAsia="en-US"/>
    </w:rPr>
  </w:style>
  <w:style w:type="paragraph" w:styleId="Textoindependiente">
    <w:name w:val="Body Text"/>
    <w:basedOn w:val="Normal"/>
    <w:link w:val="TextoindependienteCar1"/>
    <w:uiPriority w:val="99"/>
    <w:unhideWhenUsed/>
    <w:qFormat/>
    <w:pPr>
      <w:autoSpaceDE w:val="0"/>
      <w:autoSpaceDN w:val="0"/>
      <w:spacing w:after="120"/>
      <w:textAlignment w:val="baseline"/>
    </w:pPr>
    <w:rPr>
      <w:rFonts w:ascii="Arial" w:eastAsia="Times New Roman" w:hAnsi="Arial"/>
      <w:color w:val="000000"/>
      <w:kern w:val="3"/>
    </w:rPr>
  </w:style>
  <w:style w:type="character" w:customStyle="1" w:styleId="TextoindependienteCar1">
    <w:name w:val="Texto independiente Car1"/>
    <w:link w:val="Textoindependiente"/>
    <w:uiPriority w:val="99"/>
    <w:rPr>
      <w:rFonts w:ascii="Arial" w:eastAsia="Times New Roman" w:hAnsi="Arial"/>
      <w:color w:val="000000"/>
      <w:kern w:val="3"/>
      <w:sz w:val="24"/>
      <w:szCs w:val="24"/>
      <w:lang w:val="es-ES" w:eastAsia="zh-CN"/>
    </w:rPr>
  </w:style>
  <w:style w:type="character" w:customStyle="1" w:styleId="TextoindependienteCar">
    <w:name w:val="Texto independiente Car"/>
    <w:uiPriority w:val="99"/>
    <w:rPr>
      <w:rFonts w:ascii="Times New Roman" w:eastAsia="MS Mincho" w:hAnsi="Times New Roman"/>
      <w:sz w:val="24"/>
      <w:szCs w:val="24"/>
      <w:lang w:val="es-ES" w:eastAsia="zh-CN"/>
    </w:rPr>
  </w:style>
  <w:style w:type="paragraph" w:customStyle="1" w:styleId="Estilo">
    <w:name w:val="Estilo"/>
    <w:basedOn w:val="Sinespaciado"/>
    <w:link w:val="EstiloCar"/>
    <w:qFormat/>
    <w:pPr>
      <w:suppressAutoHyphens w:val="0"/>
      <w:jc w:val="both"/>
    </w:pPr>
    <w:rPr>
      <w:rFonts w:ascii="Arial" w:eastAsia="Calibri" w:hAnsi="Arial"/>
      <w:szCs w:val="22"/>
      <w:lang w:val="es-MX" w:eastAsia="en-US"/>
    </w:rPr>
  </w:style>
  <w:style w:type="paragraph" w:styleId="Sinespaciado">
    <w:name w:val="No Spacing"/>
    <w:link w:val="SinespaciadoCar"/>
    <w:uiPriority w:val="1"/>
    <w:qFormat/>
    <w:pPr>
      <w:suppressAutoHyphens/>
    </w:pPr>
    <w:rPr>
      <w:rFonts w:ascii="Times New Roman" w:eastAsia="MS Mincho" w:hAnsi="Times New Roman"/>
      <w:sz w:val="24"/>
      <w:szCs w:val="24"/>
      <w:lang w:val="es-ES" w:eastAsia="zh-CN"/>
    </w:rPr>
  </w:style>
  <w:style w:type="character" w:customStyle="1" w:styleId="EstiloCar">
    <w:name w:val="Estilo Car"/>
    <w:link w:val="Estilo"/>
    <w:rPr>
      <w:rFonts w:ascii="Arial" w:hAnsi="Arial"/>
      <w:sz w:val="24"/>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comentarioCar">
    <w:name w:val="Texto comentario Car"/>
    <w:link w:val="Textocomentario"/>
    <w:uiPriority w:val="99"/>
    <w:rPr>
      <w:rFonts w:ascii="Times New Roman" w:eastAsia="SimSun" w:hAnsi="Times New Roman" w:cs="Mangal"/>
      <w:sz w:val="24"/>
      <w:szCs w:val="24"/>
      <w:lang w:eastAsia="zh-CN" w:bidi="hi-IN"/>
    </w:rPr>
  </w:style>
  <w:style w:type="paragraph" w:styleId="Textocomentario">
    <w:name w:val="annotation text"/>
    <w:basedOn w:val="Normal"/>
    <w:link w:val="TextocomentarioCar"/>
    <w:uiPriority w:val="99"/>
    <w:unhideWhenUsed/>
    <w:pPr>
      <w:widowControl w:val="0"/>
      <w:spacing w:after="200"/>
      <w:textAlignment w:val="baseline"/>
    </w:pPr>
    <w:rPr>
      <w:rFonts w:eastAsia="SimSun" w:cs="Mangal"/>
      <w:lang w:val="es-MX" w:bidi="hi-IN"/>
    </w:rPr>
  </w:style>
  <w:style w:type="character" w:customStyle="1" w:styleId="TextodegloboCar">
    <w:name w:val="Texto de globo Car"/>
    <w:link w:val="Textodeglobo"/>
    <w:uiPriority w:val="99"/>
    <w:rPr>
      <w:rFonts w:ascii="Tahoma" w:eastAsia="SimSun" w:hAnsi="Tahoma" w:cs="Mangal"/>
      <w:sz w:val="16"/>
      <w:szCs w:val="14"/>
      <w:lang w:eastAsia="zh-CN" w:bidi="hi-IN"/>
    </w:rPr>
  </w:style>
  <w:style w:type="paragraph" w:styleId="Textodeglobo">
    <w:name w:val="Balloon Text"/>
    <w:basedOn w:val="Normal"/>
    <w:link w:val="TextodegloboCar"/>
    <w:uiPriority w:val="99"/>
    <w:unhideWhenUsed/>
    <w:pPr>
      <w:widowControl w:val="0"/>
      <w:textAlignment w:val="baseline"/>
    </w:pPr>
    <w:rPr>
      <w:rFonts w:ascii="Tahoma" w:eastAsia="SimSun" w:hAnsi="Tahoma" w:cs="Mangal"/>
      <w:sz w:val="16"/>
      <w:szCs w:val="14"/>
      <w:lang w:val="es-MX" w:bidi="hi-IN"/>
    </w:rPr>
  </w:style>
  <w:style w:type="character" w:customStyle="1" w:styleId="AsuntodelcomentarioCar">
    <w:name w:val="Asunto del comentario Car"/>
    <w:link w:val="Asuntodelcomentario"/>
    <w:uiPriority w:val="99"/>
    <w:rPr>
      <w:rFonts w:ascii="Times New Roman" w:eastAsia="SimSun" w:hAnsi="Times New Roman" w:cs="Mangal"/>
      <w:b/>
      <w:bCs/>
      <w:sz w:val="24"/>
      <w:szCs w:val="18"/>
      <w:lang w:eastAsia="zh-CN" w:bidi="hi-IN"/>
    </w:rPr>
  </w:style>
  <w:style w:type="paragraph" w:styleId="Asuntodelcomentario">
    <w:name w:val="annotation subject"/>
    <w:basedOn w:val="Textocomentario"/>
    <w:next w:val="Textocomentario"/>
    <w:link w:val="AsuntodelcomentarioCar"/>
    <w:uiPriority w:val="99"/>
    <w:unhideWhenUsed/>
    <w:rPr>
      <w:b/>
      <w:bCs/>
      <w:sz w:val="20"/>
      <w:szCs w:val="18"/>
    </w:rPr>
  </w:style>
  <w:style w:type="paragraph" w:styleId="Textosinformato">
    <w:name w:val="Plain Text"/>
    <w:basedOn w:val="Normal"/>
    <w:link w:val="TextosinformatoCar"/>
    <w:uiPriority w:val="99"/>
    <w:pPr>
      <w:suppressAutoHyphens w:val="0"/>
    </w:pPr>
    <w:rPr>
      <w:rFonts w:ascii="Courier New" w:eastAsia="Times New Roman" w:hAnsi="Courier New"/>
      <w:sz w:val="20"/>
      <w:szCs w:val="20"/>
      <w:lang w:val="es-MX" w:eastAsia="es-ES"/>
    </w:rPr>
  </w:style>
  <w:style w:type="character" w:customStyle="1" w:styleId="TextosinformatoCar">
    <w:name w:val="Texto sin formato Car"/>
    <w:link w:val="Textosinformato"/>
    <w:uiPriority w:val="99"/>
    <w:rPr>
      <w:rFonts w:ascii="Courier New" w:eastAsia="Times New Roman" w:hAnsi="Courier New"/>
      <w:lang w:eastAsia="es-ES"/>
    </w:rPr>
  </w:style>
  <w:style w:type="paragraph" w:customStyle="1" w:styleId="pcstexto">
    <w:name w:val="pcstexto"/>
    <w:basedOn w:val="Normal"/>
    <w:pPr>
      <w:suppressAutoHyphens w:val="0"/>
      <w:spacing w:line="240" w:lineRule="exact"/>
      <w:ind w:firstLine="270"/>
      <w:jc w:val="both"/>
    </w:pPr>
    <w:rPr>
      <w:rFonts w:ascii="Helv" w:eastAsia="Times New Roman" w:hAnsi="Helv"/>
      <w:sz w:val="18"/>
      <w:szCs w:val="20"/>
      <w:lang w:val="es-MX" w:eastAsia="es-MX"/>
    </w:rPr>
  </w:style>
  <w:style w:type="paragraph" w:customStyle="1" w:styleId="Textbody">
    <w:name w:val="Text body"/>
    <w:basedOn w:val="Standard"/>
    <w:pPr>
      <w:widowControl/>
      <w:jc w:val="both"/>
    </w:pPr>
    <w:rPr>
      <w:rFonts w:eastAsia="Times New Roman" w:cs="Times New Roman"/>
      <w:lang w:bidi="ar-SA"/>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Pr>
      <w:rFonts w:ascii="Cambria" w:eastAsia="Times New Roman" w:hAnsi="Cambria" w:cs="Times New Roman"/>
      <w:b/>
      <w:bCs/>
      <w:sz w:val="26"/>
      <w:szCs w:val="26"/>
      <w:lang w:val="es-ES" w:eastAsia="zh-CN"/>
    </w:rPr>
  </w:style>
  <w:style w:type="character" w:customStyle="1" w:styleId="Ttulo7Car">
    <w:name w:val="Título 7 Car"/>
    <w:link w:val="Ttulo7"/>
    <w:rPr>
      <w:rFonts w:ascii="Calibri" w:eastAsia="Times New Roman" w:hAnsi="Calibri" w:cs="Times New Roman"/>
      <w:sz w:val="24"/>
      <w:szCs w:val="24"/>
      <w:lang w:val="es-ES" w:eastAsia="zh-CN"/>
    </w:rPr>
  </w:style>
  <w:style w:type="character" w:customStyle="1" w:styleId="Ttulo1Car">
    <w:name w:val="Título 1 Car"/>
    <w:link w:val="Ttulo1"/>
    <w:uiPriority w:val="9"/>
    <w:rPr>
      <w:rFonts w:ascii="Verdana" w:eastAsia="Times New Roman" w:hAnsi="Verdana"/>
      <w:b/>
      <w:sz w:val="22"/>
      <w:szCs w:val="24"/>
      <w:lang w:eastAsia="es-ES"/>
    </w:rPr>
  </w:style>
  <w:style w:type="character" w:customStyle="1" w:styleId="Ttulo2Car">
    <w:name w:val="Título 2 Car"/>
    <w:link w:val="Ttulo2"/>
    <w:uiPriority w:val="9"/>
    <w:rPr>
      <w:rFonts w:ascii="Arial Narrow" w:eastAsia="Times New Roman" w:hAnsi="Arial Narrow"/>
      <w:b/>
      <w:sz w:val="22"/>
      <w:lang w:val="es-ES" w:eastAsia="es-ES"/>
    </w:rPr>
  </w:style>
  <w:style w:type="character" w:customStyle="1" w:styleId="Ttulo4Car">
    <w:name w:val="Título 4 Car"/>
    <w:link w:val="Ttulo4"/>
    <w:rPr>
      <w:rFonts w:ascii="Verdana" w:eastAsia="Times New Roman" w:hAnsi="Verdana"/>
      <w:b/>
      <w:sz w:val="22"/>
      <w:szCs w:val="24"/>
      <w:lang w:eastAsia="es-ES"/>
    </w:rPr>
  </w:style>
  <w:style w:type="character" w:customStyle="1" w:styleId="Ttulo6Car">
    <w:name w:val="Título 6 Car"/>
    <w:link w:val="Ttulo6"/>
    <w:rPr>
      <w:rFonts w:ascii="Arial Narrow" w:eastAsia="Times New Roman" w:hAnsi="Arial Narrow"/>
      <w:b/>
      <w:sz w:val="28"/>
      <w:lang w:val="es-ES" w:eastAsia="es-ES"/>
    </w:rPr>
  </w:style>
  <w:style w:type="character" w:customStyle="1" w:styleId="Ttulo8Car">
    <w:name w:val="Título 8 Car"/>
    <w:link w:val="Ttulo8"/>
    <w:uiPriority w:val="9"/>
    <w:rPr>
      <w:rFonts w:ascii="Verdana" w:eastAsia="Times New Roman" w:hAnsi="Verdana"/>
      <w:b/>
      <w:bCs/>
      <w:color w:val="3366FF"/>
      <w:sz w:val="22"/>
      <w:szCs w:val="24"/>
      <w:lang w:eastAsia="es-ES"/>
    </w:rPr>
  </w:style>
  <w:style w:type="character" w:customStyle="1" w:styleId="Ttulo9Car">
    <w:name w:val="Título 9 Car"/>
    <w:link w:val="Ttulo9"/>
    <w:uiPriority w:val="9"/>
    <w:rPr>
      <w:rFonts w:ascii="Arial Narrow" w:eastAsia="Times New Roman" w:hAnsi="Arial Narrow"/>
      <w:sz w:val="24"/>
      <w:lang w:val="es-ES" w:eastAsia="es-ES"/>
    </w:rPr>
  </w:style>
  <w:style w:type="numbering" w:customStyle="1" w:styleId="Sinlista1">
    <w:name w:val="Sin lista1"/>
    <w:next w:val="Sinlista"/>
    <w:uiPriority w:val="99"/>
    <w:semiHidden/>
    <w:unhideWhenUsed/>
  </w:style>
  <w:style w:type="paragraph" w:styleId="Textoindependiente2">
    <w:name w:val="Body Text 2"/>
    <w:basedOn w:val="Normal"/>
    <w:link w:val="Textoindependiente2Car"/>
    <w:uiPriority w:val="99"/>
    <w:pPr>
      <w:suppressAutoHyphens w:val="0"/>
      <w:jc w:val="both"/>
    </w:pPr>
    <w:rPr>
      <w:rFonts w:ascii="Arial Narrow" w:eastAsia="Times New Roman" w:hAnsi="Arial Narrow"/>
      <w:sz w:val="22"/>
      <w:szCs w:val="20"/>
      <w:lang w:eastAsia="es-ES"/>
    </w:rPr>
  </w:style>
  <w:style w:type="character" w:customStyle="1" w:styleId="Textoindependiente2Car">
    <w:name w:val="Texto independiente 2 Car"/>
    <w:link w:val="Textoindependiente2"/>
    <w:uiPriority w:val="99"/>
    <w:rPr>
      <w:rFonts w:ascii="Arial Narrow" w:eastAsia="Times New Roman" w:hAnsi="Arial Narrow"/>
      <w:sz w:val="22"/>
      <w:lang w:val="es-ES" w:eastAsia="es-ES"/>
    </w:rPr>
  </w:style>
  <w:style w:type="paragraph" w:styleId="Sangra3detindependiente">
    <w:name w:val="Body Text Indent 3"/>
    <w:basedOn w:val="Normal"/>
    <w:link w:val="Sangra3detindependienteCar"/>
    <w:uiPriority w:val="99"/>
    <w:pPr>
      <w:suppressAutoHyphens w:val="0"/>
      <w:ind w:left="1395"/>
      <w:jc w:val="both"/>
    </w:pPr>
    <w:rPr>
      <w:rFonts w:ascii="Arial Narrow" w:eastAsia="Times New Roman" w:hAnsi="Arial Narrow"/>
      <w:b/>
      <w:sz w:val="20"/>
      <w:szCs w:val="20"/>
      <w:lang w:eastAsia="es-ES"/>
    </w:rPr>
  </w:style>
  <w:style w:type="character" w:customStyle="1" w:styleId="Sangra3detindependienteCar">
    <w:name w:val="Sangría 3 de t. independiente Car"/>
    <w:link w:val="Sangra3detindependiente"/>
    <w:uiPriority w:val="99"/>
    <w:rPr>
      <w:rFonts w:ascii="Arial Narrow" w:eastAsia="Times New Roman" w:hAnsi="Arial Narrow"/>
      <w:b/>
      <w:lang w:val="es-ES" w:eastAsia="es-ES"/>
    </w:rPr>
  </w:style>
  <w:style w:type="paragraph" w:styleId="Textoindependiente3">
    <w:name w:val="Body Text 3"/>
    <w:basedOn w:val="Normal"/>
    <w:link w:val="Textoindependiente3Car"/>
    <w:pPr>
      <w:suppressAutoHyphens w:val="0"/>
      <w:jc w:val="both"/>
    </w:pPr>
    <w:rPr>
      <w:rFonts w:ascii="Arial Narrow" w:eastAsia="Times New Roman" w:hAnsi="Arial Narrow"/>
      <w:szCs w:val="20"/>
      <w:lang w:eastAsia="es-ES"/>
    </w:rPr>
  </w:style>
  <w:style w:type="character" w:customStyle="1" w:styleId="Textoindependiente3Car">
    <w:name w:val="Texto independiente 3 Car"/>
    <w:link w:val="Textoindependiente3"/>
    <w:rPr>
      <w:rFonts w:ascii="Arial Narrow" w:eastAsia="Times New Roman" w:hAnsi="Arial Narrow"/>
      <w:sz w:val="24"/>
      <w:lang w:val="es-ES" w:eastAsia="es-ES"/>
    </w:rPr>
  </w:style>
  <w:style w:type="paragraph" w:customStyle="1" w:styleId="BodyText21">
    <w:name w:val="Body Text 21"/>
    <w:basedOn w:val="Normal"/>
    <w:pPr>
      <w:widowControl w:val="0"/>
      <w:suppressAutoHyphens w:val="0"/>
    </w:pPr>
    <w:rPr>
      <w:rFonts w:eastAsia="Times New Roman"/>
      <w:b/>
      <w:snapToGrid w:val="0"/>
      <w:szCs w:val="20"/>
      <w:lang w:val="es-MX" w:eastAsia="es-ES"/>
    </w:rPr>
  </w:style>
  <w:style w:type="paragraph" w:styleId="Sangradetextonormal">
    <w:name w:val="Body Text Indent"/>
    <w:basedOn w:val="Normal"/>
    <w:link w:val="SangradetextonormalCar"/>
    <w:pPr>
      <w:suppressAutoHyphens w:val="0"/>
      <w:ind w:left="1260" w:hanging="540"/>
      <w:jc w:val="both"/>
    </w:pPr>
    <w:rPr>
      <w:rFonts w:ascii="Verdana" w:eastAsia="Times New Roman" w:hAnsi="Verdana"/>
      <w:b/>
      <w:sz w:val="22"/>
      <w:lang w:val="es-MX" w:eastAsia="es-ES"/>
    </w:rPr>
  </w:style>
  <w:style w:type="character" w:customStyle="1" w:styleId="SangradetextonormalCar">
    <w:name w:val="Sangría de texto normal Car"/>
    <w:link w:val="Sangradetextonormal"/>
    <w:rPr>
      <w:rFonts w:ascii="Verdana" w:eastAsia="Times New Roman" w:hAnsi="Verdana"/>
      <w:b/>
      <w:sz w:val="22"/>
      <w:szCs w:val="24"/>
      <w:lang w:eastAsia="es-ES"/>
    </w:rPr>
  </w:style>
  <w:style w:type="character" w:styleId="Nmerodepgina">
    <w:name w:val="page number"/>
  </w:style>
  <w:style w:type="paragraph" w:styleId="Sangra2detindependiente">
    <w:name w:val="Body Text Indent 2"/>
    <w:basedOn w:val="Normal"/>
    <w:link w:val="Sangra2detindependienteCar"/>
    <w:pPr>
      <w:suppressAutoHyphens w:val="0"/>
      <w:ind w:left="284" w:hanging="284"/>
      <w:jc w:val="both"/>
    </w:pPr>
    <w:rPr>
      <w:rFonts w:ascii="Verdana" w:eastAsia="Times New Roman" w:hAnsi="Verdana"/>
      <w:sz w:val="22"/>
      <w:lang w:val="es-MX" w:eastAsia="es-ES"/>
    </w:rPr>
  </w:style>
  <w:style w:type="character" w:customStyle="1" w:styleId="Sangra2detindependienteCar">
    <w:name w:val="Sangría 2 de t. independiente Car"/>
    <w:link w:val="Sangra2detindependiente"/>
    <w:rPr>
      <w:rFonts w:ascii="Verdana" w:eastAsia="Times New Roman" w:hAnsi="Verdana"/>
      <w:sz w:val="22"/>
      <w:szCs w:val="24"/>
      <w:lang w:eastAsia="es-ES"/>
    </w:rPr>
  </w:style>
  <w:style w:type="table" w:customStyle="1" w:styleId="Tablaconcuadrcula1">
    <w:name w:val="Tabla con cuadrícula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Pr>
      <w:i/>
      <w:iCs/>
    </w:rPr>
  </w:style>
  <w:style w:type="paragraph" w:styleId="Textonotapie">
    <w:name w:val="footnote text"/>
    <w:basedOn w:val="Normal"/>
    <w:link w:val="TextonotapieCar"/>
    <w:pPr>
      <w:suppressAutoHyphens w:val="0"/>
    </w:pPr>
    <w:rPr>
      <w:rFonts w:ascii="Verdana" w:eastAsia="Times New Roman" w:hAnsi="Verdana" w:cs="Verdana"/>
      <w:sz w:val="20"/>
      <w:szCs w:val="20"/>
      <w:lang w:eastAsia="es-ES"/>
    </w:rPr>
  </w:style>
  <w:style w:type="character" w:customStyle="1" w:styleId="TextonotapieCar">
    <w:name w:val="Texto nota pie Car"/>
    <w:link w:val="Textonotapie"/>
    <w:rPr>
      <w:rFonts w:ascii="Verdana" w:eastAsia="Times New Roman" w:hAnsi="Verdana" w:cs="Verdana"/>
      <w:lang w:val="es-ES" w:eastAsia="es-ES"/>
    </w:rPr>
  </w:style>
  <w:style w:type="character" w:styleId="Refdenotaalpie">
    <w:name w:val="footnote reference"/>
    <w:rPr>
      <w:vertAlign w:val="superscript"/>
    </w:rPr>
  </w:style>
  <w:style w:type="paragraph" w:styleId="Revisin">
    <w:name w:val="Revision"/>
    <w:hidden/>
    <w:uiPriority w:val="99"/>
    <w:semiHidden/>
    <w:rPr>
      <w:rFonts w:ascii="Times New Roman" w:eastAsia="Times New Roman" w:hAnsi="Times New Roman"/>
      <w:sz w:val="24"/>
      <w:szCs w:val="24"/>
      <w:lang w:eastAsia="es-ES"/>
    </w:rPr>
  </w:style>
  <w:style w:type="character" w:styleId="Refdecomentario">
    <w:name w:val="annotation reference"/>
    <w:uiPriority w:val="99"/>
    <w:rPr>
      <w:sz w:val="16"/>
      <w:szCs w:val="16"/>
    </w:rPr>
  </w:style>
  <w:style w:type="paragraph" w:customStyle="1" w:styleId="Texto">
    <w:name w:val="Texto"/>
    <w:basedOn w:val="Normal"/>
    <w:link w:val="TextoCar"/>
    <w:qFormat/>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rPr>
      <w:rFonts w:ascii="Arial" w:eastAsia="Times New Roman" w:hAnsi="Arial" w:cs="Arial"/>
      <w:sz w:val="18"/>
      <w:lang w:val="es-ES"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6">
    <w:name w:val="A6"/>
    <w:uiPriority w:val="99"/>
    <w:rPr>
      <w:color w:val="000000"/>
      <w:sz w:val="18"/>
      <w:szCs w:val="18"/>
    </w:rPr>
  </w:style>
  <w:style w:type="paragraph" w:customStyle="1" w:styleId="Pa4">
    <w:name w:val="Pa4"/>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26">
    <w:name w:val="Pa26"/>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39"/>
    <w:qFormat/>
    <w:pPr>
      <w:widowControl w:val="0"/>
      <w:suppressAutoHyphens w:val="0"/>
      <w:spacing w:before="195"/>
      <w:ind w:left="416" w:hanging="189"/>
    </w:pPr>
    <w:rPr>
      <w:rFonts w:ascii="Arial" w:eastAsia="Arial" w:hAnsi="Arial"/>
      <w:sz w:val="17"/>
      <w:szCs w:val="17"/>
      <w:lang w:val="en-US" w:eastAsia="en-US"/>
    </w:rPr>
  </w:style>
  <w:style w:type="paragraph" w:styleId="TDC2">
    <w:name w:val="toc 2"/>
    <w:basedOn w:val="Normal"/>
    <w:uiPriority w:val="39"/>
    <w:qFormat/>
    <w:pPr>
      <w:widowControl w:val="0"/>
      <w:suppressAutoHyphens w:val="0"/>
      <w:spacing w:before="209"/>
      <w:ind w:left="415" w:hanging="189"/>
    </w:pPr>
    <w:rPr>
      <w:rFonts w:ascii="Arial" w:eastAsia="Arial" w:hAnsi="Arial"/>
      <w:sz w:val="16"/>
      <w:szCs w:val="16"/>
      <w:lang w:val="en-US" w:eastAsia="en-US"/>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customStyle="1" w:styleId="Normal1">
    <w:name w:val="Normal1"/>
    <w:pPr>
      <w:widowControl w:val="0"/>
    </w:pPr>
    <w:rPr>
      <w:rFonts w:cs="Calibri"/>
      <w:color w:val="000000"/>
      <w:sz w:val="24"/>
      <w:szCs w:val="24"/>
      <w:lang w:val="es-ES_tradnl" w:eastAsia="ja-JP"/>
    </w:rPr>
  </w:style>
  <w:style w:type="character" w:styleId="nfasissutil">
    <w:name w:val="Subtle Emphasis"/>
    <w:uiPriority w:val="19"/>
    <w:qFormat/>
    <w:rPr>
      <w:i/>
      <w:iCs/>
      <w:color w:val="808080"/>
    </w:rPr>
  </w:style>
  <w:style w:type="paragraph" w:customStyle="1" w:styleId="Encabezado1">
    <w:name w:val="Encabezado1"/>
    <w:basedOn w:val="Normal"/>
    <w:next w:val="Textoindependiente"/>
    <w:pPr>
      <w:keepNext/>
      <w:spacing w:before="240" w:after="120"/>
    </w:pPr>
    <w:rPr>
      <w:rFonts w:ascii="Arial" w:eastAsia="Lucida Sans Unicode" w:hAnsi="Arial" w:cs="Mangal"/>
      <w:kern w:val="1"/>
      <w:sz w:val="28"/>
      <w:szCs w:val="28"/>
      <w:lang w:val="es-MX"/>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0">
    <w:name w:val="WW8Num17z0"/>
    <w:rPr>
      <w:b/>
    </w:rPr>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0">
    <w:name w:val="Encabezado2"/>
    <w:basedOn w:val="Normal"/>
    <w:next w:val="Textoindependiente"/>
    <w:pPr>
      <w:keepNext/>
      <w:spacing w:before="240" w:after="120"/>
    </w:pPr>
    <w:rPr>
      <w:rFonts w:ascii="Arial" w:eastAsia="Lucida Sans Unicode" w:hAnsi="Arial" w:cs="Lucida Sans"/>
      <w:kern w:val="1"/>
      <w:sz w:val="28"/>
      <w:szCs w:val="28"/>
      <w:lang w:val="es-MX"/>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Epgrafe">
    <w:name w:val="caption"/>
    <w:basedOn w:val="Normal"/>
    <w:uiPriority w:val="35"/>
    <w:qFormat/>
    <w:pPr>
      <w:suppressLineNumbers/>
      <w:spacing w:before="120" w:after="120"/>
    </w:pPr>
    <w:rPr>
      <w:rFonts w:cs="Lucida Sans"/>
      <w:i/>
      <w:iCs/>
      <w:kern w:val="1"/>
      <w:lang w:val="es-MX"/>
    </w:rPr>
  </w:style>
  <w:style w:type="paragraph" w:customStyle="1" w:styleId="ndice">
    <w:name w:val="Índice"/>
    <w:basedOn w:val="Normal"/>
    <w:pPr>
      <w:suppressLineNumbers/>
    </w:pPr>
    <w:rPr>
      <w:rFonts w:cs="Mangal"/>
      <w:kern w:val="1"/>
      <w:lang w:val="es-MX"/>
    </w:rPr>
  </w:style>
  <w:style w:type="paragraph" w:customStyle="1" w:styleId="Epgrafe1">
    <w:name w:val="Epígrafe1"/>
    <w:basedOn w:val="Normal"/>
    <w:pPr>
      <w:suppressLineNumbers/>
      <w:spacing w:before="120" w:after="120"/>
    </w:pPr>
    <w:rPr>
      <w:rFonts w:cs="Mangal"/>
      <w:i/>
      <w:iCs/>
      <w:kern w:val="1"/>
      <w:lang w:val="es-MX"/>
    </w:rPr>
  </w:style>
  <w:style w:type="paragraph" w:customStyle="1" w:styleId="Prrafodelista1">
    <w:name w:val="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WW-Prrafodelista1">
    <w:name w:val="WW-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Contenidodelatabla">
    <w:name w:val="Contenido de la tabla"/>
    <w:basedOn w:val="Normal"/>
    <w:pPr>
      <w:suppressLineNumbers/>
    </w:pPr>
    <w:rPr>
      <w:kern w:val="1"/>
      <w:lang w:val="es-MX"/>
    </w:rPr>
  </w:style>
  <w:style w:type="paragraph" w:customStyle="1" w:styleId="western">
    <w:name w:val="western"/>
    <w:basedOn w:val="Normal"/>
    <w:pPr>
      <w:suppressAutoHyphens w:val="0"/>
      <w:spacing w:before="280" w:after="119"/>
    </w:pPr>
    <w:rPr>
      <w:rFonts w:eastAsia="Times New Roman"/>
      <w:color w:val="000000"/>
      <w:kern w:val="1"/>
      <w:lang w:val="es-MX"/>
    </w:rPr>
  </w:style>
  <w:style w:type="paragraph" w:customStyle="1" w:styleId="WW-Predeterminado">
    <w:name w:val="WW-Predeterminado"/>
    <w:pPr>
      <w:tabs>
        <w:tab w:val="left" w:pos="708"/>
      </w:tabs>
      <w:suppressAutoHyphens/>
      <w:spacing w:after="200" w:line="276" w:lineRule="auto"/>
    </w:pPr>
    <w:rPr>
      <w:rFonts w:eastAsia="SimSun" w:cs="Calibri"/>
      <w:sz w:val="22"/>
      <w:szCs w:val="22"/>
      <w:lang w:eastAsia="zh-CN"/>
    </w:rPr>
  </w:style>
  <w:style w:type="paragraph" w:styleId="Mapadeldocumento">
    <w:name w:val="Document Map"/>
    <w:basedOn w:val="Normal"/>
    <w:link w:val="MapadeldocumentoCar"/>
    <w:uiPriority w:val="99"/>
    <w:semiHidden/>
    <w:unhideWhenUsed/>
    <w:rPr>
      <w:rFonts w:ascii="Tahoma" w:hAnsi="Tahoma" w:cs="Tahoma"/>
      <w:kern w:val="1"/>
      <w:sz w:val="16"/>
      <w:szCs w:val="16"/>
      <w:lang w:val="es-MX"/>
    </w:rPr>
  </w:style>
  <w:style w:type="character" w:customStyle="1" w:styleId="MapadeldocumentoCar">
    <w:name w:val="Mapa del documento Ca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Hipervnculo">
    <w:name w:val="Hyperlink"/>
    <w:uiPriority w:val="99"/>
    <w:rPr>
      <w:color w:val="000080"/>
      <w:u w:val="single"/>
    </w:rPr>
  </w:style>
  <w:style w:type="paragraph" w:customStyle="1" w:styleId="Normal2">
    <w:name w:val="Normal2"/>
    <w:pPr>
      <w:widowControl w:val="0"/>
      <w:suppressAutoHyphens/>
    </w:pPr>
    <w:rPr>
      <w:rFonts w:ascii="Times New Roman" w:eastAsia="SimSun" w:hAnsi="Times New Roman" w:cs="Mangal"/>
      <w:kern w:val="1"/>
      <w:sz w:val="24"/>
      <w:szCs w:val="24"/>
      <w:lang w:val="es-ES" w:eastAsia="zh-CN" w:bidi="hi-IN"/>
    </w:rPr>
  </w:style>
  <w:style w:type="character" w:styleId="Textoennegrita">
    <w:name w:val="Strong"/>
    <w:qFormat/>
    <w:rPr>
      <w:b/>
      <w:bCs/>
    </w:rPr>
  </w:style>
  <w:style w:type="paragraph" w:customStyle="1" w:styleId="Sangra2detindependiente1">
    <w:name w:val="Sangría 2 de t. independiente1"/>
    <w:basedOn w:val="Normal"/>
    <w:pPr>
      <w:widowControl w:val="0"/>
      <w:spacing w:after="120" w:line="480" w:lineRule="auto"/>
      <w:ind w:left="283"/>
    </w:pPr>
    <w:rPr>
      <w:rFonts w:eastAsia="Lucida Sans Unicode" w:cs="Arial"/>
      <w:kern w:val="1"/>
      <w:lang w:bidi="hi-IN"/>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0">
    <w:name w:val="Encabezado3"/>
    <w:basedOn w:val="Normal"/>
    <w:next w:val="Textoindependiente"/>
    <w:pPr>
      <w:keepNext/>
      <w:spacing w:before="240" w:after="120"/>
    </w:pPr>
    <w:rPr>
      <w:rFonts w:ascii="Arial" w:eastAsia="Microsoft YaHei" w:hAnsi="Arial" w:cs="Mangal"/>
      <w:sz w:val="28"/>
      <w:szCs w:val="28"/>
      <w:lang w:eastAsia="ar-SA"/>
    </w:rPr>
  </w:style>
  <w:style w:type="paragraph" w:customStyle="1" w:styleId="ANOTACION">
    <w:name w:val="ANOTACION"/>
    <w:basedOn w:val="Normal"/>
    <w:pPr>
      <w:spacing w:before="101" w:after="101"/>
      <w:jc w:val="center"/>
    </w:pPr>
    <w:rPr>
      <w:rFonts w:eastAsia="Times New Roman"/>
      <w:b/>
      <w:sz w:val="18"/>
      <w:szCs w:val="18"/>
      <w:lang w:val="es-MX"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pacing w:after="120"/>
      <w:ind w:left="283"/>
    </w:pPr>
    <w:rPr>
      <w:sz w:val="16"/>
      <w:szCs w:val="16"/>
      <w:lang w:eastAsia="ar-SA"/>
    </w:rPr>
  </w:style>
  <w:style w:type="paragraph" w:customStyle="1" w:styleId="Textoindependiente31">
    <w:name w:val="Texto independiente 31"/>
    <w:basedOn w:val="Normal"/>
    <w:pPr>
      <w:spacing w:after="120"/>
    </w:pPr>
    <w:rPr>
      <w:sz w:val="16"/>
      <w:szCs w:val="16"/>
      <w:lang w:eastAsia="ar-SA"/>
    </w:rPr>
  </w:style>
  <w:style w:type="paragraph" w:customStyle="1" w:styleId="Textoindependiente22">
    <w:name w:val="Texto independiente 22"/>
    <w:basedOn w:val="Normal"/>
    <w:pPr>
      <w:spacing w:after="120" w:line="480" w:lineRule="auto"/>
    </w:pPr>
    <w:rPr>
      <w:lang w:eastAsia="ar-SA"/>
    </w:rPr>
  </w:style>
  <w:style w:type="paragraph" w:customStyle="1" w:styleId="Textosinformato1">
    <w:name w:val="Texto sin formato1"/>
    <w:basedOn w:val="Normal"/>
    <w:rPr>
      <w:rFonts w:ascii="Courier New" w:eastAsia="Times New Roman" w:hAnsi="Courier New" w:cs="Courier New"/>
      <w:sz w:val="20"/>
      <w:szCs w:val="20"/>
      <w:lang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48"/>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
    <w:name w:val="Encabezado 2"/>
    <w:basedOn w:val="Predeterminado"/>
    <w:next w:val="Cuerpodetexto"/>
    <w:pPr>
      <w:widowControl w:val="0"/>
      <w:numPr>
        <w:ilvl w:val="1"/>
        <w:numId w:val="3"/>
      </w:numPr>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
    <w:name w:val="Encabezado 3"/>
    <w:basedOn w:val="Predeterminado"/>
    <w:next w:val="Cuerpodetexto"/>
    <w:pPr>
      <w:widowControl w:val="0"/>
      <w:numPr>
        <w:ilvl w:val="2"/>
        <w:numId w:val="3"/>
      </w:numPr>
      <w:spacing w:after="0" w:line="100" w:lineRule="atLeast"/>
      <w:ind w:left="229" w:firstLine="0"/>
      <w:outlineLvl w:val="2"/>
    </w:pPr>
    <w:rPr>
      <w:rFonts w:ascii="Arial" w:eastAsia="Arial" w:hAnsi="Arial"/>
      <w:b/>
      <w:bCs/>
      <w:color w:val="auto"/>
      <w:sz w:val="17"/>
      <w:szCs w:val="17"/>
      <w:lang w:val="en-US" w:eastAsia="zh-CN" w:bidi="hi-IN"/>
    </w:rPr>
  </w:style>
  <w:style w:type="paragraph" w:customStyle="1" w:styleId="Encabezado4">
    <w:name w:val="Encabezado 4"/>
    <w:basedOn w:val="Predeterminado"/>
    <w:next w:val="Cuerpodetexto"/>
    <w:pPr>
      <w:widowControl w:val="0"/>
      <w:numPr>
        <w:ilvl w:val="3"/>
        <w:numId w:val="3"/>
      </w:numPr>
      <w:spacing w:after="0" w:line="100" w:lineRule="atLeast"/>
      <w:ind w:left="229" w:hanging="426"/>
      <w:outlineLvl w:val="3"/>
    </w:pPr>
    <w:rPr>
      <w:rFonts w:ascii="Arial" w:eastAsia="Arial" w:hAnsi="Arial"/>
      <w:color w:val="auto"/>
      <w:sz w:val="17"/>
      <w:szCs w:val="17"/>
      <w:lang w:val="en-US" w:eastAsia="zh-CN" w:bidi="hi-IN"/>
    </w:rPr>
  </w:style>
  <w:style w:type="paragraph" w:customStyle="1" w:styleId="Encabezado5">
    <w:name w:val="Encabezado 5"/>
    <w:basedOn w:val="Predeterminado"/>
    <w:next w:val="Cuerpodetexto"/>
    <w:pPr>
      <w:widowControl w:val="0"/>
      <w:numPr>
        <w:ilvl w:val="4"/>
        <w:numId w:val="3"/>
      </w:numPr>
      <w:spacing w:before="86" w:after="0" w:line="100" w:lineRule="atLeast"/>
      <w:ind w:left="654" w:hanging="426"/>
      <w:outlineLvl w:val="4"/>
    </w:pPr>
    <w:rPr>
      <w:rFonts w:ascii="Arial" w:eastAsia="Arial" w:hAnsi="Arial"/>
      <w:b/>
      <w:bCs/>
      <w:color w:val="auto"/>
      <w:sz w:val="16"/>
      <w:szCs w:val="16"/>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character" w:customStyle="1" w:styleId="SinespaciadoCar">
    <w:name w:val="Sin espaciado Car"/>
    <w:link w:val="Sinespaciado"/>
    <w:uiPriority w:val="1"/>
    <w:rPr>
      <w:rFonts w:ascii="Times New Roman" w:eastAsia="MS Mincho" w:hAnsi="Times New Roman"/>
      <w:sz w:val="24"/>
      <w:szCs w:val="24"/>
      <w:lang w:val="es-ES" w:eastAsia="zh-CN"/>
    </w:rPr>
  </w:style>
  <w:style w:type="paragraph" w:customStyle="1" w:styleId="Numeral1">
    <w:name w:val="Numeral 1"/>
    <w:basedOn w:val="Normal"/>
    <w:pPr>
      <w:numPr>
        <w:numId w:val="4"/>
      </w:numPr>
      <w:tabs>
        <w:tab w:val="left" w:pos="2016"/>
      </w:tabs>
      <w:suppressAutoHyphens w:val="0"/>
      <w:jc w:val="both"/>
    </w:pPr>
    <w:rPr>
      <w:rFonts w:ascii="Arial" w:eastAsia="Times New Roman" w:hAnsi="Arial"/>
      <w:szCs w:val="20"/>
      <w:lang w:val="es-ES_tradnl" w:eastAsia="es-ES"/>
    </w:rPr>
  </w:style>
  <w:style w:type="numbering" w:customStyle="1" w:styleId="Sinlista3">
    <w:name w:val="Sin lista3"/>
    <w:next w:val="Sinlista"/>
    <w:uiPriority w:val="99"/>
    <w:semiHidden/>
    <w:unhideWhenUsed/>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customStyle="1" w:styleId="NormalText">
    <w:name w:val="Normal Text"/>
    <w:pPr>
      <w:suppressAutoHyphens/>
      <w:autoSpaceDE w:val="0"/>
      <w:autoSpaceDN w:val="0"/>
      <w:textAlignment w:val="baseline"/>
    </w:pPr>
    <w:rPr>
      <w:rFonts w:ascii="Arial" w:eastAsia="Times New Roman" w:hAnsi="Arial" w:cs="Arial"/>
      <w:kern w:val="3"/>
      <w:sz w:val="24"/>
      <w:szCs w:val="24"/>
      <w:lang w:val="es-ES" w:eastAsia="zh-CN"/>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textAlignment w:val="baseline"/>
    </w:pPr>
    <w:rPr>
      <w:rFonts w:ascii="Times New Roman" w:eastAsia="SimSun, 宋体" w:hAnsi="Times New Roman" w:cs="Mangal"/>
      <w:kern w:val="3"/>
      <w:sz w:val="24"/>
      <w:szCs w:val="24"/>
      <w:lang w:eastAsia="zh-CN" w:bidi="hi-IN"/>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50"/>
      </w:numPr>
    </w:pPr>
  </w:style>
  <w:style w:type="numbering" w:customStyle="1" w:styleId="WW8Num6">
    <w:name w:val="WW8Num6"/>
    <w:basedOn w:val="Sinlista"/>
    <w:pPr>
      <w:numPr>
        <w:numId w:val="9"/>
      </w:numPr>
    </w:pPr>
  </w:style>
  <w:style w:type="numbering" w:customStyle="1" w:styleId="WW8Num7">
    <w:name w:val="WW8Num7"/>
    <w:basedOn w:val="Sinlista"/>
    <w:pPr>
      <w:numPr>
        <w:numId w:val="10"/>
      </w:numPr>
    </w:pPr>
  </w:style>
  <w:style w:type="numbering" w:customStyle="1" w:styleId="WW8Num8">
    <w:name w:val="WW8Num8"/>
    <w:basedOn w:val="Sinlista"/>
    <w:pPr>
      <w:numPr>
        <w:numId w:val="11"/>
      </w:numPr>
    </w:pPr>
  </w:style>
  <w:style w:type="numbering" w:customStyle="1" w:styleId="WW8Num9">
    <w:name w:val="WW8Num9"/>
    <w:basedOn w:val="Sinlista"/>
    <w:pPr>
      <w:numPr>
        <w:numId w:val="12"/>
      </w:numPr>
    </w:pPr>
  </w:style>
  <w:style w:type="numbering" w:customStyle="1" w:styleId="WW8Num10">
    <w:name w:val="WW8Num10"/>
    <w:basedOn w:val="Sinlista"/>
    <w:pPr>
      <w:numPr>
        <w:numId w:val="13"/>
      </w:numPr>
    </w:pPr>
  </w:style>
  <w:style w:type="numbering" w:customStyle="1" w:styleId="WW8Num11">
    <w:name w:val="WW8Num11"/>
    <w:basedOn w:val="Sinlista"/>
    <w:pPr>
      <w:numPr>
        <w:numId w:val="49"/>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numbering" w:customStyle="1" w:styleId="WW8Num20">
    <w:name w:val="WW8Num20"/>
    <w:basedOn w:val="Sinlista"/>
    <w:pPr>
      <w:numPr>
        <w:numId w:val="22"/>
      </w:numPr>
    </w:pPr>
  </w:style>
  <w:style w:type="numbering" w:customStyle="1" w:styleId="WW8Num21">
    <w:name w:val="WW8Num21"/>
    <w:basedOn w:val="Sinlista"/>
    <w:pPr>
      <w:numPr>
        <w:numId w:val="23"/>
      </w:numPr>
    </w:pPr>
  </w:style>
  <w:style w:type="numbering" w:customStyle="1" w:styleId="WW8Num22">
    <w:name w:val="WW8Num22"/>
    <w:basedOn w:val="Sinlista"/>
    <w:pPr>
      <w:numPr>
        <w:numId w:val="24"/>
      </w:numPr>
    </w:pPr>
  </w:style>
  <w:style w:type="numbering" w:customStyle="1" w:styleId="WW8Num321">
    <w:name w:val="WW8Num321"/>
    <w:basedOn w:val="Sinlista"/>
    <w:pPr>
      <w:numPr>
        <w:numId w:val="3"/>
      </w:numPr>
    </w:pPr>
  </w:style>
  <w:style w:type="numbering" w:customStyle="1" w:styleId="WW8Num40">
    <w:name w:val="WW8Num40"/>
    <w:basedOn w:val="Sinlista"/>
    <w:pPr>
      <w:numPr>
        <w:numId w:val="25"/>
      </w:numPr>
    </w:pPr>
  </w:style>
  <w:style w:type="numbering" w:customStyle="1" w:styleId="WW8Num49">
    <w:name w:val="WW8Num49"/>
    <w:basedOn w:val="Sinlista"/>
    <w:pPr>
      <w:numPr>
        <w:numId w:val="26"/>
      </w:numPr>
    </w:pPr>
  </w:style>
  <w:style w:type="numbering" w:customStyle="1" w:styleId="WW8Num23">
    <w:name w:val="WW8Num23"/>
    <w:basedOn w:val="Sinlista"/>
    <w:pPr>
      <w:numPr>
        <w:numId w:val="27"/>
      </w:numPr>
    </w:pPr>
  </w:style>
  <w:style w:type="numbering" w:customStyle="1" w:styleId="WW8Num25">
    <w:name w:val="WW8Num25"/>
    <w:basedOn w:val="Sinlista"/>
    <w:pPr>
      <w:numPr>
        <w:numId w:val="28"/>
      </w:numPr>
    </w:pPr>
  </w:style>
  <w:style w:type="numbering" w:customStyle="1" w:styleId="WW8Num38">
    <w:name w:val="WW8Num38"/>
    <w:basedOn w:val="Sinlista"/>
    <w:pPr>
      <w:numPr>
        <w:numId w:val="47"/>
      </w:numPr>
    </w:pPr>
  </w:style>
  <w:style w:type="numbering" w:customStyle="1" w:styleId="WW8Num31">
    <w:name w:val="WW8Num31"/>
    <w:basedOn w:val="Sinlista"/>
    <w:pPr>
      <w:numPr>
        <w:numId w:val="46"/>
      </w:numPr>
    </w:pPr>
  </w:style>
  <w:style w:type="numbering" w:customStyle="1" w:styleId="WW8Num48">
    <w:name w:val="WW8Num48"/>
    <w:basedOn w:val="Sinlista"/>
    <w:pPr>
      <w:numPr>
        <w:numId w:val="29"/>
      </w:numPr>
    </w:pPr>
  </w:style>
  <w:style w:type="numbering" w:customStyle="1" w:styleId="WW8Num45">
    <w:name w:val="WW8Num45"/>
    <w:basedOn w:val="Sinlista"/>
    <w:pPr>
      <w:numPr>
        <w:numId w:val="30"/>
      </w:numPr>
    </w:pPr>
  </w:style>
  <w:style w:type="numbering" w:customStyle="1" w:styleId="WW8Num43">
    <w:name w:val="WW8Num43"/>
    <w:basedOn w:val="Sinlista"/>
    <w:pPr>
      <w:numPr>
        <w:numId w:val="31"/>
      </w:numPr>
    </w:pPr>
  </w:style>
  <w:style w:type="numbering" w:customStyle="1" w:styleId="WW8Num44">
    <w:name w:val="WW8Num44"/>
    <w:basedOn w:val="Sinlista"/>
    <w:pPr>
      <w:numPr>
        <w:numId w:val="32"/>
      </w:numPr>
    </w:pPr>
  </w:style>
  <w:style w:type="numbering" w:customStyle="1" w:styleId="WW8Num24">
    <w:name w:val="WW8Num24"/>
    <w:basedOn w:val="Sinlista"/>
    <w:pPr>
      <w:numPr>
        <w:numId w:val="33"/>
      </w:numPr>
    </w:pPr>
  </w:style>
  <w:style w:type="numbering" w:customStyle="1" w:styleId="WW8Num36">
    <w:name w:val="WW8Num36"/>
    <w:basedOn w:val="Sinlista"/>
    <w:pPr>
      <w:numPr>
        <w:numId w:val="34"/>
      </w:numPr>
    </w:pPr>
  </w:style>
  <w:style w:type="numbering" w:customStyle="1" w:styleId="WW8Num39">
    <w:name w:val="WW8Num39"/>
    <w:basedOn w:val="Sinlista"/>
    <w:pPr>
      <w:numPr>
        <w:numId w:val="35"/>
      </w:numPr>
    </w:pPr>
  </w:style>
  <w:style w:type="numbering" w:customStyle="1" w:styleId="WW8Num42">
    <w:name w:val="WW8Num42"/>
    <w:basedOn w:val="Sinlista"/>
    <w:pPr>
      <w:numPr>
        <w:numId w:val="36"/>
      </w:numPr>
    </w:pPr>
  </w:style>
  <w:style w:type="numbering" w:customStyle="1" w:styleId="WW8Num33">
    <w:name w:val="WW8Num33"/>
    <w:basedOn w:val="Sinlista"/>
    <w:pPr>
      <w:numPr>
        <w:numId w:val="37"/>
      </w:numPr>
    </w:pPr>
  </w:style>
  <w:style w:type="numbering" w:customStyle="1" w:styleId="WW8Num30">
    <w:name w:val="WW8Num30"/>
    <w:basedOn w:val="Sinlista"/>
    <w:pPr>
      <w:numPr>
        <w:numId w:val="38"/>
      </w:numPr>
    </w:pPr>
  </w:style>
  <w:style w:type="numbering" w:customStyle="1" w:styleId="WW8Num28">
    <w:name w:val="WW8Num28"/>
    <w:basedOn w:val="Sinlista"/>
    <w:pPr>
      <w:numPr>
        <w:numId w:val="39"/>
      </w:numPr>
    </w:pPr>
  </w:style>
  <w:style w:type="numbering" w:customStyle="1" w:styleId="WW8Num47">
    <w:name w:val="WW8Num47"/>
    <w:basedOn w:val="Sinlista"/>
    <w:pPr>
      <w:numPr>
        <w:numId w:val="40"/>
      </w:numPr>
    </w:pPr>
  </w:style>
  <w:style w:type="numbering" w:customStyle="1" w:styleId="WW8Num41">
    <w:name w:val="WW8Num41"/>
    <w:basedOn w:val="Sinlista"/>
    <w:pPr>
      <w:numPr>
        <w:numId w:val="41"/>
      </w:numPr>
    </w:pPr>
  </w:style>
  <w:style w:type="numbering" w:customStyle="1" w:styleId="WW8Num29">
    <w:name w:val="WW8Num29"/>
    <w:basedOn w:val="Sinlista"/>
    <w:pPr>
      <w:numPr>
        <w:numId w:val="42"/>
      </w:numPr>
    </w:pPr>
  </w:style>
  <w:style w:type="numbering" w:customStyle="1" w:styleId="WW8Num35">
    <w:name w:val="WW8Num35"/>
    <w:basedOn w:val="Sinlista"/>
    <w:pPr>
      <w:numPr>
        <w:numId w:val="43"/>
      </w:numPr>
    </w:pPr>
  </w:style>
  <w:style w:type="numbering" w:customStyle="1" w:styleId="WW8Num37">
    <w:name w:val="WW8Num37"/>
    <w:basedOn w:val="Sinlista"/>
    <w:pPr>
      <w:numPr>
        <w:numId w:val="44"/>
      </w:numPr>
    </w:pPr>
  </w:style>
  <w:style w:type="numbering" w:customStyle="1" w:styleId="WW8Num46">
    <w:name w:val="WW8Num46"/>
    <w:basedOn w:val="Sinlista"/>
    <w:pPr>
      <w:numPr>
        <w:numId w:val="45"/>
      </w:numPr>
    </w:pPr>
  </w:style>
  <w:style w:type="character" w:customStyle="1" w:styleId="PiedepginaCar1">
    <w:name w:val="Pie de página Car1"/>
    <w:uiPriority w:val="99"/>
    <w:semiHidden/>
    <w:rPr>
      <w:rFonts w:ascii="Arial" w:eastAsia="Times New Roman" w:hAnsi="Arial" w:cs="Arial"/>
      <w:color w:val="000000"/>
      <w:lang w:val="es-ES" w:bidi="ar-SA"/>
    </w:r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after="120"/>
      <w:jc w:val="left"/>
    </w:pPr>
    <w:rPr>
      <w:rFonts w:eastAsia="SimSun" w:cs="Mangal"/>
      <w:lang w:bidi="hi-IN"/>
    </w:rPr>
  </w:style>
  <w:style w:type="character" w:customStyle="1" w:styleId="Internetlink">
    <w:name w:val="Internet link"/>
    <w:rPr>
      <w:color w:val="000080"/>
      <w:u w:val="single"/>
    </w:rPr>
  </w:style>
  <w:style w:type="numbering" w:customStyle="1" w:styleId="WW8Num57">
    <w:name w:val="WW8Num57"/>
    <w:basedOn w:val="Sinlista"/>
    <w:pPr>
      <w:numPr>
        <w:numId w:val="54"/>
      </w:numPr>
    </w:pPr>
  </w:style>
  <w:style w:type="numbering" w:customStyle="1" w:styleId="WW8Num87">
    <w:name w:val="WW8Num87"/>
    <w:basedOn w:val="Sinlista"/>
    <w:pPr>
      <w:numPr>
        <w:numId w:val="55"/>
      </w:numPr>
    </w:pPr>
  </w:style>
  <w:style w:type="numbering" w:customStyle="1" w:styleId="WW8Num79">
    <w:name w:val="WW8Num79"/>
    <w:basedOn w:val="Sinlista"/>
    <w:pPr>
      <w:numPr>
        <w:numId w:val="56"/>
      </w:numPr>
    </w:pPr>
  </w:style>
  <w:style w:type="numbering" w:customStyle="1" w:styleId="WW8Num146">
    <w:name w:val="WW8Num146"/>
    <w:basedOn w:val="Sinlista"/>
    <w:pPr>
      <w:numPr>
        <w:numId w:val="57"/>
      </w:numPr>
    </w:pPr>
  </w:style>
  <w:style w:type="numbering" w:customStyle="1" w:styleId="WW8Num55">
    <w:name w:val="WW8Num55"/>
    <w:basedOn w:val="Sinlista"/>
    <w:pPr>
      <w:numPr>
        <w:numId w:val="167"/>
      </w:numPr>
    </w:pPr>
  </w:style>
  <w:style w:type="numbering" w:customStyle="1" w:styleId="WW8Num114">
    <w:name w:val="WW8Num114"/>
    <w:basedOn w:val="Sinlista"/>
    <w:pPr>
      <w:numPr>
        <w:numId w:val="183"/>
      </w:numPr>
    </w:pPr>
  </w:style>
  <w:style w:type="numbering" w:customStyle="1" w:styleId="WW8Num120">
    <w:name w:val="WW8Num120"/>
    <w:basedOn w:val="Sinlista"/>
    <w:pPr>
      <w:numPr>
        <w:numId w:val="58"/>
      </w:numPr>
    </w:pPr>
  </w:style>
  <w:style w:type="numbering" w:customStyle="1" w:styleId="WW8Num58">
    <w:name w:val="WW8Num58"/>
    <w:basedOn w:val="Sinlista"/>
    <w:pPr>
      <w:numPr>
        <w:numId w:val="180"/>
      </w:numPr>
    </w:pPr>
  </w:style>
  <w:style w:type="numbering" w:customStyle="1" w:styleId="WW8Num211">
    <w:name w:val="WW8Num211"/>
    <w:basedOn w:val="Sinlista"/>
    <w:pPr>
      <w:numPr>
        <w:numId w:val="59"/>
      </w:numPr>
    </w:pPr>
  </w:style>
  <w:style w:type="numbering" w:customStyle="1" w:styleId="WW8Num111">
    <w:name w:val="WW8Num111"/>
    <w:basedOn w:val="Sinlista"/>
    <w:pPr>
      <w:numPr>
        <w:numId w:val="60"/>
      </w:numPr>
    </w:pPr>
  </w:style>
  <w:style w:type="numbering" w:customStyle="1" w:styleId="WW8Num80">
    <w:name w:val="WW8Num80"/>
    <w:basedOn w:val="Sinlista"/>
    <w:pPr>
      <w:numPr>
        <w:numId w:val="61"/>
      </w:numPr>
    </w:pPr>
  </w:style>
  <w:style w:type="numbering" w:customStyle="1" w:styleId="WW8Num251">
    <w:name w:val="WW8Num251"/>
    <w:basedOn w:val="Sinlista"/>
    <w:pPr>
      <w:numPr>
        <w:numId w:val="62"/>
      </w:numPr>
    </w:pPr>
  </w:style>
  <w:style w:type="numbering" w:customStyle="1" w:styleId="WW8Num50">
    <w:name w:val="WW8Num50"/>
    <w:basedOn w:val="Sinlista"/>
    <w:pPr>
      <w:numPr>
        <w:numId w:val="63"/>
      </w:numPr>
    </w:pPr>
  </w:style>
  <w:style w:type="numbering" w:customStyle="1" w:styleId="WW8Num75">
    <w:name w:val="WW8Num75"/>
    <w:basedOn w:val="Sinlista"/>
    <w:pPr>
      <w:numPr>
        <w:numId w:val="64"/>
      </w:numPr>
    </w:pPr>
  </w:style>
  <w:style w:type="numbering" w:customStyle="1" w:styleId="WW8Num65">
    <w:name w:val="WW8Num65"/>
    <w:basedOn w:val="Sinlista"/>
    <w:pPr>
      <w:numPr>
        <w:numId w:val="65"/>
      </w:numPr>
    </w:pPr>
  </w:style>
  <w:style w:type="numbering" w:customStyle="1" w:styleId="WW8Num81">
    <w:name w:val="WW8Num81"/>
    <w:basedOn w:val="Sinlista"/>
    <w:pPr>
      <w:numPr>
        <w:numId w:val="66"/>
      </w:numPr>
    </w:pPr>
  </w:style>
  <w:style w:type="numbering" w:customStyle="1" w:styleId="WW8Num127">
    <w:name w:val="WW8Num127"/>
    <w:basedOn w:val="Sinlista"/>
    <w:pPr>
      <w:numPr>
        <w:numId w:val="67"/>
      </w:numPr>
    </w:pPr>
  </w:style>
  <w:style w:type="numbering" w:customStyle="1" w:styleId="WW8Num138">
    <w:name w:val="WW8Num138"/>
    <w:basedOn w:val="Sinlista"/>
    <w:pPr>
      <w:numPr>
        <w:numId w:val="68"/>
      </w:numPr>
    </w:pPr>
  </w:style>
  <w:style w:type="numbering" w:customStyle="1" w:styleId="WW8Num89">
    <w:name w:val="WW8Num89"/>
    <w:basedOn w:val="Sinlista"/>
    <w:pPr>
      <w:numPr>
        <w:numId w:val="69"/>
      </w:numPr>
    </w:pPr>
  </w:style>
  <w:style w:type="numbering" w:customStyle="1" w:styleId="WW8Num59">
    <w:name w:val="WW8Num59"/>
    <w:basedOn w:val="Sinlista"/>
    <w:pPr>
      <w:numPr>
        <w:numId w:val="164"/>
      </w:numPr>
    </w:pPr>
  </w:style>
  <w:style w:type="numbering" w:customStyle="1" w:styleId="WW8Num129">
    <w:name w:val="WW8Num129"/>
    <w:basedOn w:val="Sinlista"/>
    <w:pPr>
      <w:numPr>
        <w:numId w:val="70"/>
      </w:numPr>
    </w:pPr>
  </w:style>
  <w:style w:type="numbering" w:customStyle="1" w:styleId="WW8Num811">
    <w:name w:val="WW8Num811"/>
    <w:basedOn w:val="Sinlista"/>
    <w:pPr>
      <w:numPr>
        <w:numId w:val="71"/>
      </w:numPr>
    </w:pPr>
  </w:style>
  <w:style w:type="numbering" w:customStyle="1" w:styleId="WW8Num83">
    <w:name w:val="WW8Num83"/>
    <w:basedOn w:val="Sinlista"/>
    <w:pPr>
      <w:numPr>
        <w:numId w:val="72"/>
      </w:numPr>
    </w:pPr>
  </w:style>
  <w:style w:type="numbering" w:customStyle="1" w:styleId="WW8Num201">
    <w:name w:val="WW8Num201"/>
    <w:basedOn w:val="Sinlista"/>
    <w:pPr>
      <w:numPr>
        <w:numId w:val="73"/>
      </w:numPr>
    </w:pPr>
  </w:style>
  <w:style w:type="numbering" w:customStyle="1" w:styleId="WW8Num110">
    <w:name w:val="WW8Num110"/>
    <w:basedOn w:val="Sinlista"/>
    <w:pPr>
      <w:numPr>
        <w:numId w:val="74"/>
      </w:numPr>
    </w:pPr>
  </w:style>
  <w:style w:type="numbering" w:customStyle="1" w:styleId="WW8Num27">
    <w:name w:val="WW8Num27"/>
    <w:basedOn w:val="Sinlista"/>
    <w:pPr>
      <w:numPr>
        <w:numId w:val="75"/>
      </w:numPr>
    </w:pPr>
  </w:style>
  <w:style w:type="numbering" w:customStyle="1" w:styleId="WW8Num51">
    <w:name w:val="WW8Num51"/>
    <w:basedOn w:val="Sinlista"/>
    <w:pPr>
      <w:numPr>
        <w:numId w:val="76"/>
      </w:numPr>
    </w:pPr>
  </w:style>
  <w:style w:type="numbering" w:customStyle="1" w:styleId="WW8Num69">
    <w:name w:val="WW8Num69"/>
    <w:basedOn w:val="Sinlista"/>
    <w:pPr>
      <w:numPr>
        <w:numId w:val="77"/>
      </w:numPr>
    </w:pPr>
  </w:style>
  <w:style w:type="numbering" w:customStyle="1" w:styleId="WW8Num331">
    <w:name w:val="WW8Num331"/>
    <w:basedOn w:val="Sinlista"/>
    <w:pPr>
      <w:numPr>
        <w:numId w:val="78"/>
      </w:numPr>
    </w:pPr>
  </w:style>
  <w:style w:type="numbering" w:customStyle="1" w:styleId="WW8Num351">
    <w:name w:val="WW8Num351"/>
    <w:basedOn w:val="Sinlista"/>
    <w:pPr>
      <w:numPr>
        <w:numId w:val="79"/>
      </w:numPr>
    </w:pPr>
  </w:style>
  <w:style w:type="numbering" w:customStyle="1" w:styleId="WW8Num171">
    <w:name w:val="WW8Num171"/>
    <w:basedOn w:val="Sinlista"/>
    <w:pPr>
      <w:numPr>
        <w:numId w:val="80"/>
      </w:numPr>
    </w:pPr>
  </w:style>
  <w:style w:type="numbering" w:customStyle="1" w:styleId="WW8Num54">
    <w:name w:val="WW8Num54"/>
    <w:basedOn w:val="Sinlista"/>
    <w:pPr>
      <w:numPr>
        <w:numId w:val="81"/>
      </w:numPr>
    </w:pPr>
  </w:style>
  <w:style w:type="numbering" w:customStyle="1" w:styleId="WW8Num119">
    <w:name w:val="WW8Num119"/>
    <w:basedOn w:val="Sinlista"/>
    <w:pPr>
      <w:numPr>
        <w:numId w:val="82"/>
      </w:numPr>
    </w:pPr>
  </w:style>
  <w:style w:type="numbering" w:customStyle="1" w:styleId="WW8Num71">
    <w:name w:val="WW8Num71"/>
    <w:basedOn w:val="Sinlista"/>
    <w:pPr>
      <w:numPr>
        <w:numId w:val="83"/>
      </w:numPr>
    </w:pPr>
  </w:style>
  <w:style w:type="numbering" w:customStyle="1" w:styleId="WW8Num72">
    <w:name w:val="WW8Num72"/>
    <w:basedOn w:val="Sinlista"/>
    <w:pPr>
      <w:numPr>
        <w:numId w:val="125"/>
      </w:numPr>
    </w:pPr>
  </w:style>
  <w:style w:type="numbering" w:customStyle="1" w:styleId="WW8Num143">
    <w:name w:val="WW8Num143"/>
    <w:basedOn w:val="Sinlista"/>
    <w:pPr>
      <w:numPr>
        <w:numId w:val="124"/>
      </w:numPr>
    </w:pPr>
  </w:style>
  <w:style w:type="numbering" w:customStyle="1" w:styleId="WW8Num63">
    <w:name w:val="WW8Num63"/>
    <w:basedOn w:val="Sinlista"/>
    <w:pPr>
      <w:numPr>
        <w:numId w:val="84"/>
      </w:numPr>
    </w:pPr>
  </w:style>
  <w:style w:type="numbering" w:customStyle="1" w:styleId="WW8Num112">
    <w:name w:val="WW8Num112"/>
    <w:basedOn w:val="Sinlista"/>
    <w:pPr>
      <w:numPr>
        <w:numId w:val="153"/>
      </w:numPr>
    </w:pPr>
  </w:style>
  <w:style w:type="numbering" w:customStyle="1" w:styleId="WW8Num124">
    <w:name w:val="WW8Num124"/>
    <w:basedOn w:val="Sinlista"/>
    <w:pPr>
      <w:numPr>
        <w:numId w:val="130"/>
      </w:numPr>
    </w:pPr>
  </w:style>
  <w:style w:type="numbering" w:customStyle="1" w:styleId="WW8Num61">
    <w:name w:val="WW8Num61"/>
    <w:basedOn w:val="Sinlista"/>
    <w:pPr>
      <w:numPr>
        <w:numId w:val="159"/>
      </w:numPr>
    </w:pPr>
  </w:style>
  <w:style w:type="numbering" w:customStyle="1" w:styleId="WW8Num191">
    <w:name w:val="WW8Num191"/>
    <w:basedOn w:val="Sinlista"/>
    <w:pPr>
      <w:numPr>
        <w:numId w:val="129"/>
      </w:numPr>
    </w:pPr>
  </w:style>
  <w:style w:type="numbering" w:customStyle="1" w:styleId="WW8Num322">
    <w:name w:val="WW8Num322"/>
    <w:basedOn w:val="Sinlista"/>
    <w:pPr>
      <w:numPr>
        <w:numId w:val="85"/>
      </w:numPr>
    </w:pPr>
  </w:style>
  <w:style w:type="numbering" w:customStyle="1" w:styleId="WW8Num135">
    <w:name w:val="WW8Num135"/>
    <w:basedOn w:val="Sinlista"/>
    <w:pPr>
      <w:numPr>
        <w:numId w:val="145"/>
      </w:numPr>
    </w:pPr>
  </w:style>
  <w:style w:type="numbering" w:customStyle="1" w:styleId="WW8Num301">
    <w:name w:val="WW8Num301"/>
    <w:basedOn w:val="Sinlista"/>
    <w:pPr>
      <w:numPr>
        <w:numId w:val="112"/>
      </w:numPr>
    </w:pPr>
  </w:style>
  <w:style w:type="numbering" w:customStyle="1" w:styleId="WW8Num451">
    <w:name w:val="WW8Num451"/>
    <w:basedOn w:val="Sinlista"/>
    <w:pPr>
      <w:numPr>
        <w:numId w:val="165"/>
      </w:numPr>
    </w:pPr>
  </w:style>
  <w:style w:type="numbering" w:customStyle="1" w:styleId="WW8Num62">
    <w:name w:val="WW8Num62"/>
    <w:basedOn w:val="Sinlista"/>
    <w:pPr>
      <w:numPr>
        <w:numId w:val="134"/>
      </w:numPr>
    </w:pPr>
  </w:style>
  <w:style w:type="numbering" w:customStyle="1" w:styleId="WW8Num133">
    <w:name w:val="WW8Num133"/>
    <w:basedOn w:val="Sinlista"/>
    <w:pPr>
      <w:numPr>
        <w:numId w:val="177"/>
      </w:numPr>
    </w:pPr>
  </w:style>
  <w:style w:type="numbering" w:customStyle="1" w:styleId="WW8Num91">
    <w:name w:val="WW8Num91"/>
    <w:basedOn w:val="Sinlista"/>
    <w:pPr>
      <w:numPr>
        <w:numId w:val="144"/>
      </w:numPr>
    </w:pPr>
  </w:style>
  <w:style w:type="numbering" w:customStyle="1" w:styleId="WW8Num78">
    <w:name w:val="WW8Num78"/>
    <w:basedOn w:val="Sinlista"/>
    <w:pPr>
      <w:numPr>
        <w:numId w:val="169"/>
      </w:numPr>
    </w:pPr>
  </w:style>
  <w:style w:type="numbering" w:customStyle="1" w:styleId="WW8Num56">
    <w:name w:val="WW8Num56"/>
    <w:basedOn w:val="Sinlista"/>
    <w:pPr>
      <w:numPr>
        <w:numId w:val="127"/>
      </w:numPr>
    </w:pPr>
  </w:style>
  <w:style w:type="numbering" w:customStyle="1" w:styleId="WW8Num132">
    <w:name w:val="WW8Num132"/>
    <w:basedOn w:val="Sinlista"/>
    <w:pPr>
      <w:numPr>
        <w:numId w:val="161"/>
      </w:numPr>
    </w:pPr>
  </w:style>
  <w:style w:type="numbering" w:customStyle="1" w:styleId="WW8Num85">
    <w:name w:val="WW8Num85"/>
    <w:basedOn w:val="Sinlista"/>
    <w:pPr>
      <w:numPr>
        <w:numId w:val="149"/>
      </w:numPr>
    </w:pPr>
  </w:style>
  <w:style w:type="numbering" w:customStyle="1" w:styleId="WW8Num101">
    <w:name w:val="WW8Num101"/>
    <w:basedOn w:val="Sinlista"/>
    <w:pPr>
      <w:numPr>
        <w:numId w:val="117"/>
      </w:numPr>
    </w:pPr>
  </w:style>
  <w:style w:type="numbering" w:customStyle="1" w:styleId="WW8Num291">
    <w:name w:val="WW8Num291"/>
    <w:basedOn w:val="Sinlista"/>
    <w:pPr>
      <w:numPr>
        <w:numId w:val="110"/>
      </w:numPr>
    </w:pPr>
  </w:style>
  <w:style w:type="numbering" w:customStyle="1" w:styleId="WW8Num52">
    <w:name w:val="WW8Num52"/>
    <w:basedOn w:val="Sinlista"/>
    <w:pPr>
      <w:numPr>
        <w:numId w:val="175"/>
      </w:numPr>
    </w:pPr>
  </w:style>
  <w:style w:type="numbering" w:customStyle="1" w:styleId="WW8Num130">
    <w:name w:val="WW8Num130"/>
    <w:basedOn w:val="Sinlista"/>
    <w:pPr>
      <w:numPr>
        <w:numId w:val="86"/>
      </w:numPr>
    </w:pPr>
  </w:style>
  <w:style w:type="numbering" w:customStyle="1" w:styleId="WW8Num88">
    <w:name w:val="WW8Num88"/>
    <w:basedOn w:val="Sinlista"/>
    <w:pPr>
      <w:numPr>
        <w:numId w:val="87"/>
      </w:numPr>
    </w:pPr>
  </w:style>
  <w:style w:type="numbering" w:customStyle="1" w:styleId="WW8Num128">
    <w:name w:val="WW8Num128"/>
    <w:basedOn w:val="Sinlista"/>
    <w:pPr>
      <w:numPr>
        <w:numId w:val="88"/>
      </w:numPr>
    </w:pPr>
  </w:style>
  <w:style w:type="numbering" w:customStyle="1" w:styleId="WW8Num471">
    <w:name w:val="WW8Num471"/>
    <w:basedOn w:val="Sinlista"/>
    <w:pPr>
      <w:numPr>
        <w:numId w:val="143"/>
      </w:numPr>
    </w:pPr>
  </w:style>
  <w:style w:type="numbering" w:customStyle="1" w:styleId="WW8Num521">
    <w:name w:val="WW8Num521"/>
    <w:basedOn w:val="Sinlista"/>
    <w:pPr>
      <w:numPr>
        <w:numId w:val="162"/>
      </w:numPr>
    </w:pPr>
  </w:style>
  <w:style w:type="numbering" w:customStyle="1" w:styleId="WW8Num141">
    <w:name w:val="WW8Num141"/>
    <w:basedOn w:val="Sinlista"/>
    <w:pPr>
      <w:numPr>
        <w:numId w:val="89"/>
      </w:numPr>
    </w:pPr>
  </w:style>
  <w:style w:type="numbering" w:customStyle="1" w:styleId="WW8Num66">
    <w:name w:val="WW8Num66"/>
    <w:basedOn w:val="Sinlista"/>
    <w:pPr>
      <w:numPr>
        <w:numId w:val="90"/>
      </w:numPr>
    </w:pPr>
  </w:style>
  <w:style w:type="numbering" w:customStyle="1" w:styleId="WW8Num134">
    <w:name w:val="WW8Num134"/>
    <w:basedOn w:val="Sinlista"/>
    <w:pPr>
      <w:numPr>
        <w:numId w:val="91"/>
      </w:numPr>
    </w:pPr>
  </w:style>
  <w:style w:type="numbering" w:customStyle="1" w:styleId="WW8Num391">
    <w:name w:val="WW8Num391"/>
    <w:basedOn w:val="Sinlista"/>
    <w:pPr>
      <w:numPr>
        <w:numId w:val="92"/>
      </w:numPr>
    </w:pPr>
  </w:style>
  <w:style w:type="numbering" w:customStyle="1" w:styleId="WW8Num115">
    <w:name w:val="WW8Num115"/>
    <w:basedOn w:val="Sinlista"/>
    <w:pPr>
      <w:numPr>
        <w:numId w:val="93"/>
      </w:numPr>
    </w:pPr>
  </w:style>
  <w:style w:type="numbering" w:customStyle="1" w:styleId="WW8Num241">
    <w:name w:val="WW8Num241"/>
    <w:basedOn w:val="Sinlista"/>
    <w:pPr>
      <w:numPr>
        <w:numId w:val="94"/>
      </w:numPr>
    </w:pPr>
  </w:style>
  <w:style w:type="numbering" w:customStyle="1" w:styleId="WW8Num144">
    <w:name w:val="WW8Num144"/>
    <w:basedOn w:val="Sinlista"/>
    <w:pPr>
      <w:numPr>
        <w:numId w:val="95"/>
      </w:numPr>
    </w:pPr>
  </w:style>
  <w:style w:type="numbering" w:customStyle="1" w:styleId="WW8Num181">
    <w:name w:val="WW8Num181"/>
    <w:basedOn w:val="Sinlista"/>
    <w:pPr>
      <w:numPr>
        <w:numId w:val="96"/>
      </w:numPr>
    </w:pPr>
  </w:style>
  <w:style w:type="numbering" w:customStyle="1" w:styleId="WW8Num1411">
    <w:name w:val="WW8Num1411"/>
    <w:basedOn w:val="Sinlista"/>
    <w:pPr>
      <w:numPr>
        <w:numId w:val="97"/>
      </w:numPr>
    </w:pPr>
  </w:style>
  <w:style w:type="numbering" w:customStyle="1" w:styleId="WW8Num74">
    <w:name w:val="WW8Num74"/>
    <w:basedOn w:val="Sinlista"/>
    <w:pPr>
      <w:numPr>
        <w:numId w:val="150"/>
      </w:numPr>
    </w:pPr>
  </w:style>
  <w:style w:type="numbering" w:customStyle="1" w:styleId="WW8Num139">
    <w:name w:val="WW8Num139"/>
    <w:basedOn w:val="Sinlista"/>
    <w:pPr>
      <w:numPr>
        <w:numId w:val="171"/>
      </w:numPr>
    </w:pPr>
  </w:style>
  <w:style w:type="numbering" w:customStyle="1" w:styleId="WW8Num1011">
    <w:name w:val="WW8Num1011"/>
    <w:basedOn w:val="Sinlista"/>
    <w:pPr>
      <w:numPr>
        <w:numId w:val="98"/>
      </w:numPr>
    </w:pPr>
  </w:style>
  <w:style w:type="numbering" w:customStyle="1" w:styleId="WW8Num92">
    <w:name w:val="WW8Num92"/>
    <w:basedOn w:val="Sinlista"/>
    <w:pPr>
      <w:numPr>
        <w:numId w:val="99"/>
      </w:numPr>
    </w:pPr>
  </w:style>
  <w:style w:type="numbering" w:customStyle="1" w:styleId="WW8Num108">
    <w:name w:val="WW8Num108"/>
    <w:basedOn w:val="Sinlista"/>
    <w:pPr>
      <w:numPr>
        <w:numId w:val="100"/>
      </w:numPr>
    </w:pPr>
  </w:style>
  <w:style w:type="numbering" w:customStyle="1" w:styleId="WW8Num461">
    <w:name w:val="WW8Num461"/>
    <w:basedOn w:val="Sinlista"/>
    <w:pPr>
      <w:numPr>
        <w:numId w:val="173"/>
      </w:numPr>
    </w:pPr>
  </w:style>
  <w:style w:type="numbering" w:customStyle="1" w:styleId="WW8Num82">
    <w:name w:val="WW8Num82"/>
    <w:basedOn w:val="Sinlista"/>
    <w:pPr>
      <w:numPr>
        <w:numId w:val="122"/>
      </w:numPr>
    </w:pPr>
  </w:style>
  <w:style w:type="numbering" w:customStyle="1" w:styleId="WW8Num90">
    <w:name w:val="WW8Num90"/>
    <w:basedOn w:val="Sinlista"/>
    <w:pPr>
      <w:numPr>
        <w:numId w:val="131"/>
      </w:numPr>
    </w:pPr>
  </w:style>
  <w:style w:type="numbering" w:customStyle="1" w:styleId="WW8Num481">
    <w:name w:val="WW8Num481"/>
    <w:basedOn w:val="Sinlista"/>
    <w:pPr>
      <w:numPr>
        <w:numId w:val="170"/>
      </w:numPr>
    </w:pPr>
  </w:style>
  <w:style w:type="numbering" w:customStyle="1" w:styleId="WW8Num121">
    <w:name w:val="WW8Num121"/>
    <w:basedOn w:val="Sinlista"/>
    <w:pPr>
      <w:numPr>
        <w:numId w:val="158"/>
      </w:numPr>
    </w:pPr>
  </w:style>
  <w:style w:type="numbering" w:customStyle="1" w:styleId="WW8Num109">
    <w:name w:val="WW8Num109"/>
    <w:basedOn w:val="Sinlista"/>
    <w:pPr>
      <w:numPr>
        <w:numId w:val="147"/>
      </w:numPr>
    </w:pPr>
  </w:style>
  <w:style w:type="numbering" w:customStyle="1" w:styleId="WW8Num1211">
    <w:name w:val="WW8Num1211"/>
    <w:basedOn w:val="Sinlista"/>
    <w:pPr>
      <w:numPr>
        <w:numId w:val="157"/>
      </w:numPr>
    </w:pPr>
  </w:style>
  <w:style w:type="numbering" w:customStyle="1" w:styleId="WW8Num84">
    <w:name w:val="WW8Num84"/>
    <w:basedOn w:val="Sinlista"/>
    <w:pPr>
      <w:numPr>
        <w:numId w:val="152"/>
      </w:numPr>
    </w:pPr>
  </w:style>
  <w:style w:type="numbering" w:customStyle="1" w:styleId="WW8Num125">
    <w:name w:val="WW8Num125"/>
    <w:basedOn w:val="Sinlista"/>
    <w:pPr>
      <w:numPr>
        <w:numId w:val="137"/>
      </w:numPr>
    </w:pPr>
  </w:style>
  <w:style w:type="numbering" w:customStyle="1" w:styleId="WW8Num68">
    <w:name w:val="WW8Num68"/>
    <w:basedOn w:val="Sinlista"/>
    <w:pPr>
      <w:numPr>
        <w:numId w:val="133"/>
      </w:numPr>
    </w:pPr>
  </w:style>
  <w:style w:type="numbering" w:customStyle="1" w:styleId="WW8Num122">
    <w:name w:val="WW8Num122"/>
    <w:basedOn w:val="Sinlista"/>
    <w:pPr>
      <w:numPr>
        <w:numId w:val="172"/>
      </w:numPr>
    </w:pPr>
  </w:style>
  <w:style w:type="numbering" w:customStyle="1" w:styleId="WW8Num98">
    <w:name w:val="WW8Num98"/>
    <w:basedOn w:val="Sinlista"/>
    <w:pPr>
      <w:numPr>
        <w:numId w:val="121"/>
      </w:numPr>
    </w:pPr>
  </w:style>
  <w:style w:type="numbering" w:customStyle="1" w:styleId="WW8Num621">
    <w:name w:val="WW8Num621"/>
    <w:basedOn w:val="Sinlista"/>
    <w:pPr>
      <w:numPr>
        <w:numId w:val="118"/>
      </w:numPr>
    </w:pPr>
  </w:style>
  <w:style w:type="numbering" w:customStyle="1" w:styleId="WW8Num118">
    <w:name w:val="WW8Num118"/>
    <w:basedOn w:val="Sinlista"/>
    <w:pPr>
      <w:numPr>
        <w:numId w:val="101"/>
      </w:numPr>
    </w:pPr>
  </w:style>
  <w:style w:type="numbering" w:customStyle="1" w:styleId="WW8Num73">
    <w:name w:val="WW8Num73"/>
    <w:basedOn w:val="Sinlista"/>
    <w:pPr>
      <w:numPr>
        <w:numId w:val="181"/>
      </w:numPr>
    </w:pPr>
  </w:style>
  <w:style w:type="numbering" w:customStyle="1" w:styleId="WW8Num147">
    <w:name w:val="WW8Num147"/>
    <w:basedOn w:val="Sinlista"/>
    <w:pPr>
      <w:numPr>
        <w:numId w:val="123"/>
      </w:numPr>
    </w:pPr>
  </w:style>
  <w:style w:type="numbering" w:customStyle="1" w:styleId="WW8Num102">
    <w:name w:val="WW8Num102"/>
    <w:basedOn w:val="Sinlista"/>
    <w:pPr>
      <w:numPr>
        <w:numId w:val="160"/>
      </w:numPr>
    </w:pPr>
  </w:style>
  <w:style w:type="numbering" w:customStyle="1" w:styleId="WW8Num64">
    <w:name w:val="WW8Num64"/>
    <w:basedOn w:val="Sinlista"/>
    <w:pPr>
      <w:numPr>
        <w:numId w:val="156"/>
      </w:numPr>
    </w:pPr>
  </w:style>
  <w:style w:type="numbering" w:customStyle="1" w:styleId="WW8Num431">
    <w:name w:val="WW8Num431"/>
    <w:basedOn w:val="Sinlista"/>
    <w:pPr>
      <w:numPr>
        <w:numId w:val="111"/>
      </w:numPr>
    </w:pPr>
  </w:style>
  <w:style w:type="numbering" w:customStyle="1" w:styleId="WW8Num104">
    <w:name w:val="WW8Num104"/>
    <w:basedOn w:val="Sinlista"/>
    <w:pPr>
      <w:numPr>
        <w:numId w:val="138"/>
      </w:numPr>
    </w:pPr>
  </w:style>
  <w:style w:type="numbering" w:customStyle="1" w:styleId="WW8Num94">
    <w:name w:val="WW8Num94"/>
    <w:basedOn w:val="Sinlista"/>
    <w:pPr>
      <w:numPr>
        <w:numId w:val="168"/>
      </w:numPr>
    </w:pPr>
  </w:style>
  <w:style w:type="numbering" w:customStyle="1" w:styleId="WW8Num95">
    <w:name w:val="WW8Num95"/>
    <w:basedOn w:val="Sinlista"/>
    <w:pPr>
      <w:numPr>
        <w:numId w:val="113"/>
      </w:numPr>
    </w:pPr>
  </w:style>
  <w:style w:type="numbering" w:customStyle="1" w:styleId="WW8Num70">
    <w:name w:val="WW8Num70"/>
    <w:basedOn w:val="Sinlista"/>
    <w:pPr>
      <w:numPr>
        <w:numId w:val="176"/>
      </w:numPr>
    </w:pPr>
  </w:style>
  <w:style w:type="numbering" w:customStyle="1" w:styleId="WW8Num136">
    <w:name w:val="WW8Num136"/>
    <w:basedOn w:val="Sinlista"/>
    <w:pPr>
      <w:numPr>
        <w:numId w:val="154"/>
      </w:numPr>
    </w:pPr>
  </w:style>
  <w:style w:type="numbering" w:customStyle="1" w:styleId="WW8Num151">
    <w:name w:val="WW8Num151"/>
    <w:basedOn w:val="Sinlista"/>
    <w:pPr>
      <w:numPr>
        <w:numId w:val="142"/>
      </w:numPr>
    </w:pPr>
  </w:style>
  <w:style w:type="numbering" w:customStyle="1" w:styleId="WW8Num221">
    <w:name w:val="WW8Num221"/>
    <w:basedOn w:val="Sinlista"/>
    <w:pPr>
      <w:numPr>
        <w:numId w:val="174"/>
      </w:numPr>
    </w:pPr>
  </w:style>
  <w:style w:type="numbering" w:customStyle="1" w:styleId="WW8Num1121">
    <w:name w:val="WW8Num1121"/>
    <w:basedOn w:val="Sinlista"/>
    <w:pPr>
      <w:numPr>
        <w:numId w:val="115"/>
      </w:numPr>
    </w:pPr>
  </w:style>
  <w:style w:type="numbering" w:customStyle="1" w:styleId="WW8Num99">
    <w:name w:val="WW8Num99"/>
    <w:basedOn w:val="Sinlista"/>
    <w:pPr>
      <w:numPr>
        <w:numId w:val="102"/>
      </w:numPr>
    </w:pPr>
  </w:style>
  <w:style w:type="numbering" w:customStyle="1" w:styleId="WW8Num281">
    <w:name w:val="WW8Num281"/>
    <w:basedOn w:val="Sinlista"/>
    <w:pPr>
      <w:numPr>
        <w:numId w:val="103"/>
      </w:numPr>
    </w:pPr>
  </w:style>
  <w:style w:type="numbering" w:customStyle="1" w:styleId="WW8Num411">
    <w:name w:val="WW8Num411"/>
    <w:basedOn w:val="Sinlista"/>
    <w:pPr>
      <w:numPr>
        <w:numId w:val="179"/>
      </w:numPr>
    </w:pPr>
  </w:style>
  <w:style w:type="numbering" w:customStyle="1" w:styleId="WW8Num67">
    <w:name w:val="WW8Num67"/>
    <w:basedOn w:val="Sinlista"/>
    <w:pPr>
      <w:numPr>
        <w:numId w:val="126"/>
      </w:numPr>
    </w:pPr>
  </w:style>
  <w:style w:type="numbering" w:customStyle="1" w:styleId="WW8Num26">
    <w:name w:val="WW8Num26"/>
    <w:basedOn w:val="Sinlista"/>
    <w:pPr>
      <w:numPr>
        <w:numId w:val="166"/>
      </w:numPr>
    </w:pPr>
  </w:style>
  <w:style w:type="numbering" w:customStyle="1" w:styleId="WW8Num60">
    <w:name w:val="WW8Num60"/>
    <w:basedOn w:val="Sinlista"/>
    <w:pPr>
      <w:numPr>
        <w:numId w:val="120"/>
      </w:numPr>
    </w:pPr>
  </w:style>
  <w:style w:type="numbering" w:customStyle="1" w:styleId="WW8Num145">
    <w:name w:val="WW8Num145"/>
    <w:basedOn w:val="Sinlista"/>
    <w:pPr>
      <w:numPr>
        <w:numId w:val="114"/>
      </w:numPr>
    </w:pPr>
  </w:style>
  <w:style w:type="numbering" w:customStyle="1" w:styleId="WW8Num137">
    <w:name w:val="WW8Num137"/>
    <w:basedOn w:val="Sinlista"/>
    <w:pPr>
      <w:numPr>
        <w:numId w:val="141"/>
      </w:numPr>
    </w:pPr>
  </w:style>
  <w:style w:type="numbering" w:customStyle="1" w:styleId="WW8Num100">
    <w:name w:val="WW8Num100"/>
    <w:basedOn w:val="Sinlista"/>
    <w:pPr>
      <w:numPr>
        <w:numId w:val="155"/>
      </w:numPr>
    </w:pPr>
  </w:style>
  <w:style w:type="numbering" w:customStyle="1" w:styleId="WW8Num86">
    <w:name w:val="WW8Num86"/>
    <w:basedOn w:val="Sinlista"/>
    <w:pPr>
      <w:numPr>
        <w:numId w:val="119"/>
      </w:numPr>
    </w:pPr>
  </w:style>
  <w:style w:type="numbering" w:customStyle="1" w:styleId="WW8Num77">
    <w:name w:val="WW8Num77"/>
    <w:basedOn w:val="Sinlista"/>
    <w:pPr>
      <w:numPr>
        <w:numId w:val="178"/>
      </w:numPr>
    </w:pPr>
  </w:style>
  <w:style w:type="numbering" w:customStyle="1" w:styleId="WW8Num381">
    <w:name w:val="WW8Num381"/>
    <w:basedOn w:val="Sinlista"/>
    <w:pPr>
      <w:numPr>
        <w:numId w:val="132"/>
      </w:numPr>
    </w:pPr>
  </w:style>
  <w:style w:type="numbering" w:customStyle="1" w:styleId="WW8Num231">
    <w:name w:val="WW8Num231"/>
    <w:basedOn w:val="Sinlista"/>
    <w:pPr>
      <w:numPr>
        <w:numId w:val="139"/>
      </w:numPr>
    </w:pPr>
  </w:style>
  <w:style w:type="numbering" w:customStyle="1" w:styleId="WW8Num105">
    <w:name w:val="WW8Num105"/>
    <w:basedOn w:val="Sinlista"/>
    <w:pPr>
      <w:numPr>
        <w:numId w:val="140"/>
      </w:numPr>
    </w:pPr>
  </w:style>
  <w:style w:type="numbering" w:customStyle="1" w:styleId="WW8Num123">
    <w:name w:val="WW8Num123"/>
    <w:basedOn w:val="Sinlista"/>
    <w:pPr>
      <w:numPr>
        <w:numId w:val="136"/>
      </w:numPr>
    </w:pPr>
  </w:style>
  <w:style w:type="numbering" w:customStyle="1" w:styleId="WW8Num441">
    <w:name w:val="WW8Num441"/>
    <w:basedOn w:val="Sinlista"/>
    <w:pPr>
      <w:numPr>
        <w:numId w:val="151"/>
      </w:numPr>
    </w:pPr>
  </w:style>
  <w:style w:type="numbering" w:customStyle="1" w:styleId="WW8Num131">
    <w:name w:val="WW8Num131"/>
    <w:basedOn w:val="Sinlista"/>
    <w:pPr>
      <w:numPr>
        <w:numId w:val="128"/>
      </w:numPr>
    </w:pPr>
  </w:style>
  <w:style w:type="numbering" w:customStyle="1" w:styleId="WW8Num371">
    <w:name w:val="WW8Num371"/>
    <w:basedOn w:val="Sinlista"/>
    <w:pPr>
      <w:numPr>
        <w:numId w:val="163"/>
      </w:numPr>
    </w:pPr>
  </w:style>
  <w:style w:type="numbering" w:customStyle="1" w:styleId="WW8Num921">
    <w:name w:val="WW8Num921"/>
    <w:basedOn w:val="Sinlista"/>
    <w:pPr>
      <w:numPr>
        <w:numId w:val="104"/>
      </w:numPr>
    </w:pPr>
  </w:style>
  <w:style w:type="numbering" w:customStyle="1" w:styleId="WW8Num93">
    <w:name w:val="WW8Num93"/>
    <w:basedOn w:val="Sinlista"/>
    <w:pPr>
      <w:numPr>
        <w:numId w:val="135"/>
      </w:numPr>
    </w:pPr>
  </w:style>
  <w:style w:type="numbering" w:customStyle="1" w:styleId="WW8Num117">
    <w:name w:val="WW8Num117"/>
    <w:basedOn w:val="Sinlista"/>
    <w:pPr>
      <w:numPr>
        <w:numId w:val="182"/>
      </w:numPr>
    </w:pPr>
  </w:style>
  <w:style w:type="numbering" w:customStyle="1" w:styleId="WW8Num711">
    <w:name w:val="WW8Num711"/>
    <w:basedOn w:val="Sinlista"/>
    <w:pPr>
      <w:numPr>
        <w:numId w:val="116"/>
      </w:numPr>
    </w:pPr>
  </w:style>
  <w:style w:type="numbering" w:customStyle="1" w:styleId="WW8Num53">
    <w:name w:val="WW8Num53"/>
    <w:basedOn w:val="Sinlista"/>
    <w:pPr>
      <w:numPr>
        <w:numId w:val="146"/>
      </w:numPr>
    </w:pPr>
  </w:style>
  <w:style w:type="numbering" w:customStyle="1" w:styleId="WW8Num106">
    <w:name w:val="WW8Num106"/>
    <w:basedOn w:val="Sinlista"/>
    <w:pPr>
      <w:numPr>
        <w:numId w:val="148"/>
      </w:numPr>
    </w:pPr>
  </w:style>
  <w:style w:type="paragraph" w:customStyle="1" w:styleId="Ttulo1Art">
    <w:name w:val="Título 1.Art."/>
    <w:basedOn w:val="Normal"/>
    <w:pPr>
      <w:tabs>
        <w:tab w:val="left" w:pos="851"/>
      </w:tabs>
      <w:suppressAutoHyphens w:val="0"/>
      <w:spacing w:before="200" w:after="60"/>
      <w:jc w:val="both"/>
      <w:outlineLvl w:val="0"/>
    </w:pPr>
    <w:rPr>
      <w:rFonts w:ascii="Arial" w:eastAsia="Times New Roman" w:hAnsi="Arial"/>
      <w:kern w:val="22"/>
      <w:szCs w:val="20"/>
      <w:lang w:val="es-ES_tradnl" w:eastAsia="es-ES"/>
    </w:rPr>
  </w:style>
  <w:style w:type="paragraph" w:customStyle="1" w:styleId="Ttulo3Inciso">
    <w:name w:val="Título 3.Inciso"/>
    <w:basedOn w:val="Normal"/>
    <w:pPr>
      <w:suppressAutoHyphens w:val="0"/>
      <w:spacing w:before="60"/>
      <w:jc w:val="both"/>
      <w:outlineLvl w:val="2"/>
    </w:pPr>
    <w:rPr>
      <w:rFonts w:ascii="Arial" w:eastAsia="Times New Roman" w:hAnsi="Arial"/>
      <w:kern w:val="22"/>
      <w:szCs w:val="20"/>
      <w:lang w:val="es-ES_tradnl" w:eastAsia="es-ES"/>
    </w:rPr>
  </w:style>
  <w:style w:type="paragraph" w:customStyle="1" w:styleId="Ttulo2Fracc">
    <w:name w:val="Título 2.Fracc."/>
    <w:basedOn w:val="Normal"/>
    <w:pPr>
      <w:tabs>
        <w:tab w:val="left" w:pos="567"/>
      </w:tabs>
      <w:suppressAutoHyphens w:val="0"/>
      <w:jc w:val="both"/>
      <w:outlineLvl w:val="1"/>
    </w:pPr>
    <w:rPr>
      <w:rFonts w:ascii="Arial" w:eastAsia="Times New Roman" w:hAnsi="Arial"/>
      <w:kern w:val="22"/>
      <w:sz w:val="20"/>
      <w:szCs w:val="20"/>
      <w:lang w:val="es-ES_tradnl" w:eastAsia="es-ES"/>
    </w:rPr>
  </w:style>
  <w:style w:type="paragraph" w:customStyle="1" w:styleId="Captulo">
    <w:name w:val="Capítulo"/>
    <w:pPr>
      <w:tabs>
        <w:tab w:val="left" w:pos="851"/>
      </w:tabs>
    </w:pPr>
    <w:rPr>
      <w:rFonts w:ascii="Arial" w:eastAsia="Times New Roman" w:hAnsi="Arial"/>
      <w:b/>
      <w:kern w:val="32"/>
      <w:sz w:val="32"/>
      <w:lang w:val="es-ES_tradnl" w:eastAsia="es-ES"/>
    </w:rPr>
  </w:style>
  <w:style w:type="paragraph" w:styleId="Textodebloque">
    <w:name w:val="Block Text"/>
    <w:basedOn w:val="Normal"/>
    <w:pPr>
      <w:suppressAutoHyphens w:val="0"/>
      <w:ind w:left="-70" w:right="1"/>
      <w:jc w:val="both"/>
    </w:pPr>
    <w:rPr>
      <w:rFonts w:ascii="Arial" w:eastAsia="Times New Roman" w:hAnsi="Arial"/>
      <w:b/>
      <w:sz w:val="16"/>
      <w:szCs w:val="20"/>
      <w:lang w:eastAsia="es-ES"/>
    </w:rPr>
  </w:style>
  <w:style w:type="paragraph" w:styleId="Ttulo">
    <w:name w:val="Title"/>
    <w:basedOn w:val="Normal"/>
    <w:link w:val="TtuloCar"/>
    <w:qFormat/>
    <w:pPr>
      <w:suppressAutoHyphens w:val="0"/>
      <w:jc w:val="center"/>
    </w:pPr>
    <w:rPr>
      <w:rFonts w:ascii="Arial" w:eastAsia="Times New Roman" w:hAnsi="Arial"/>
      <w:b/>
      <w:szCs w:val="20"/>
      <w:lang w:val="es-ES_tradnl" w:eastAsia="es-ES"/>
    </w:rPr>
  </w:style>
  <w:style w:type="character" w:customStyle="1" w:styleId="TtuloCar">
    <w:name w:val="Título Car"/>
    <w:basedOn w:val="Fuentedeprrafopredeter"/>
    <w:link w:val="Ttulo"/>
    <w:rPr>
      <w:rFonts w:ascii="Arial" w:eastAsia="Times New Roman" w:hAnsi="Arial"/>
      <w:b/>
      <w:sz w:val="24"/>
      <w:lang w:val="es-ES_tradnl" w:eastAsia="es-ES"/>
    </w:rPr>
  </w:style>
  <w:style w:type="paragraph" w:customStyle="1" w:styleId="Textocapit">
    <w:name w:val="Texto_capit"/>
    <w:basedOn w:val="Normal"/>
    <w:pPr>
      <w:numPr>
        <w:numId w:val="105"/>
      </w:numPr>
      <w:suppressAutoHyphens w:val="0"/>
      <w:spacing w:after="60"/>
      <w:jc w:val="both"/>
    </w:pPr>
    <w:rPr>
      <w:rFonts w:ascii="Arial" w:eastAsia="Times New Roman" w:hAnsi="Arial"/>
      <w:sz w:val="48"/>
      <w:szCs w:val="20"/>
      <w:lang w:val="es-MX" w:eastAsia="es-ES"/>
    </w:rPr>
  </w:style>
  <w:style w:type="paragraph" w:customStyle="1" w:styleId="TextoFracc">
    <w:name w:val="Texto Fracc."/>
    <w:pPr>
      <w:ind w:left="1247"/>
      <w:jc w:val="both"/>
    </w:pPr>
    <w:rPr>
      <w:rFonts w:ascii="Times New Roman" w:eastAsia="Times New Roman" w:hAnsi="Times New Roman"/>
      <w:sz w:val="22"/>
      <w:lang w:val="es-ES_tradnl" w:eastAsia="es-ES"/>
    </w:rPr>
  </w:style>
  <w:style w:type="paragraph" w:styleId="TtulodeTDC">
    <w:name w:val="TOC Heading"/>
    <w:basedOn w:val="Ttulo1"/>
    <w:next w:val="Normal"/>
    <w:uiPriority w:val="39"/>
    <w:semiHidden/>
    <w:unhideWhenUsed/>
    <w:qFormat/>
    <w:pPr>
      <w:keepLines/>
      <w:spacing w:before="480" w:line="276" w:lineRule="auto"/>
      <w:ind w:left="0" w:firstLine="0"/>
      <w:jc w:val="left"/>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qFormat/>
    <w:pPr>
      <w:tabs>
        <w:tab w:val="right" w:leader="dot" w:pos="4596"/>
      </w:tabs>
      <w:suppressAutoHyphens w:val="0"/>
      <w:ind w:left="993" w:hanging="993"/>
    </w:pPr>
    <w:rPr>
      <w:rFonts w:ascii="Calibri" w:eastAsia="Calibri" w:hAnsi="Calibri"/>
      <w:noProof/>
      <w:sz w:val="20"/>
      <w:szCs w:val="20"/>
      <w:lang w:val="es-MX" w:eastAsia="en-US"/>
    </w:rPr>
  </w:style>
  <w:style w:type="paragraph" w:styleId="TDC4">
    <w:name w:val="toc 4"/>
    <w:basedOn w:val="Normal"/>
    <w:next w:val="Normal"/>
    <w:autoRedefine/>
    <w:uiPriority w:val="39"/>
    <w:unhideWhenUsed/>
    <w:pPr>
      <w:suppressAutoHyphens w:val="0"/>
      <w:spacing w:after="100" w:line="276" w:lineRule="auto"/>
      <w:ind w:left="660"/>
    </w:pPr>
    <w:rPr>
      <w:rFonts w:ascii="Calibri" w:eastAsia="Times New Roman" w:hAnsi="Calibri"/>
      <w:sz w:val="22"/>
      <w:szCs w:val="22"/>
      <w:lang w:val="es-MX" w:eastAsia="es-MX"/>
    </w:rPr>
  </w:style>
  <w:style w:type="paragraph" w:styleId="TDC5">
    <w:name w:val="toc 5"/>
    <w:basedOn w:val="Normal"/>
    <w:next w:val="Normal"/>
    <w:autoRedefine/>
    <w:uiPriority w:val="39"/>
    <w:unhideWhenUsed/>
    <w:pPr>
      <w:suppressAutoHyphens w:val="0"/>
      <w:spacing w:after="100" w:line="276" w:lineRule="auto"/>
      <w:ind w:left="880"/>
    </w:pPr>
    <w:rPr>
      <w:rFonts w:ascii="Calibri" w:eastAsia="Times New Roman" w:hAnsi="Calibri"/>
      <w:sz w:val="22"/>
      <w:szCs w:val="22"/>
      <w:lang w:val="es-MX" w:eastAsia="es-MX"/>
    </w:rPr>
  </w:style>
  <w:style w:type="paragraph" w:styleId="TDC6">
    <w:name w:val="toc 6"/>
    <w:basedOn w:val="Normal"/>
    <w:next w:val="Normal"/>
    <w:autoRedefine/>
    <w:uiPriority w:val="39"/>
    <w:unhideWhenUsed/>
    <w:pPr>
      <w:suppressAutoHyphens w:val="0"/>
      <w:spacing w:after="100" w:line="276" w:lineRule="auto"/>
      <w:ind w:left="1100"/>
    </w:pPr>
    <w:rPr>
      <w:rFonts w:ascii="Calibri" w:eastAsia="Times New Roman" w:hAnsi="Calibri"/>
      <w:sz w:val="22"/>
      <w:szCs w:val="22"/>
      <w:lang w:val="es-MX" w:eastAsia="es-MX"/>
    </w:rPr>
  </w:style>
  <w:style w:type="paragraph" w:styleId="TDC7">
    <w:name w:val="toc 7"/>
    <w:basedOn w:val="Normal"/>
    <w:next w:val="Normal"/>
    <w:autoRedefine/>
    <w:uiPriority w:val="39"/>
    <w:unhideWhenUsed/>
    <w:pPr>
      <w:suppressAutoHyphens w:val="0"/>
      <w:spacing w:after="100" w:line="276" w:lineRule="auto"/>
      <w:ind w:left="1320"/>
    </w:pPr>
    <w:rPr>
      <w:rFonts w:ascii="Calibri" w:eastAsia="Times New Roman" w:hAnsi="Calibri"/>
      <w:sz w:val="22"/>
      <w:szCs w:val="22"/>
      <w:lang w:val="es-MX" w:eastAsia="es-MX"/>
    </w:rPr>
  </w:style>
  <w:style w:type="paragraph" w:styleId="TDC8">
    <w:name w:val="toc 8"/>
    <w:basedOn w:val="Normal"/>
    <w:next w:val="Normal"/>
    <w:autoRedefine/>
    <w:uiPriority w:val="39"/>
    <w:unhideWhenUsed/>
    <w:pPr>
      <w:suppressAutoHyphens w:val="0"/>
      <w:spacing w:after="100" w:line="276" w:lineRule="auto"/>
      <w:ind w:left="1540"/>
    </w:pPr>
    <w:rPr>
      <w:rFonts w:ascii="Calibri" w:eastAsia="Times New Roman" w:hAnsi="Calibri"/>
      <w:sz w:val="22"/>
      <w:szCs w:val="22"/>
      <w:lang w:val="es-MX" w:eastAsia="es-MX"/>
    </w:rPr>
  </w:style>
  <w:style w:type="paragraph" w:styleId="TDC9">
    <w:name w:val="toc 9"/>
    <w:basedOn w:val="Normal"/>
    <w:next w:val="Normal"/>
    <w:autoRedefine/>
    <w:uiPriority w:val="39"/>
    <w:unhideWhenUsed/>
    <w:pPr>
      <w:suppressAutoHyphens w:val="0"/>
      <w:spacing w:after="100" w:line="276" w:lineRule="auto"/>
      <w:ind w:left="1760"/>
    </w:pPr>
    <w:rPr>
      <w:rFonts w:ascii="Calibri" w:eastAsia="Times New Roman" w:hAnsi="Calibri"/>
      <w:sz w:val="22"/>
      <w:szCs w:val="22"/>
      <w:lang w:val="es-MX" w:eastAsia="es-MX"/>
    </w:rPr>
  </w:style>
  <w:style w:type="numbering" w:customStyle="1" w:styleId="WW8Num113">
    <w:name w:val="WW8Num113"/>
    <w:basedOn w:val="Sinlista"/>
    <w:pPr>
      <w:numPr>
        <w:numId w:val="106"/>
      </w:numPr>
    </w:pPr>
  </w:style>
  <w:style w:type="numbering" w:customStyle="1" w:styleId="WW8Num34">
    <w:name w:val="WW8Num34"/>
    <w:basedOn w:val="Sinlista"/>
    <w:pPr>
      <w:numPr>
        <w:numId w:val="107"/>
      </w:numPr>
    </w:pPr>
  </w:style>
  <w:style w:type="numbering" w:customStyle="1" w:styleId="WW8Num210">
    <w:name w:val="WW8Num210"/>
    <w:basedOn w:val="Sinlista"/>
    <w:pPr>
      <w:numPr>
        <w:numId w:val="108"/>
      </w:numPr>
    </w:pPr>
  </w:style>
  <w:style w:type="numbering" w:customStyle="1" w:styleId="WW8Num410">
    <w:name w:val="WW8Num410"/>
    <w:basedOn w:val="Sinlista"/>
    <w:pPr>
      <w:numPr>
        <w:numId w:val="109"/>
      </w:numPr>
    </w:pPr>
  </w:style>
  <w:style w:type="character" w:customStyle="1" w:styleId="TextocomentarioCar1">
    <w:name w:val="Texto comentario Car1"/>
    <w:uiPriority w:val="99"/>
    <w:rPr>
      <w:rFonts w:ascii="Times New Roman" w:eastAsia="SimSun" w:hAnsi="Times New Roman" w:cs="Mangal"/>
      <w:kern w:val="3"/>
      <w:sz w:val="20"/>
      <w:szCs w:val="20"/>
      <w:lang w:val="es-MX" w:eastAsia="zh-CN" w:bidi="hi-IN"/>
    </w:r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84"/>
      </w:numPr>
    </w:pPr>
  </w:style>
  <w:style w:type="numbering" w:customStyle="1" w:styleId="WW8Num161">
    <w:name w:val="WW8Num161"/>
    <w:basedOn w:val="Sinlista"/>
    <w:pPr>
      <w:numPr>
        <w:numId w:val="185"/>
      </w:numPr>
    </w:pPr>
  </w:style>
  <w:style w:type="paragraph" w:styleId="Listaconvietas">
    <w:name w:val="List Bullet"/>
    <w:basedOn w:val="Normal"/>
    <w:uiPriority w:val="99"/>
    <w:unhideWhenUsed/>
    <w:pPr>
      <w:numPr>
        <w:numId w:val="186"/>
      </w:numPr>
      <w:suppressAutoHyphens w:val="0"/>
      <w:contextualSpacing/>
    </w:pPr>
    <w:rPr>
      <w:rFonts w:eastAsia="Times New Roman"/>
      <w:lang w:eastAsia="es-ES"/>
    </w:r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
    <w:name w:val="WW8Num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
    <w:name w:val="WW8Num1101"/>
    <w:basedOn w:val="Sinlista"/>
  </w:style>
  <w:style w:type="numbering" w:customStyle="1" w:styleId="WW8Num271">
    <w:name w:val="WW8Num271"/>
    <w:basedOn w:val="Sinlista"/>
  </w:style>
  <w:style w:type="numbering" w:customStyle="1" w:styleId="WW8Num511">
    <w:name w:val="WW8Num5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
    <w:name w:val="WW8Num6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
    <w:name w:val="WW8Num9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
    <w:name w:val="WW8Num13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numbering" w:customStyle="1" w:styleId="Sinlista6">
    <w:name w:val="Sin lista6"/>
    <w:next w:val="Sinlista"/>
    <w:uiPriority w:val="99"/>
    <w:semiHidden/>
    <w:unhideWhenUsed/>
  </w:style>
  <w:style w:type="character" w:customStyle="1" w:styleId="TextodegloboCar1">
    <w:name w:val="Texto de globo Car1"/>
    <w:basedOn w:val="Fuentedeprrafopredeter"/>
    <w:uiPriority w:val="99"/>
    <w:semiHidden/>
    <w:rPr>
      <w:rFonts w:ascii="Tahoma" w:eastAsia="MS Mincho" w:hAnsi="Tahoma" w:cs="Tahoma"/>
      <w:sz w:val="16"/>
      <w:szCs w:val="16"/>
      <w:lang w:val="es-ES" w:eastAsia="zh-CN"/>
    </w:rPr>
  </w:style>
  <w:style w:type="character" w:customStyle="1" w:styleId="AsuntodelcomentarioCar1">
    <w:name w:val="Asunto del comentario Car1"/>
    <w:basedOn w:val="TextocomentarioCar1"/>
    <w:uiPriority w:val="99"/>
    <w:semiHidden/>
    <w:rPr>
      <w:rFonts w:ascii="Times New Roman" w:eastAsia="MS Mincho" w:hAnsi="Times New Roman" w:cs="Mangal"/>
      <w:b/>
      <w:bCs/>
      <w:kern w:val="3"/>
      <w:sz w:val="20"/>
      <w:szCs w:val="20"/>
      <w:lang w:val="es-ES" w:eastAsia="zh-CN" w:bidi="hi-IN"/>
    </w:rPr>
  </w:style>
  <w:style w:type="table" w:customStyle="1" w:styleId="Tablaconcuadrcula5">
    <w:name w:val="Tabla con cuadrícula5"/>
    <w:basedOn w:val="Tablanormal"/>
    <w:next w:val="Tablaconcuadrcu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style>
  <w:style w:type="table" w:customStyle="1" w:styleId="Tablaconcuadrcula11">
    <w:name w:val="Tabla con cuadrícula1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style>
  <w:style w:type="table" w:customStyle="1" w:styleId="Tablaconcuadrcula21">
    <w:name w:val="Tabla con cuadrícula21"/>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24">
    <w:name w:val="WW8Num324"/>
    <w:basedOn w:val="Sinlista"/>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style>
  <w:style w:type="numbering" w:customStyle="1" w:styleId="WW8Num148">
    <w:name w:val="WW8Num148"/>
    <w:basedOn w:val="Sinlista"/>
  </w:style>
  <w:style w:type="numbering" w:customStyle="1" w:styleId="WW8Num214">
    <w:name w:val="WW8Num214"/>
    <w:basedOn w:val="Sinlista"/>
  </w:style>
  <w:style w:type="numbering" w:customStyle="1" w:styleId="WW8Num311">
    <w:name w:val="WW8Num311"/>
    <w:basedOn w:val="Sinlista"/>
  </w:style>
  <w:style w:type="numbering" w:customStyle="1" w:styleId="WW8Num414">
    <w:name w:val="WW8Num414"/>
    <w:basedOn w:val="Sinlista"/>
  </w:style>
  <w:style w:type="numbering" w:customStyle="1" w:styleId="WW8Num512">
    <w:name w:val="WW8Num512"/>
    <w:basedOn w:val="Sinlista"/>
  </w:style>
  <w:style w:type="numbering" w:customStyle="1" w:styleId="WW8Num612">
    <w:name w:val="WW8Num612"/>
    <w:basedOn w:val="Sinlista"/>
  </w:style>
  <w:style w:type="numbering" w:customStyle="1" w:styleId="WW8Num710">
    <w:name w:val="WW8Num710"/>
    <w:basedOn w:val="Sinlista"/>
  </w:style>
  <w:style w:type="numbering" w:customStyle="1" w:styleId="WW8Num813">
    <w:name w:val="WW8Num813"/>
    <w:basedOn w:val="Sinlista"/>
  </w:style>
  <w:style w:type="numbering" w:customStyle="1" w:styleId="WW8Num97">
    <w:name w:val="WW8Num97"/>
    <w:basedOn w:val="Sinlista"/>
  </w:style>
  <w:style w:type="numbering" w:customStyle="1" w:styleId="WW8Num107">
    <w:name w:val="WW8Num107"/>
    <w:basedOn w:val="Sinlista"/>
  </w:style>
  <w:style w:type="numbering" w:customStyle="1" w:styleId="WW8Num1110">
    <w:name w:val="WW8Num1110"/>
    <w:basedOn w:val="Sinlista"/>
  </w:style>
  <w:style w:type="numbering" w:customStyle="1" w:styleId="WW8Num1210">
    <w:name w:val="WW8Num1210"/>
    <w:basedOn w:val="Sinlista"/>
  </w:style>
  <w:style w:type="numbering" w:customStyle="1" w:styleId="WW8Num1313">
    <w:name w:val="WW8Num1313"/>
    <w:basedOn w:val="Sinlista"/>
  </w:style>
  <w:style w:type="numbering" w:customStyle="1" w:styleId="WW8Num149">
    <w:name w:val="WW8Num149"/>
    <w:basedOn w:val="Sinlista"/>
  </w:style>
  <w:style w:type="numbering" w:customStyle="1" w:styleId="WW8Num153">
    <w:name w:val="WW8Num153"/>
    <w:basedOn w:val="Sinlista"/>
  </w:style>
  <w:style w:type="numbering" w:customStyle="1" w:styleId="WW8Num163">
    <w:name w:val="WW8Num163"/>
    <w:basedOn w:val="Sinlista"/>
  </w:style>
  <w:style w:type="numbering" w:customStyle="1" w:styleId="WW8Num173">
    <w:name w:val="WW8Num173"/>
    <w:basedOn w:val="Sinlista"/>
  </w:style>
  <w:style w:type="numbering" w:customStyle="1" w:styleId="WW8Num183">
    <w:name w:val="WW8Num183"/>
    <w:basedOn w:val="Sinlista"/>
  </w:style>
  <w:style w:type="numbering" w:customStyle="1" w:styleId="WW8Num193">
    <w:name w:val="WW8Num193"/>
    <w:basedOn w:val="Sinlista"/>
  </w:style>
  <w:style w:type="numbering" w:customStyle="1" w:styleId="WW8Num203">
    <w:name w:val="WW8Num203"/>
    <w:basedOn w:val="Sinlista"/>
  </w:style>
  <w:style w:type="numbering" w:customStyle="1" w:styleId="WW8Num215">
    <w:name w:val="WW8Num215"/>
    <w:basedOn w:val="Sinlista"/>
  </w:style>
  <w:style w:type="numbering" w:customStyle="1" w:styleId="WW8Num223">
    <w:name w:val="WW8Num223"/>
    <w:basedOn w:val="Sinlista"/>
  </w:style>
  <w:style w:type="numbering" w:customStyle="1" w:styleId="WW8Num3211">
    <w:name w:val="WW8Num3211"/>
    <w:basedOn w:val="Sinlista"/>
  </w:style>
  <w:style w:type="numbering" w:customStyle="1" w:styleId="WW8Num401">
    <w:name w:val="WW8Num401"/>
    <w:basedOn w:val="Sinlista"/>
  </w:style>
  <w:style w:type="numbering" w:customStyle="1" w:styleId="WW8Num491">
    <w:name w:val="WW8Num491"/>
    <w:basedOn w:val="Sinlista"/>
  </w:style>
  <w:style w:type="numbering" w:customStyle="1" w:styleId="WW8Num233">
    <w:name w:val="WW8Num233"/>
    <w:basedOn w:val="Sinlista"/>
  </w:style>
  <w:style w:type="numbering" w:customStyle="1" w:styleId="WW8Num253">
    <w:name w:val="WW8Num253"/>
    <w:basedOn w:val="Sinlista"/>
  </w:style>
  <w:style w:type="numbering" w:customStyle="1" w:styleId="WW8Num383">
    <w:name w:val="WW8Num383"/>
    <w:basedOn w:val="Sinlista"/>
  </w:style>
  <w:style w:type="numbering" w:customStyle="1" w:styleId="WW8Num312">
    <w:name w:val="WW8Num312"/>
    <w:basedOn w:val="Sinlista"/>
  </w:style>
  <w:style w:type="numbering" w:customStyle="1" w:styleId="WW8Num483">
    <w:name w:val="WW8Num483"/>
    <w:basedOn w:val="Sinlista"/>
  </w:style>
  <w:style w:type="numbering" w:customStyle="1" w:styleId="WW8Num453">
    <w:name w:val="WW8Num453"/>
    <w:basedOn w:val="Sinlista"/>
  </w:style>
  <w:style w:type="numbering" w:customStyle="1" w:styleId="WW8Num433">
    <w:name w:val="WW8Num433"/>
    <w:basedOn w:val="Sinlista"/>
  </w:style>
  <w:style w:type="numbering" w:customStyle="1" w:styleId="WW8Num443">
    <w:name w:val="WW8Num443"/>
    <w:basedOn w:val="Sinlista"/>
  </w:style>
  <w:style w:type="numbering" w:customStyle="1" w:styleId="WW8Num243">
    <w:name w:val="WW8Num243"/>
    <w:basedOn w:val="Sinlista"/>
  </w:style>
  <w:style w:type="numbering" w:customStyle="1" w:styleId="WW8Num361">
    <w:name w:val="WW8Num361"/>
    <w:basedOn w:val="Sinlista"/>
  </w:style>
  <w:style w:type="numbering" w:customStyle="1" w:styleId="WW8Num393">
    <w:name w:val="WW8Num393"/>
    <w:basedOn w:val="Sinlista"/>
  </w:style>
  <w:style w:type="numbering" w:customStyle="1" w:styleId="WW8Num421">
    <w:name w:val="WW8Num421"/>
    <w:basedOn w:val="Sinlista"/>
  </w:style>
  <w:style w:type="numbering" w:customStyle="1" w:styleId="WW8Num333">
    <w:name w:val="WW8Num333"/>
    <w:basedOn w:val="Sinlista"/>
  </w:style>
  <w:style w:type="numbering" w:customStyle="1" w:styleId="WW8Num303">
    <w:name w:val="WW8Num303"/>
    <w:basedOn w:val="Sinlista"/>
  </w:style>
  <w:style w:type="numbering" w:customStyle="1" w:styleId="WW8Num283">
    <w:name w:val="WW8Num283"/>
    <w:basedOn w:val="Sinlista"/>
  </w:style>
  <w:style w:type="numbering" w:customStyle="1" w:styleId="WW8Num473">
    <w:name w:val="WW8Num473"/>
    <w:basedOn w:val="Sinlista"/>
  </w:style>
  <w:style w:type="numbering" w:customStyle="1" w:styleId="WW8Num415">
    <w:name w:val="WW8Num415"/>
    <w:basedOn w:val="Sinlista"/>
  </w:style>
  <w:style w:type="numbering" w:customStyle="1" w:styleId="WW8Num293">
    <w:name w:val="WW8Num293"/>
    <w:basedOn w:val="Sinlista"/>
  </w:style>
  <w:style w:type="numbering" w:customStyle="1" w:styleId="WW8Num353">
    <w:name w:val="WW8Num353"/>
    <w:basedOn w:val="Sinlista"/>
  </w:style>
  <w:style w:type="numbering" w:customStyle="1" w:styleId="WW8Num373">
    <w:name w:val="WW8Num373"/>
    <w:basedOn w:val="Sinlista"/>
  </w:style>
  <w:style w:type="numbering" w:customStyle="1" w:styleId="WW8Num463">
    <w:name w:val="WW8Num463"/>
    <w:basedOn w:val="Sinlista"/>
  </w:style>
  <w:style w:type="numbering" w:customStyle="1" w:styleId="Sinlista41">
    <w:name w:val="Sin lista41"/>
    <w:next w:val="Sinlista"/>
    <w:uiPriority w:val="99"/>
    <w:semiHidden/>
    <w:unhideWhenUsed/>
  </w:style>
  <w:style w:type="table" w:customStyle="1" w:styleId="Tablaconcuadrcula31">
    <w:name w:val="Tabla con cuadrícula3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2">
    <w:name w:val="WW8Num572"/>
    <w:basedOn w:val="Sinlista"/>
  </w:style>
  <w:style w:type="numbering" w:customStyle="1" w:styleId="WW8Num872">
    <w:name w:val="WW8Num872"/>
    <w:basedOn w:val="Sinlista"/>
  </w:style>
  <w:style w:type="numbering" w:customStyle="1" w:styleId="WW8Num792">
    <w:name w:val="WW8Num792"/>
    <w:basedOn w:val="Sinlista"/>
  </w:style>
  <w:style w:type="numbering" w:customStyle="1" w:styleId="WW8Num1462">
    <w:name w:val="WW8Num1462"/>
    <w:basedOn w:val="Sinlista"/>
  </w:style>
  <w:style w:type="numbering" w:customStyle="1" w:styleId="WW8Num552">
    <w:name w:val="WW8Num552"/>
    <w:basedOn w:val="Sinlista"/>
  </w:style>
  <w:style w:type="numbering" w:customStyle="1" w:styleId="WW8Num1142">
    <w:name w:val="WW8Num1142"/>
    <w:basedOn w:val="Sinlista"/>
  </w:style>
  <w:style w:type="numbering" w:customStyle="1" w:styleId="WW8Num1202">
    <w:name w:val="WW8Num1202"/>
    <w:basedOn w:val="Sinlista"/>
  </w:style>
  <w:style w:type="numbering" w:customStyle="1" w:styleId="WW8Num582">
    <w:name w:val="WW8Num582"/>
    <w:basedOn w:val="Sinlista"/>
  </w:style>
  <w:style w:type="numbering" w:customStyle="1" w:styleId="WW8Num2111">
    <w:name w:val="WW8Num2111"/>
    <w:basedOn w:val="Sinlista"/>
  </w:style>
  <w:style w:type="numbering" w:customStyle="1" w:styleId="WW8Num1112">
    <w:name w:val="WW8Num1112"/>
    <w:basedOn w:val="Sinlista"/>
  </w:style>
  <w:style w:type="numbering" w:customStyle="1" w:styleId="WW8Num802">
    <w:name w:val="WW8Num802"/>
    <w:basedOn w:val="Sinlista"/>
  </w:style>
  <w:style w:type="numbering" w:customStyle="1" w:styleId="WW8Num2511">
    <w:name w:val="WW8Num2511"/>
    <w:basedOn w:val="Sinlista"/>
  </w:style>
  <w:style w:type="numbering" w:customStyle="1" w:styleId="WW8Num502">
    <w:name w:val="WW8Num502"/>
    <w:basedOn w:val="Sinlista"/>
  </w:style>
  <w:style w:type="numbering" w:customStyle="1" w:styleId="WW8Num752">
    <w:name w:val="WW8Num752"/>
    <w:basedOn w:val="Sinlista"/>
  </w:style>
  <w:style w:type="numbering" w:customStyle="1" w:styleId="WW8Num652">
    <w:name w:val="WW8Num652"/>
    <w:basedOn w:val="Sinlista"/>
  </w:style>
  <w:style w:type="numbering" w:customStyle="1" w:styleId="WW8Num814">
    <w:name w:val="WW8Num814"/>
    <w:basedOn w:val="Sinlista"/>
  </w:style>
  <w:style w:type="numbering" w:customStyle="1" w:styleId="WW8Num1272">
    <w:name w:val="WW8Num1272"/>
    <w:basedOn w:val="Sinlista"/>
  </w:style>
  <w:style w:type="numbering" w:customStyle="1" w:styleId="WW8Num1382">
    <w:name w:val="WW8Num1382"/>
    <w:basedOn w:val="Sinlista"/>
  </w:style>
  <w:style w:type="numbering" w:customStyle="1" w:styleId="WW8Num892">
    <w:name w:val="WW8Num892"/>
    <w:basedOn w:val="Sinlista"/>
  </w:style>
  <w:style w:type="numbering" w:customStyle="1" w:styleId="WW8Num592">
    <w:name w:val="WW8Num592"/>
    <w:basedOn w:val="Sinlista"/>
  </w:style>
  <w:style w:type="numbering" w:customStyle="1" w:styleId="WW8Num1292">
    <w:name w:val="WW8Num1292"/>
    <w:basedOn w:val="Sinlista"/>
  </w:style>
  <w:style w:type="numbering" w:customStyle="1" w:styleId="WW8Num8111">
    <w:name w:val="WW8Num8111"/>
    <w:basedOn w:val="Sinlista"/>
  </w:style>
  <w:style w:type="numbering" w:customStyle="1" w:styleId="WW8Num832">
    <w:name w:val="WW8Num832"/>
    <w:basedOn w:val="Sinlista"/>
  </w:style>
  <w:style w:type="numbering" w:customStyle="1" w:styleId="WW8Num2011">
    <w:name w:val="WW8Num2011"/>
    <w:basedOn w:val="Sinlista"/>
  </w:style>
  <w:style w:type="numbering" w:customStyle="1" w:styleId="WW8Num1102">
    <w:name w:val="WW8Num1102"/>
    <w:basedOn w:val="Sinlista"/>
  </w:style>
  <w:style w:type="numbering" w:customStyle="1" w:styleId="WW8Num272">
    <w:name w:val="WW8Num272"/>
    <w:basedOn w:val="Sinlista"/>
  </w:style>
  <w:style w:type="numbering" w:customStyle="1" w:styleId="WW8Num513">
    <w:name w:val="WW8Num513"/>
    <w:basedOn w:val="Sinlista"/>
  </w:style>
  <w:style w:type="numbering" w:customStyle="1" w:styleId="WW8Num692">
    <w:name w:val="WW8Num692"/>
    <w:basedOn w:val="Sinlista"/>
  </w:style>
  <w:style w:type="numbering" w:customStyle="1" w:styleId="WW8Num3311">
    <w:name w:val="WW8Num3311"/>
    <w:basedOn w:val="Sinlista"/>
  </w:style>
  <w:style w:type="numbering" w:customStyle="1" w:styleId="WW8Num3511">
    <w:name w:val="WW8Num3511"/>
    <w:basedOn w:val="Sinlista"/>
  </w:style>
  <w:style w:type="numbering" w:customStyle="1" w:styleId="WW8Num1711">
    <w:name w:val="WW8Num1711"/>
    <w:basedOn w:val="Sinlista"/>
  </w:style>
  <w:style w:type="numbering" w:customStyle="1" w:styleId="WW8Num542">
    <w:name w:val="WW8Num542"/>
    <w:basedOn w:val="Sinlista"/>
  </w:style>
  <w:style w:type="numbering" w:customStyle="1" w:styleId="WW8Num1192">
    <w:name w:val="WW8Num1192"/>
    <w:basedOn w:val="Sinlista"/>
  </w:style>
  <w:style w:type="numbering" w:customStyle="1" w:styleId="WW8Num713">
    <w:name w:val="WW8Num713"/>
    <w:basedOn w:val="Sinlista"/>
  </w:style>
  <w:style w:type="numbering" w:customStyle="1" w:styleId="WW8Num722">
    <w:name w:val="WW8Num722"/>
    <w:basedOn w:val="Sinlista"/>
  </w:style>
  <w:style w:type="numbering" w:customStyle="1" w:styleId="WW8Num1432">
    <w:name w:val="WW8Num1432"/>
    <w:basedOn w:val="Sinlista"/>
  </w:style>
  <w:style w:type="numbering" w:customStyle="1" w:styleId="WW8Num632">
    <w:name w:val="WW8Num632"/>
    <w:basedOn w:val="Sinlista"/>
  </w:style>
  <w:style w:type="numbering" w:customStyle="1" w:styleId="WW8Num1123">
    <w:name w:val="WW8Num1123"/>
    <w:basedOn w:val="Sinlista"/>
  </w:style>
  <w:style w:type="numbering" w:customStyle="1" w:styleId="WW8Num1242">
    <w:name w:val="WW8Num1242"/>
    <w:basedOn w:val="Sinlista"/>
  </w:style>
  <w:style w:type="numbering" w:customStyle="1" w:styleId="WW8Num613">
    <w:name w:val="WW8Num613"/>
    <w:basedOn w:val="Sinlista"/>
  </w:style>
  <w:style w:type="numbering" w:customStyle="1" w:styleId="WW8Num1911">
    <w:name w:val="WW8Num1911"/>
    <w:basedOn w:val="Sinlista"/>
  </w:style>
  <w:style w:type="numbering" w:customStyle="1" w:styleId="WW8Num3221">
    <w:name w:val="WW8Num3221"/>
    <w:basedOn w:val="Sinlista"/>
  </w:style>
  <w:style w:type="numbering" w:customStyle="1" w:styleId="WW8Num1352">
    <w:name w:val="WW8Num1352"/>
    <w:basedOn w:val="Sinlista"/>
  </w:style>
  <w:style w:type="numbering" w:customStyle="1" w:styleId="WW8Num3011">
    <w:name w:val="WW8Num3011"/>
    <w:basedOn w:val="Sinlista"/>
  </w:style>
  <w:style w:type="numbering" w:customStyle="1" w:styleId="WW8Num4511">
    <w:name w:val="WW8Num4511"/>
    <w:basedOn w:val="Sinlista"/>
  </w:style>
  <w:style w:type="numbering" w:customStyle="1" w:styleId="WW8Num623">
    <w:name w:val="WW8Num623"/>
    <w:basedOn w:val="Sinlista"/>
  </w:style>
  <w:style w:type="numbering" w:customStyle="1" w:styleId="WW8Num1332">
    <w:name w:val="WW8Num1332"/>
    <w:basedOn w:val="Sinlista"/>
  </w:style>
  <w:style w:type="numbering" w:customStyle="1" w:styleId="WW8Num912">
    <w:name w:val="WW8Num912"/>
    <w:basedOn w:val="Sinlista"/>
  </w:style>
  <w:style w:type="numbering" w:customStyle="1" w:styleId="WW8Num782">
    <w:name w:val="WW8Num782"/>
    <w:basedOn w:val="Sinlista"/>
  </w:style>
  <w:style w:type="numbering" w:customStyle="1" w:styleId="WW8Num562">
    <w:name w:val="WW8Num562"/>
    <w:basedOn w:val="Sinlista"/>
  </w:style>
  <w:style w:type="numbering" w:customStyle="1" w:styleId="WW8Num1322">
    <w:name w:val="WW8Num1322"/>
    <w:basedOn w:val="Sinlista"/>
  </w:style>
  <w:style w:type="numbering" w:customStyle="1" w:styleId="WW8Num852">
    <w:name w:val="WW8Num852"/>
    <w:basedOn w:val="Sinlista"/>
  </w:style>
  <w:style w:type="numbering" w:customStyle="1" w:styleId="WW8Num1013">
    <w:name w:val="WW8Num1013"/>
    <w:basedOn w:val="Sinlista"/>
  </w:style>
  <w:style w:type="numbering" w:customStyle="1" w:styleId="WW8Num2911">
    <w:name w:val="WW8Num2911"/>
    <w:basedOn w:val="Sinlista"/>
  </w:style>
  <w:style w:type="numbering" w:customStyle="1" w:styleId="WW8Num523">
    <w:name w:val="WW8Num523"/>
    <w:basedOn w:val="Sinlista"/>
  </w:style>
  <w:style w:type="numbering" w:customStyle="1" w:styleId="WW8Num1302">
    <w:name w:val="WW8Num1302"/>
    <w:basedOn w:val="Sinlista"/>
  </w:style>
  <w:style w:type="numbering" w:customStyle="1" w:styleId="WW8Num882">
    <w:name w:val="WW8Num882"/>
    <w:basedOn w:val="Sinlista"/>
  </w:style>
  <w:style w:type="numbering" w:customStyle="1" w:styleId="WW8Num1282">
    <w:name w:val="WW8Num1282"/>
    <w:basedOn w:val="Sinlista"/>
  </w:style>
  <w:style w:type="numbering" w:customStyle="1" w:styleId="WW8Num4711">
    <w:name w:val="WW8Num4711"/>
    <w:basedOn w:val="Sinlista"/>
  </w:style>
  <w:style w:type="numbering" w:customStyle="1" w:styleId="WW8Num5211">
    <w:name w:val="WW8Num5211"/>
    <w:basedOn w:val="Sinlista"/>
  </w:style>
  <w:style w:type="numbering" w:customStyle="1" w:styleId="WW8Num1413">
    <w:name w:val="WW8Num1413"/>
    <w:basedOn w:val="Sinlista"/>
  </w:style>
  <w:style w:type="numbering" w:customStyle="1" w:styleId="WW8Num662">
    <w:name w:val="WW8Num662"/>
    <w:basedOn w:val="Sinlista"/>
  </w:style>
  <w:style w:type="numbering" w:customStyle="1" w:styleId="WW8Num1342">
    <w:name w:val="WW8Num1342"/>
    <w:basedOn w:val="Sinlista"/>
  </w:style>
  <w:style w:type="numbering" w:customStyle="1" w:styleId="WW8Num3911">
    <w:name w:val="WW8Num3911"/>
    <w:basedOn w:val="Sinlista"/>
  </w:style>
  <w:style w:type="numbering" w:customStyle="1" w:styleId="WW8Num1152">
    <w:name w:val="WW8Num1152"/>
    <w:basedOn w:val="Sinlista"/>
  </w:style>
  <w:style w:type="numbering" w:customStyle="1" w:styleId="WW8Num2411">
    <w:name w:val="WW8Num2411"/>
    <w:basedOn w:val="Sinlista"/>
  </w:style>
  <w:style w:type="numbering" w:customStyle="1" w:styleId="WW8Num1442">
    <w:name w:val="WW8Num1442"/>
    <w:basedOn w:val="Sinlista"/>
  </w:style>
  <w:style w:type="numbering" w:customStyle="1" w:styleId="WW8Num1811">
    <w:name w:val="WW8Num1811"/>
    <w:basedOn w:val="Sinlista"/>
  </w:style>
  <w:style w:type="numbering" w:customStyle="1" w:styleId="WW8Num14111">
    <w:name w:val="WW8Num14111"/>
    <w:basedOn w:val="Sinlista"/>
  </w:style>
  <w:style w:type="numbering" w:customStyle="1" w:styleId="WW8Num742">
    <w:name w:val="WW8Num742"/>
    <w:basedOn w:val="Sinlista"/>
  </w:style>
  <w:style w:type="numbering" w:customStyle="1" w:styleId="WW8Num1392">
    <w:name w:val="WW8Num1392"/>
    <w:basedOn w:val="Sinlista"/>
  </w:style>
  <w:style w:type="numbering" w:customStyle="1" w:styleId="WW8Num10111">
    <w:name w:val="WW8Num10111"/>
    <w:basedOn w:val="Sinlista"/>
  </w:style>
  <w:style w:type="numbering" w:customStyle="1" w:styleId="WW8Num923">
    <w:name w:val="WW8Num923"/>
    <w:basedOn w:val="Sinlista"/>
  </w:style>
  <w:style w:type="numbering" w:customStyle="1" w:styleId="WW8Num1082">
    <w:name w:val="WW8Num1082"/>
    <w:basedOn w:val="Sinlista"/>
  </w:style>
  <w:style w:type="numbering" w:customStyle="1" w:styleId="WW8Num4611">
    <w:name w:val="WW8Num4611"/>
    <w:basedOn w:val="Sinlista"/>
  </w:style>
  <w:style w:type="numbering" w:customStyle="1" w:styleId="WW8Num822">
    <w:name w:val="WW8Num822"/>
    <w:basedOn w:val="Sinlista"/>
  </w:style>
  <w:style w:type="numbering" w:customStyle="1" w:styleId="WW8Num902">
    <w:name w:val="WW8Num902"/>
    <w:basedOn w:val="Sinlista"/>
  </w:style>
  <w:style w:type="numbering" w:customStyle="1" w:styleId="WW8Num4811">
    <w:name w:val="WW8Num4811"/>
    <w:basedOn w:val="Sinlista"/>
  </w:style>
  <w:style w:type="numbering" w:customStyle="1" w:styleId="WW8Num1213">
    <w:name w:val="WW8Num1213"/>
    <w:basedOn w:val="Sinlista"/>
  </w:style>
  <w:style w:type="numbering" w:customStyle="1" w:styleId="WW8Num1092">
    <w:name w:val="WW8Num1092"/>
    <w:basedOn w:val="Sinlista"/>
  </w:style>
  <w:style w:type="numbering" w:customStyle="1" w:styleId="WW8Num12111">
    <w:name w:val="WW8Num12111"/>
    <w:basedOn w:val="Sinlista"/>
  </w:style>
  <w:style w:type="numbering" w:customStyle="1" w:styleId="WW8Num842">
    <w:name w:val="WW8Num842"/>
    <w:basedOn w:val="Sinlista"/>
  </w:style>
  <w:style w:type="numbering" w:customStyle="1" w:styleId="WW8Num1252">
    <w:name w:val="WW8Num1252"/>
    <w:basedOn w:val="Sinlista"/>
  </w:style>
  <w:style w:type="numbering" w:customStyle="1" w:styleId="WW8Num682">
    <w:name w:val="WW8Num682"/>
    <w:basedOn w:val="Sinlista"/>
  </w:style>
  <w:style w:type="numbering" w:customStyle="1" w:styleId="WW8Num1222">
    <w:name w:val="WW8Num1222"/>
    <w:basedOn w:val="Sinlista"/>
  </w:style>
  <w:style w:type="numbering" w:customStyle="1" w:styleId="WW8Num982">
    <w:name w:val="WW8Num982"/>
    <w:basedOn w:val="Sinlista"/>
  </w:style>
  <w:style w:type="numbering" w:customStyle="1" w:styleId="WW8Num6211">
    <w:name w:val="WW8Num6211"/>
    <w:basedOn w:val="Sinlista"/>
  </w:style>
  <w:style w:type="numbering" w:customStyle="1" w:styleId="WW8Num1182">
    <w:name w:val="WW8Num1182"/>
    <w:basedOn w:val="Sinlista"/>
  </w:style>
  <w:style w:type="numbering" w:customStyle="1" w:styleId="WW8Num732">
    <w:name w:val="WW8Num732"/>
    <w:basedOn w:val="Sinlista"/>
  </w:style>
  <w:style w:type="numbering" w:customStyle="1" w:styleId="WW8Num1472">
    <w:name w:val="WW8Num1472"/>
    <w:basedOn w:val="Sinlista"/>
  </w:style>
  <w:style w:type="numbering" w:customStyle="1" w:styleId="WW8Num1022">
    <w:name w:val="WW8Num1022"/>
    <w:basedOn w:val="Sinlista"/>
  </w:style>
  <w:style w:type="numbering" w:customStyle="1" w:styleId="WW8Num642">
    <w:name w:val="WW8Num642"/>
    <w:basedOn w:val="Sinlista"/>
  </w:style>
  <w:style w:type="numbering" w:customStyle="1" w:styleId="WW8Num4311">
    <w:name w:val="WW8Num4311"/>
    <w:basedOn w:val="Sinlista"/>
  </w:style>
  <w:style w:type="numbering" w:customStyle="1" w:styleId="WW8Num1042">
    <w:name w:val="WW8Num1042"/>
    <w:basedOn w:val="Sinlista"/>
  </w:style>
  <w:style w:type="numbering" w:customStyle="1" w:styleId="WW8Num942">
    <w:name w:val="WW8Num942"/>
    <w:basedOn w:val="Sinlista"/>
  </w:style>
  <w:style w:type="numbering" w:customStyle="1" w:styleId="WW8Num952">
    <w:name w:val="WW8Num952"/>
    <w:basedOn w:val="Sinlista"/>
  </w:style>
  <w:style w:type="numbering" w:customStyle="1" w:styleId="WW8Num702">
    <w:name w:val="WW8Num702"/>
    <w:basedOn w:val="Sinlista"/>
  </w:style>
  <w:style w:type="numbering" w:customStyle="1" w:styleId="WW8Num1362">
    <w:name w:val="WW8Num1362"/>
    <w:basedOn w:val="Sinlista"/>
  </w:style>
  <w:style w:type="numbering" w:customStyle="1" w:styleId="WW8Num1511">
    <w:name w:val="WW8Num1511"/>
    <w:basedOn w:val="Sinlista"/>
  </w:style>
  <w:style w:type="numbering" w:customStyle="1" w:styleId="WW8Num2211">
    <w:name w:val="WW8Num2211"/>
    <w:basedOn w:val="Sinlista"/>
  </w:style>
  <w:style w:type="numbering" w:customStyle="1" w:styleId="WW8Num11211">
    <w:name w:val="WW8Num11211"/>
    <w:basedOn w:val="Sinlista"/>
  </w:style>
  <w:style w:type="numbering" w:customStyle="1" w:styleId="WW8Num992">
    <w:name w:val="WW8Num992"/>
    <w:basedOn w:val="Sinlista"/>
  </w:style>
  <w:style w:type="numbering" w:customStyle="1" w:styleId="WW8Num2811">
    <w:name w:val="WW8Num2811"/>
    <w:basedOn w:val="Sinlista"/>
  </w:style>
  <w:style w:type="numbering" w:customStyle="1" w:styleId="WW8Num4111">
    <w:name w:val="WW8Num4111"/>
    <w:basedOn w:val="Sinlista"/>
  </w:style>
  <w:style w:type="numbering" w:customStyle="1" w:styleId="WW8Num672">
    <w:name w:val="WW8Num672"/>
    <w:basedOn w:val="Sinlista"/>
  </w:style>
  <w:style w:type="numbering" w:customStyle="1" w:styleId="WW8Num262">
    <w:name w:val="WW8Num262"/>
    <w:basedOn w:val="Sinlista"/>
  </w:style>
  <w:style w:type="numbering" w:customStyle="1" w:styleId="WW8Num602">
    <w:name w:val="WW8Num602"/>
    <w:basedOn w:val="Sinlista"/>
  </w:style>
  <w:style w:type="numbering" w:customStyle="1" w:styleId="WW8Num1452">
    <w:name w:val="WW8Num1452"/>
    <w:basedOn w:val="Sinlista"/>
  </w:style>
  <w:style w:type="numbering" w:customStyle="1" w:styleId="WW8Num1372">
    <w:name w:val="WW8Num1372"/>
    <w:basedOn w:val="Sinlista"/>
  </w:style>
  <w:style w:type="numbering" w:customStyle="1" w:styleId="WW8Num1002">
    <w:name w:val="WW8Num1002"/>
    <w:basedOn w:val="Sinlista"/>
  </w:style>
  <w:style w:type="numbering" w:customStyle="1" w:styleId="WW8Num862">
    <w:name w:val="WW8Num862"/>
    <w:basedOn w:val="Sinlista"/>
  </w:style>
  <w:style w:type="numbering" w:customStyle="1" w:styleId="WW8Num772">
    <w:name w:val="WW8Num772"/>
    <w:basedOn w:val="Sinlista"/>
  </w:style>
  <w:style w:type="numbering" w:customStyle="1" w:styleId="WW8Num3811">
    <w:name w:val="WW8Num3811"/>
    <w:basedOn w:val="Sinlista"/>
  </w:style>
  <w:style w:type="numbering" w:customStyle="1" w:styleId="WW8Num2311">
    <w:name w:val="WW8Num2311"/>
    <w:basedOn w:val="Sinlista"/>
  </w:style>
  <w:style w:type="numbering" w:customStyle="1" w:styleId="WW8Num1052">
    <w:name w:val="WW8Num1052"/>
    <w:basedOn w:val="Sinlista"/>
  </w:style>
  <w:style w:type="numbering" w:customStyle="1" w:styleId="WW8Num1232">
    <w:name w:val="WW8Num1232"/>
    <w:basedOn w:val="Sinlista"/>
  </w:style>
  <w:style w:type="numbering" w:customStyle="1" w:styleId="WW8Num4411">
    <w:name w:val="WW8Num4411"/>
    <w:basedOn w:val="Sinlista"/>
  </w:style>
  <w:style w:type="numbering" w:customStyle="1" w:styleId="WW8Num1314">
    <w:name w:val="WW8Num1314"/>
    <w:basedOn w:val="Sinlista"/>
  </w:style>
  <w:style w:type="numbering" w:customStyle="1" w:styleId="WW8Num3711">
    <w:name w:val="WW8Num3711"/>
    <w:basedOn w:val="Sinlista"/>
  </w:style>
  <w:style w:type="numbering" w:customStyle="1" w:styleId="WW8Num9211">
    <w:name w:val="WW8Num9211"/>
    <w:basedOn w:val="Sinlista"/>
  </w:style>
  <w:style w:type="numbering" w:customStyle="1" w:styleId="WW8Num932">
    <w:name w:val="WW8Num932"/>
    <w:basedOn w:val="Sinlista"/>
  </w:style>
  <w:style w:type="numbering" w:customStyle="1" w:styleId="WW8Num1172">
    <w:name w:val="WW8Num1172"/>
    <w:basedOn w:val="Sinlista"/>
  </w:style>
  <w:style w:type="numbering" w:customStyle="1" w:styleId="WW8Num7111">
    <w:name w:val="WW8Num7111"/>
    <w:basedOn w:val="Sinlista"/>
  </w:style>
  <w:style w:type="numbering" w:customStyle="1" w:styleId="WW8Num532">
    <w:name w:val="WW8Num532"/>
    <w:basedOn w:val="Sinlista"/>
  </w:style>
  <w:style w:type="numbering" w:customStyle="1" w:styleId="WW8Num1062">
    <w:name w:val="WW8Num1062"/>
    <w:basedOn w:val="Sinlista"/>
  </w:style>
  <w:style w:type="numbering" w:customStyle="1" w:styleId="WW8Num1131">
    <w:name w:val="WW8Num1131"/>
    <w:basedOn w:val="Sinlista"/>
  </w:style>
  <w:style w:type="numbering" w:customStyle="1" w:styleId="WW8Num341">
    <w:name w:val="WW8Num341"/>
    <w:basedOn w:val="Sinlista"/>
  </w:style>
  <w:style w:type="numbering" w:customStyle="1" w:styleId="WW8Num2101">
    <w:name w:val="WW8Num2101"/>
    <w:basedOn w:val="Sinlista"/>
  </w:style>
  <w:style w:type="numbering" w:customStyle="1" w:styleId="WW8Num4101">
    <w:name w:val="WW8Num4101"/>
    <w:basedOn w:val="Sinlista"/>
  </w:style>
  <w:style w:type="numbering" w:customStyle="1" w:styleId="WW8Num13101">
    <w:name w:val="WW8Num13101"/>
    <w:basedOn w:val="Sinlista"/>
  </w:style>
  <w:style w:type="numbering" w:customStyle="1" w:styleId="WW8Num1611">
    <w:name w:val="WW8Num1611"/>
    <w:basedOn w:val="Sinlista"/>
  </w:style>
  <w:style w:type="numbering" w:customStyle="1" w:styleId="Sinlista51">
    <w:name w:val="Sin lista51"/>
    <w:next w:val="Sinlista"/>
    <w:uiPriority w:val="99"/>
    <w:semiHidden/>
    <w:unhideWhenUsed/>
  </w:style>
  <w:style w:type="table" w:customStyle="1" w:styleId="Tablaconcuadrcula41">
    <w:name w:val="Tabla con cuadrícula4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1">
    <w:name w:val="WW8Num5711"/>
    <w:basedOn w:val="Sinlista"/>
  </w:style>
  <w:style w:type="numbering" w:customStyle="1" w:styleId="WW8Num8711">
    <w:name w:val="WW8Num8711"/>
    <w:basedOn w:val="Sinlista"/>
  </w:style>
  <w:style w:type="numbering" w:customStyle="1" w:styleId="WW8Num7911">
    <w:name w:val="WW8Num7911"/>
    <w:basedOn w:val="Sinlista"/>
  </w:style>
  <w:style w:type="numbering" w:customStyle="1" w:styleId="WW8Num14611">
    <w:name w:val="WW8Num14611"/>
    <w:basedOn w:val="Sinlista"/>
  </w:style>
  <w:style w:type="numbering" w:customStyle="1" w:styleId="WW8Num5511">
    <w:name w:val="WW8Num5511"/>
    <w:basedOn w:val="Sinlista"/>
  </w:style>
  <w:style w:type="numbering" w:customStyle="1" w:styleId="WW8Num11411">
    <w:name w:val="WW8Num11411"/>
    <w:basedOn w:val="Sinlista"/>
  </w:style>
  <w:style w:type="numbering" w:customStyle="1" w:styleId="WW8Num12011">
    <w:name w:val="WW8Num12011"/>
    <w:basedOn w:val="Sinlista"/>
  </w:style>
  <w:style w:type="numbering" w:customStyle="1" w:styleId="WW8Num5811">
    <w:name w:val="WW8Num5811"/>
    <w:basedOn w:val="Sinlista"/>
  </w:style>
  <w:style w:type="numbering" w:customStyle="1" w:styleId="WW8Num2121">
    <w:name w:val="WW8Num2121"/>
    <w:basedOn w:val="Sinlista"/>
  </w:style>
  <w:style w:type="numbering" w:customStyle="1" w:styleId="WW8Num11111">
    <w:name w:val="WW8Num11111"/>
    <w:basedOn w:val="Sinlista"/>
  </w:style>
  <w:style w:type="numbering" w:customStyle="1" w:styleId="WW8Num8011">
    <w:name w:val="WW8Num8011"/>
    <w:basedOn w:val="Sinlista"/>
  </w:style>
  <w:style w:type="numbering" w:customStyle="1" w:styleId="WW8Num2521">
    <w:name w:val="WW8Num2521"/>
    <w:basedOn w:val="Sinlista"/>
  </w:style>
  <w:style w:type="numbering" w:customStyle="1" w:styleId="WW8Num5011">
    <w:name w:val="WW8Num5011"/>
    <w:basedOn w:val="Sinlista"/>
  </w:style>
  <w:style w:type="numbering" w:customStyle="1" w:styleId="WW8Num7511">
    <w:name w:val="WW8Num7511"/>
    <w:basedOn w:val="Sinlista"/>
  </w:style>
  <w:style w:type="numbering" w:customStyle="1" w:styleId="WW8Num6511">
    <w:name w:val="WW8Num6511"/>
    <w:basedOn w:val="Sinlista"/>
  </w:style>
  <w:style w:type="numbering" w:customStyle="1" w:styleId="WW8Num8101">
    <w:name w:val="WW8Num8101"/>
    <w:basedOn w:val="Sinlista"/>
  </w:style>
  <w:style w:type="numbering" w:customStyle="1" w:styleId="WW8Num12711">
    <w:name w:val="WW8Num12711"/>
    <w:basedOn w:val="Sinlista"/>
  </w:style>
  <w:style w:type="numbering" w:customStyle="1" w:styleId="WW8Num13811">
    <w:name w:val="WW8Num13811"/>
    <w:basedOn w:val="Sinlista"/>
  </w:style>
  <w:style w:type="numbering" w:customStyle="1" w:styleId="WW8Num8911">
    <w:name w:val="WW8Num8911"/>
    <w:basedOn w:val="Sinlista"/>
  </w:style>
  <w:style w:type="numbering" w:customStyle="1" w:styleId="WW8Num5911">
    <w:name w:val="WW8Num5911"/>
    <w:basedOn w:val="Sinlista"/>
  </w:style>
  <w:style w:type="numbering" w:customStyle="1" w:styleId="WW8Num12911">
    <w:name w:val="WW8Num12911"/>
    <w:basedOn w:val="Sinlista"/>
  </w:style>
  <w:style w:type="numbering" w:customStyle="1" w:styleId="WW8Num8121">
    <w:name w:val="WW8Num8121"/>
    <w:basedOn w:val="Sinlista"/>
  </w:style>
  <w:style w:type="numbering" w:customStyle="1" w:styleId="WW8Num8311">
    <w:name w:val="WW8Num8311"/>
    <w:basedOn w:val="Sinlista"/>
  </w:style>
  <w:style w:type="numbering" w:customStyle="1" w:styleId="WW8Num2021">
    <w:name w:val="WW8Num2021"/>
    <w:basedOn w:val="Sinlista"/>
  </w:style>
  <w:style w:type="numbering" w:customStyle="1" w:styleId="WW8Num11011">
    <w:name w:val="WW8Num11011"/>
    <w:basedOn w:val="Sinlista"/>
  </w:style>
  <w:style w:type="numbering" w:customStyle="1" w:styleId="WW8Num2711">
    <w:name w:val="WW8Num2711"/>
    <w:basedOn w:val="Sinlista"/>
  </w:style>
  <w:style w:type="numbering" w:customStyle="1" w:styleId="WW8Num5111">
    <w:name w:val="WW8Num5111"/>
    <w:basedOn w:val="Sinlista"/>
  </w:style>
  <w:style w:type="numbering" w:customStyle="1" w:styleId="WW8Num6911">
    <w:name w:val="WW8Num6911"/>
    <w:basedOn w:val="Sinlista"/>
  </w:style>
  <w:style w:type="numbering" w:customStyle="1" w:styleId="WW8Num3321">
    <w:name w:val="WW8Num3321"/>
    <w:basedOn w:val="Sinlista"/>
  </w:style>
  <w:style w:type="numbering" w:customStyle="1" w:styleId="WW8Num3521">
    <w:name w:val="WW8Num3521"/>
    <w:basedOn w:val="Sinlista"/>
  </w:style>
  <w:style w:type="numbering" w:customStyle="1" w:styleId="WW8Num1721">
    <w:name w:val="WW8Num1721"/>
    <w:basedOn w:val="Sinlista"/>
  </w:style>
  <w:style w:type="numbering" w:customStyle="1" w:styleId="WW8Num5411">
    <w:name w:val="WW8Num5411"/>
    <w:basedOn w:val="Sinlista"/>
  </w:style>
  <w:style w:type="numbering" w:customStyle="1" w:styleId="WW8Num11911">
    <w:name w:val="WW8Num11911"/>
    <w:basedOn w:val="Sinlista"/>
  </w:style>
  <w:style w:type="numbering" w:customStyle="1" w:styleId="WW8Num761">
    <w:name w:val="WW8Num761"/>
    <w:basedOn w:val="Sinlista"/>
  </w:style>
  <w:style w:type="numbering" w:customStyle="1" w:styleId="WW8Num7211">
    <w:name w:val="WW8Num7211"/>
    <w:basedOn w:val="Sinlista"/>
  </w:style>
  <w:style w:type="numbering" w:customStyle="1" w:styleId="WW8Num14311">
    <w:name w:val="WW8Num14311"/>
    <w:basedOn w:val="Sinlista"/>
  </w:style>
  <w:style w:type="numbering" w:customStyle="1" w:styleId="WW8Num6311">
    <w:name w:val="WW8Num6311"/>
    <w:basedOn w:val="Sinlista"/>
  </w:style>
  <w:style w:type="numbering" w:customStyle="1" w:styleId="WW8Num1161">
    <w:name w:val="WW8Num1161"/>
    <w:basedOn w:val="Sinlista"/>
  </w:style>
  <w:style w:type="numbering" w:customStyle="1" w:styleId="WW8Num12411">
    <w:name w:val="WW8Num12411"/>
    <w:basedOn w:val="Sinlista"/>
  </w:style>
  <w:style w:type="numbering" w:customStyle="1" w:styleId="WW8Num6111">
    <w:name w:val="WW8Num6111"/>
    <w:basedOn w:val="Sinlista"/>
  </w:style>
  <w:style w:type="numbering" w:customStyle="1" w:styleId="WW8Num1921">
    <w:name w:val="WW8Num1921"/>
    <w:basedOn w:val="Sinlista"/>
  </w:style>
  <w:style w:type="numbering" w:customStyle="1" w:styleId="WW8Num3231">
    <w:name w:val="WW8Num3231"/>
    <w:basedOn w:val="Sinlista"/>
  </w:style>
  <w:style w:type="numbering" w:customStyle="1" w:styleId="WW8Num13511">
    <w:name w:val="WW8Num13511"/>
    <w:basedOn w:val="Sinlista"/>
  </w:style>
  <w:style w:type="numbering" w:customStyle="1" w:styleId="WW8Num3021">
    <w:name w:val="WW8Num3021"/>
    <w:basedOn w:val="Sinlista"/>
  </w:style>
  <w:style w:type="numbering" w:customStyle="1" w:styleId="WW8Num4521">
    <w:name w:val="WW8Num4521"/>
    <w:basedOn w:val="Sinlista"/>
  </w:style>
  <w:style w:type="numbering" w:customStyle="1" w:styleId="WW8Num6101">
    <w:name w:val="WW8Num6101"/>
    <w:basedOn w:val="Sinlista"/>
  </w:style>
  <w:style w:type="numbering" w:customStyle="1" w:styleId="WW8Num13311">
    <w:name w:val="WW8Num13311"/>
    <w:basedOn w:val="Sinlista"/>
  </w:style>
  <w:style w:type="numbering" w:customStyle="1" w:styleId="WW8Num9111">
    <w:name w:val="WW8Num9111"/>
    <w:basedOn w:val="Sinlista"/>
  </w:style>
  <w:style w:type="numbering" w:customStyle="1" w:styleId="WW8Num7811">
    <w:name w:val="WW8Num7811"/>
    <w:basedOn w:val="Sinlista"/>
  </w:style>
  <w:style w:type="numbering" w:customStyle="1" w:styleId="WW8Num5611">
    <w:name w:val="WW8Num5611"/>
    <w:basedOn w:val="Sinlista"/>
  </w:style>
  <w:style w:type="numbering" w:customStyle="1" w:styleId="WW8Num13211">
    <w:name w:val="WW8Num13211"/>
    <w:basedOn w:val="Sinlista"/>
  </w:style>
  <w:style w:type="numbering" w:customStyle="1" w:styleId="WW8Num8511">
    <w:name w:val="WW8Num8511"/>
    <w:basedOn w:val="Sinlista"/>
  </w:style>
  <w:style w:type="numbering" w:customStyle="1" w:styleId="WW8Num1031">
    <w:name w:val="WW8Num1031"/>
    <w:basedOn w:val="Sinlista"/>
  </w:style>
  <w:style w:type="numbering" w:customStyle="1" w:styleId="WW8Num2921">
    <w:name w:val="WW8Num2921"/>
    <w:basedOn w:val="Sinlista"/>
  </w:style>
  <w:style w:type="numbering" w:customStyle="1" w:styleId="WW8Num5101">
    <w:name w:val="WW8Num5101"/>
    <w:basedOn w:val="Sinlista"/>
  </w:style>
  <w:style w:type="numbering" w:customStyle="1" w:styleId="WW8Num13011">
    <w:name w:val="WW8Num13011"/>
    <w:basedOn w:val="Sinlista"/>
  </w:style>
  <w:style w:type="numbering" w:customStyle="1" w:styleId="WW8Num8811">
    <w:name w:val="WW8Num8811"/>
    <w:basedOn w:val="Sinlista"/>
  </w:style>
  <w:style w:type="numbering" w:customStyle="1" w:styleId="WW8Num12811">
    <w:name w:val="WW8Num12811"/>
    <w:basedOn w:val="Sinlista"/>
  </w:style>
  <w:style w:type="numbering" w:customStyle="1" w:styleId="WW8Num4721">
    <w:name w:val="WW8Num4721"/>
    <w:basedOn w:val="Sinlista"/>
  </w:style>
  <w:style w:type="numbering" w:customStyle="1" w:styleId="WW8Num5221">
    <w:name w:val="WW8Num5221"/>
    <w:basedOn w:val="Sinlista"/>
  </w:style>
  <w:style w:type="numbering" w:customStyle="1" w:styleId="WW8Num1421">
    <w:name w:val="WW8Num1421"/>
    <w:basedOn w:val="Sinlista"/>
  </w:style>
  <w:style w:type="numbering" w:customStyle="1" w:styleId="WW8Num6611">
    <w:name w:val="WW8Num6611"/>
    <w:basedOn w:val="Sinlista"/>
  </w:style>
  <w:style w:type="numbering" w:customStyle="1" w:styleId="WW8Num13411">
    <w:name w:val="WW8Num13411"/>
    <w:basedOn w:val="Sinlista"/>
  </w:style>
  <w:style w:type="numbering" w:customStyle="1" w:styleId="WW8Num3921">
    <w:name w:val="WW8Num3921"/>
    <w:basedOn w:val="Sinlista"/>
  </w:style>
  <w:style w:type="numbering" w:customStyle="1" w:styleId="WW8Num11511">
    <w:name w:val="WW8Num11511"/>
    <w:basedOn w:val="Sinlista"/>
  </w:style>
  <w:style w:type="numbering" w:customStyle="1" w:styleId="WW8Num2421">
    <w:name w:val="WW8Num2421"/>
    <w:basedOn w:val="Sinlista"/>
  </w:style>
  <w:style w:type="numbering" w:customStyle="1" w:styleId="WW8Num14411">
    <w:name w:val="WW8Num14411"/>
    <w:basedOn w:val="Sinlista"/>
  </w:style>
  <w:style w:type="numbering" w:customStyle="1" w:styleId="WW8Num1821">
    <w:name w:val="WW8Num1821"/>
    <w:basedOn w:val="Sinlista"/>
  </w:style>
  <w:style w:type="numbering" w:customStyle="1" w:styleId="WW8Num14121">
    <w:name w:val="WW8Num14121"/>
    <w:basedOn w:val="Sinlista"/>
  </w:style>
  <w:style w:type="numbering" w:customStyle="1" w:styleId="WW8Num7411">
    <w:name w:val="WW8Num7411"/>
    <w:basedOn w:val="Sinlista"/>
  </w:style>
  <w:style w:type="numbering" w:customStyle="1" w:styleId="WW8Num13911">
    <w:name w:val="WW8Num13911"/>
    <w:basedOn w:val="Sinlista"/>
  </w:style>
  <w:style w:type="numbering" w:customStyle="1" w:styleId="WW8Num10121">
    <w:name w:val="WW8Num10121"/>
    <w:basedOn w:val="Sinlista"/>
  </w:style>
  <w:style w:type="numbering" w:customStyle="1" w:styleId="WW8Num961">
    <w:name w:val="WW8Num961"/>
    <w:basedOn w:val="Sinlista"/>
  </w:style>
  <w:style w:type="numbering" w:customStyle="1" w:styleId="WW8Num10811">
    <w:name w:val="WW8Num10811"/>
    <w:basedOn w:val="Sinlista"/>
  </w:style>
  <w:style w:type="numbering" w:customStyle="1" w:styleId="WW8Num4621">
    <w:name w:val="WW8Num4621"/>
    <w:basedOn w:val="Sinlista"/>
  </w:style>
  <w:style w:type="numbering" w:customStyle="1" w:styleId="WW8Num8211">
    <w:name w:val="WW8Num8211"/>
    <w:basedOn w:val="Sinlista"/>
  </w:style>
  <w:style w:type="numbering" w:customStyle="1" w:styleId="WW8Num9011">
    <w:name w:val="WW8Num9011"/>
    <w:basedOn w:val="Sinlista"/>
  </w:style>
  <w:style w:type="numbering" w:customStyle="1" w:styleId="WW8Num4821">
    <w:name w:val="WW8Num4821"/>
    <w:basedOn w:val="Sinlista"/>
  </w:style>
  <w:style w:type="numbering" w:customStyle="1" w:styleId="WW8Num1261">
    <w:name w:val="WW8Num1261"/>
    <w:basedOn w:val="Sinlista"/>
  </w:style>
  <w:style w:type="numbering" w:customStyle="1" w:styleId="WW8Num10911">
    <w:name w:val="WW8Num10911"/>
    <w:basedOn w:val="Sinlista"/>
  </w:style>
  <w:style w:type="numbering" w:customStyle="1" w:styleId="WW8Num12121">
    <w:name w:val="WW8Num12121"/>
    <w:basedOn w:val="Sinlista"/>
  </w:style>
  <w:style w:type="numbering" w:customStyle="1" w:styleId="WW8Num8411">
    <w:name w:val="WW8Num8411"/>
    <w:basedOn w:val="Sinlista"/>
  </w:style>
  <w:style w:type="numbering" w:customStyle="1" w:styleId="WW8Num12511">
    <w:name w:val="WW8Num12511"/>
    <w:basedOn w:val="Sinlista"/>
  </w:style>
  <w:style w:type="numbering" w:customStyle="1" w:styleId="WW8Num6811">
    <w:name w:val="WW8Num6811"/>
    <w:basedOn w:val="Sinlista"/>
  </w:style>
  <w:style w:type="numbering" w:customStyle="1" w:styleId="WW8Num12211">
    <w:name w:val="WW8Num12211"/>
    <w:basedOn w:val="Sinlista"/>
  </w:style>
  <w:style w:type="numbering" w:customStyle="1" w:styleId="WW8Num9811">
    <w:name w:val="WW8Num9811"/>
    <w:basedOn w:val="Sinlista"/>
  </w:style>
  <w:style w:type="numbering" w:customStyle="1" w:styleId="WW8Num6221">
    <w:name w:val="WW8Num6221"/>
    <w:basedOn w:val="Sinlista"/>
  </w:style>
  <w:style w:type="numbering" w:customStyle="1" w:styleId="WW8Num11811">
    <w:name w:val="WW8Num11811"/>
    <w:basedOn w:val="Sinlista"/>
  </w:style>
  <w:style w:type="numbering" w:customStyle="1" w:styleId="WW8Num7311">
    <w:name w:val="WW8Num7311"/>
    <w:basedOn w:val="Sinlista"/>
  </w:style>
  <w:style w:type="numbering" w:customStyle="1" w:styleId="WW8Num14711">
    <w:name w:val="WW8Num14711"/>
    <w:basedOn w:val="Sinlista"/>
  </w:style>
  <w:style w:type="numbering" w:customStyle="1" w:styleId="WW8Num10211">
    <w:name w:val="WW8Num10211"/>
    <w:basedOn w:val="Sinlista"/>
  </w:style>
  <w:style w:type="numbering" w:customStyle="1" w:styleId="WW8Num6411">
    <w:name w:val="WW8Num6411"/>
    <w:basedOn w:val="Sinlista"/>
  </w:style>
  <w:style w:type="numbering" w:customStyle="1" w:styleId="WW8Num4321">
    <w:name w:val="WW8Num4321"/>
    <w:basedOn w:val="Sinlista"/>
  </w:style>
  <w:style w:type="numbering" w:customStyle="1" w:styleId="WW8Num10411">
    <w:name w:val="WW8Num10411"/>
    <w:basedOn w:val="Sinlista"/>
  </w:style>
  <w:style w:type="numbering" w:customStyle="1" w:styleId="WW8Num9411">
    <w:name w:val="WW8Num9411"/>
    <w:basedOn w:val="Sinlista"/>
  </w:style>
  <w:style w:type="numbering" w:customStyle="1" w:styleId="WW8Num9511">
    <w:name w:val="WW8Num9511"/>
    <w:basedOn w:val="Sinlista"/>
  </w:style>
  <w:style w:type="numbering" w:customStyle="1" w:styleId="WW8Num7011">
    <w:name w:val="WW8Num7011"/>
    <w:basedOn w:val="Sinlista"/>
  </w:style>
  <w:style w:type="numbering" w:customStyle="1" w:styleId="WW8Num13611">
    <w:name w:val="WW8Num13611"/>
    <w:basedOn w:val="Sinlista"/>
  </w:style>
  <w:style w:type="numbering" w:customStyle="1" w:styleId="WW8Num1521">
    <w:name w:val="WW8Num1521"/>
    <w:basedOn w:val="Sinlista"/>
  </w:style>
  <w:style w:type="numbering" w:customStyle="1" w:styleId="WW8Num2221">
    <w:name w:val="WW8Num2221"/>
    <w:basedOn w:val="Sinlista"/>
  </w:style>
  <w:style w:type="numbering" w:customStyle="1" w:styleId="WW8Num11221">
    <w:name w:val="WW8Num11221"/>
    <w:basedOn w:val="Sinlista"/>
  </w:style>
  <w:style w:type="numbering" w:customStyle="1" w:styleId="WW8Num9911">
    <w:name w:val="WW8Num9911"/>
    <w:basedOn w:val="Sinlista"/>
  </w:style>
  <w:style w:type="numbering" w:customStyle="1" w:styleId="WW8Num2821">
    <w:name w:val="WW8Num2821"/>
    <w:basedOn w:val="Sinlista"/>
  </w:style>
  <w:style w:type="numbering" w:customStyle="1" w:styleId="WW8Num4121">
    <w:name w:val="WW8Num4121"/>
    <w:basedOn w:val="Sinlista"/>
  </w:style>
  <w:style w:type="numbering" w:customStyle="1" w:styleId="WW8Num6711">
    <w:name w:val="WW8Num6711"/>
    <w:basedOn w:val="Sinlista"/>
  </w:style>
  <w:style w:type="numbering" w:customStyle="1" w:styleId="WW8Num2611">
    <w:name w:val="WW8Num2611"/>
    <w:basedOn w:val="Sinlista"/>
  </w:style>
  <w:style w:type="numbering" w:customStyle="1" w:styleId="WW8Num6011">
    <w:name w:val="WW8Num6011"/>
    <w:basedOn w:val="Sinlista"/>
  </w:style>
  <w:style w:type="numbering" w:customStyle="1" w:styleId="WW8Num14511">
    <w:name w:val="WW8Num14511"/>
    <w:basedOn w:val="Sinlista"/>
  </w:style>
  <w:style w:type="numbering" w:customStyle="1" w:styleId="WW8Num13711">
    <w:name w:val="WW8Num13711"/>
    <w:basedOn w:val="Sinlista"/>
  </w:style>
  <w:style w:type="numbering" w:customStyle="1" w:styleId="WW8Num10011">
    <w:name w:val="WW8Num10011"/>
    <w:basedOn w:val="Sinlista"/>
  </w:style>
  <w:style w:type="numbering" w:customStyle="1" w:styleId="WW8Num8611">
    <w:name w:val="WW8Num8611"/>
    <w:basedOn w:val="Sinlista"/>
  </w:style>
  <w:style w:type="numbering" w:customStyle="1" w:styleId="WW8Num7711">
    <w:name w:val="WW8Num7711"/>
    <w:basedOn w:val="Sinlista"/>
  </w:style>
  <w:style w:type="numbering" w:customStyle="1" w:styleId="WW8Num3821">
    <w:name w:val="WW8Num3821"/>
    <w:basedOn w:val="Sinlista"/>
  </w:style>
  <w:style w:type="numbering" w:customStyle="1" w:styleId="WW8Num2321">
    <w:name w:val="WW8Num2321"/>
    <w:basedOn w:val="Sinlista"/>
  </w:style>
  <w:style w:type="numbering" w:customStyle="1" w:styleId="WW8Num10511">
    <w:name w:val="WW8Num10511"/>
    <w:basedOn w:val="Sinlista"/>
  </w:style>
  <w:style w:type="numbering" w:customStyle="1" w:styleId="WW8Num12311">
    <w:name w:val="WW8Num12311"/>
    <w:basedOn w:val="Sinlista"/>
  </w:style>
  <w:style w:type="numbering" w:customStyle="1" w:styleId="WW8Num4421">
    <w:name w:val="WW8Num4421"/>
    <w:basedOn w:val="Sinlista"/>
  </w:style>
  <w:style w:type="numbering" w:customStyle="1" w:styleId="WW8Num13111">
    <w:name w:val="WW8Num13111"/>
    <w:basedOn w:val="Sinlista"/>
  </w:style>
  <w:style w:type="numbering" w:customStyle="1" w:styleId="WW8Num3721">
    <w:name w:val="WW8Num3721"/>
    <w:basedOn w:val="Sinlista"/>
  </w:style>
  <w:style w:type="numbering" w:customStyle="1" w:styleId="WW8Num9221">
    <w:name w:val="WW8Num9221"/>
    <w:basedOn w:val="Sinlista"/>
  </w:style>
  <w:style w:type="numbering" w:customStyle="1" w:styleId="WW8Num9311">
    <w:name w:val="WW8Num9311"/>
    <w:basedOn w:val="Sinlista"/>
  </w:style>
  <w:style w:type="numbering" w:customStyle="1" w:styleId="WW8Num11711">
    <w:name w:val="WW8Num11711"/>
    <w:basedOn w:val="Sinlista"/>
  </w:style>
  <w:style w:type="numbering" w:customStyle="1" w:styleId="WW8Num7121">
    <w:name w:val="WW8Num7121"/>
    <w:basedOn w:val="Sinlista"/>
  </w:style>
  <w:style w:type="numbering" w:customStyle="1" w:styleId="WW8Num5311">
    <w:name w:val="WW8Num5311"/>
    <w:basedOn w:val="Sinlista"/>
  </w:style>
  <w:style w:type="numbering" w:customStyle="1" w:styleId="WW8Num10611">
    <w:name w:val="WW8Num10611"/>
    <w:basedOn w:val="Sinlista"/>
  </w:style>
  <w:style w:type="numbering" w:customStyle="1" w:styleId="WW8Num1401">
    <w:name w:val="WW8Num1401"/>
    <w:basedOn w:val="Sinlista"/>
  </w:style>
  <w:style w:type="numbering" w:customStyle="1" w:styleId="WW8Num3101">
    <w:name w:val="WW8Num3101"/>
    <w:basedOn w:val="Sinlista"/>
  </w:style>
  <w:style w:type="numbering" w:customStyle="1" w:styleId="WW8Num2131">
    <w:name w:val="WW8Num2131"/>
    <w:basedOn w:val="Sinlista"/>
  </w:style>
  <w:style w:type="numbering" w:customStyle="1" w:styleId="WW8Num4131">
    <w:name w:val="WW8Num4131"/>
    <w:basedOn w:val="Sinlista"/>
  </w:style>
  <w:style w:type="numbering" w:customStyle="1" w:styleId="WW8Num13121">
    <w:name w:val="WW8Num13121"/>
    <w:basedOn w:val="Sinlista"/>
  </w:style>
  <w:style w:type="numbering" w:customStyle="1" w:styleId="WW8Num1621">
    <w:name w:val="WW8Num1621"/>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s-ES_tradnl"/>
    </w:rPr>
  </w:style>
  <w:style w:type="paragraph" w:customStyle="1" w:styleId="Poromisin">
    <w:name w:val="Por omisión"/>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inlista7">
    <w:name w:val="Sin lista7"/>
    <w:next w:val="Sinlista"/>
    <w:uiPriority w:val="99"/>
    <w:semiHidden/>
    <w:unhideWhenUsed/>
  </w:style>
  <w:style w:type="character" w:customStyle="1" w:styleId="EnlacedeInternet">
    <w:name w:val="Enlace de Internet"/>
    <w:rPr>
      <w:color w:val="0000FF"/>
      <w:u w:val="single"/>
      <w:lang w:val="es-ES" w:eastAsia="es-ES" w:bidi="es-ES"/>
    </w:rPr>
  </w:style>
  <w:style w:type="character" w:customStyle="1" w:styleId="Muydestacado">
    <w:name w:val="Muy destacado"/>
    <w:rPr>
      <w:b/>
      <w:bC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Notaalpie">
    <w:name w:val="Nota al pie"/>
    <w:basedOn w:val="Predeterminado"/>
    <w:pPr>
      <w:suppressLineNumbers/>
      <w:ind w:left="283" w:hanging="283"/>
    </w:pPr>
    <w:rPr>
      <w:rFonts w:ascii="Times New Roman" w:hAnsi="Times New Roman" w:cs="Mangal"/>
      <w:color w:val="auto"/>
      <w:sz w:val="20"/>
      <w:szCs w:val="20"/>
      <w:lang w:eastAsia="zh-CN" w:bidi="hi-IN"/>
    </w:rPr>
  </w:style>
  <w:style w:type="table" w:customStyle="1" w:styleId="Tablaconcuadrcula6">
    <w:name w:val="Tabla con cuadrícula6"/>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MS Mincho" w:hAnsi="Times New Roman"/>
      <w:sz w:val="24"/>
      <w:szCs w:val="24"/>
      <w:lang w:val="es-ES" w:eastAsia="zh-CN"/>
    </w:rPr>
  </w:style>
  <w:style w:type="paragraph" w:styleId="Ttulo1">
    <w:name w:val="heading 1"/>
    <w:basedOn w:val="Normal"/>
    <w:next w:val="Normal"/>
    <w:link w:val="Ttulo1Car"/>
    <w:uiPriority w:val="9"/>
    <w:qFormat/>
    <w:pPr>
      <w:keepNext/>
      <w:suppressAutoHyphens w:val="0"/>
      <w:ind w:left="709" w:firstLine="11"/>
      <w:jc w:val="both"/>
      <w:outlineLvl w:val="0"/>
    </w:pPr>
    <w:rPr>
      <w:rFonts w:ascii="Verdana" w:eastAsia="Times New Roman" w:hAnsi="Verdana"/>
      <w:b/>
      <w:sz w:val="22"/>
      <w:lang w:val="es-MX" w:eastAsia="es-ES"/>
    </w:rPr>
  </w:style>
  <w:style w:type="paragraph" w:styleId="Ttulo2">
    <w:name w:val="heading 2"/>
    <w:basedOn w:val="Normal"/>
    <w:next w:val="Normal"/>
    <w:link w:val="Ttulo2Car"/>
    <w:uiPriority w:val="9"/>
    <w:qFormat/>
    <w:pPr>
      <w:keepNext/>
      <w:suppressAutoHyphens w:val="0"/>
      <w:jc w:val="both"/>
      <w:outlineLvl w:val="1"/>
    </w:pPr>
    <w:rPr>
      <w:rFonts w:ascii="Arial Narrow" w:eastAsia="Times New Roman" w:hAnsi="Arial Narrow"/>
      <w:b/>
      <w:sz w:val="22"/>
      <w:szCs w:val="20"/>
      <w:lang w:eastAsia="es-ES"/>
    </w:rPr>
  </w:style>
  <w:style w:type="paragraph" w:styleId="Ttulo3">
    <w:name w:val="heading 3"/>
    <w:basedOn w:val="Normal"/>
    <w:next w:val="Normal"/>
    <w:link w:val="Ttulo3Car"/>
    <w:unhideWhenUsed/>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pPr>
      <w:keepNext/>
      <w:suppressAutoHyphens w:val="0"/>
      <w:ind w:left="1276"/>
      <w:jc w:val="both"/>
      <w:outlineLvl w:val="3"/>
    </w:pPr>
    <w:rPr>
      <w:rFonts w:ascii="Verdana" w:eastAsia="Times New Roman" w:hAnsi="Verdana"/>
      <w:b/>
      <w:sz w:val="22"/>
      <w:lang w:val="es-MX" w:eastAsia="es-ES"/>
    </w:rPr>
  </w:style>
  <w:style w:type="paragraph" w:styleId="Ttulo5">
    <w:name w:val="heading 5"/>
    <w:basedOn w:val="Normal"/>
    <w:next w:val="Normal"/>
    <w:link w:val="Ttulo5Car"/>
    <w:unhideWhenUsed/>
    <w:qFormat/>
    <w:pPr>
      <w:keepNext/>
      <w:keepLines/>
      <w:suppressAutoHyphens w:val="0"/>
      <w:spacing w:before="200"/>
      <w:jc w:val="both"/>
      <w:outlineLvl w:val="4"/>
    </w:pPr>
    <w:rPr>
      <w:rFonts w:ascii="Cambria" w:eastAsia="Times New Roman" w:hAnsi="Cambria"/>
      <w:color w:val="243F60"/>
      <w:sz w:val="22"/>
      <w:szCs w:val="22"/>
      <w:lang w:val="es-MX" w:eastAsia="en-US"/>
    </w:rPr>
  </w:style>
  <w:style w:type="paragraph" w:styleId="Ttulo6">
    <w:name w:val="heading 6"/>
    <w:basedOn w:val="Normal"/>
    <w:next w:val="Normal"/>
    <w:link w:val="Ttulo6Car"/>
    <w:qFormat/>
    <w:pPr>
      <w:keepNext/>
      <w:numPr>
        <w:numId w:val="2"/>
      </w:numPr>
      <w:suppressAutoHyphens w:val="0"/>
      <w:jc w:val="both"/>
      <w:outlineLvl w:val="5"/>
    </w:pPr>
    <w:rPr>
      <w:rFonts w:ascii="Arial Narrow" w:eastAsia="Times New Roman" w:hAnsi="Arial Narrow"/>
      <w:b/>
      <w:sz w:val="28"/>
      <w:szCs w:val="20"/>
      <w:lang w:eastAsia="es-ES"/>
    </w:rPr>
  </w:style>
  <w:style w:type="paragraph" w:styleId="Ttulo7">
    <w:name w:val="heading 7"/>
    <w:basedOn w:val="Normal"/>
    <w:next w:val="Normal"/>
    <w:link w:val="Ttulo7Car"/>
    <w:unhideWhenUsed/>
    <w:qFormat/>
    <w:pPr>
      <w:spacing w:before="240" w:after="60"/>
      <w:outlineLvl w:val="6"/>
    </w:pPr>
    <w:rPr>
      <w:rFonts w:ascii="Calibri" w:eastAsia="Times New Roman" w:hAnsi="Calibri"/>
    </w:rPr>
  </w:style>
  <w:style w:type="paragraph" w:styleId="Ttulo8">
    <w:name w:val="heading 8"/>
    <w:basedOn w:val="Normal"/>
    <w:next w:val="Normal"/>
    <w:link w:val="Ttulo8Car"/>
    <w:uiPriority w:val="9"/>
    <w:qFormat/>
    <w:pPr>
      <w:keepNext/>
      <w:suppressAutoHyphens w:val="0"/>
      <w:spacing w:line="360" w:lineRule="auto"/>
      <w:jc w:val="both"/>
      <w:outlineLvl w:val="7"/>
    </w:pPr>
    <w:rPr>
      <w:rFonts w:ascii="Verdana" w:eastAsia="Times New Roman" w:hAnsi="Verdana"/>
      <w:b/>
      <w:bCs/>
      <w:color w:val="3366FF"/>
      <w:sz w:val="22"/>
      <w:lang w:val="es-MX" w:eastAsia="es-ES"/>
    </w:rPr>
  </w:style>
  <w:style w:type="paragraph" w:styleId="Ttulo9">
    <w:name w:val="heading 9"/>
    <w:basedOn w:val="Normal"/>
    <w:next w:val="Normal"/>
    <w:link w:val="Ttulo9Car"/>
    <w:uiPriority w:val="9"/>
    <w:qFormat/>
    <w:pPr>
      <w:keepNext/>
      <w:numPr>
        <w:numId w:val="1"/>
      </w:numPr>
      <w:suppressAutoHyphens w:val="0"/>
      <w:ind w:hanging="828"/>
      <w:jc w:val="both"/>
      <w:outlineLvl w:val="8"/>
    </w:pPr>
    <w:rPr>
      <w:rFonts w:ascii="Arial Narrow" w:eastAsia="Times New Roman" w:hAnsi="Arial Narrow"/>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Cambria" w:eastAsia="Times New Roman" w:hAnsi="Cambria"/>
      <w:color w:val="243F60"/>
      <w:sz w:val="22"/>
      <w:szCs w:val="22"/>
      <w:lang w:eastAsia="en-US"/>
    </w:rPr>
  </w:style>
  <w:style w:type="character" w:customStyle="1" w:styleId="Fuentedeprrafopredeter1">
    <w:name w:val="Fuente de párrafo predeter.1"/>
  </w:style>
  <w:style w:type="paragraph" w:customStyle="1" w:styleId="Textoindependiente21">
    <w:name w:val="Texto independiente 21"/>
    <w:basedOn w:val="Normal"/>
    <w:pPr>
      <w:jc w:val="both"/>
    </w:pPr>
    <w:rPr>
      <w:rFonts w:ascii="Arial" w:hAnsi="Arial" w:cs="Arial"/>
      <w:b/>
      <w:bCs/>
      <w:szCs w:val="20"/>
      <w:lang w:val="es-MX"/>
    </w:rPr>
  </w:style>
  <w:style w:type="character" w:customStyle="1" w:styleId="Fuentedeprrafopredeter2">
    <w:name w:val="Fuente de párrafo predeter.2"/>
  </w:style>
  <w:style w:type="paragraph" w:customStyle="1" w:styleId="Standard">
    <w:name w:val="Standard"/>
    <w:link w:val="StandardCar"/>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val="es-MX" w:eastAsia="zh-CN" w:bidi="hi-IN"/>
    </w:rPr>
  </w:style>
  <w:style w:type="paragraph" w:styleId="NormalWeb">
    <w:name w:val="Normal (Web)"/>
    <w:basedOn w:val="Standard"/>
    <w:pPr>
      <w:spacing w:before="280" w:after="280"/>
    </w:pPr>
    <w:rPr>
      <w:lang w:val="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Times New Roman" w:eastAsia="MS Mincho" w:hAnsi="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Times New Roman" w:eastAsia="MS Mincho" w:hAnsi="Times New Roman"/>
      <w:sz w:val="24"/>
      <w:szCs w:val="24"/>
      <w:lang w:val="es-ES" w:eastAsia="zh-CN"/>
    </w:rPr>
  </w:style>
  <w:style w:type="character" w:customStyle="1" w:styleId="apple-converted-space">
    <w:name w:val="apple-converted-space"/>
    <w:basedOn w:val="Fuentedeprrafopredeter"/>
  </w:style>
  <w:style w:type="paragraph" w:styleId="Prrafode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Predeterminado">
    <w:name w:val="Predeterminado"/>
    <w:pPr>
      <w:tabs>
        <w:tab w:val="left" w:pos="708"/>
      </w:tabs>
      <w:suppressAutoHyphens/>
      <w:spacing w:after="200" w:line="276" w:lineRule="auto"/>
    </w:pPr>
    <w:rPr>
      <w:rFonts w:eastAsia="SimSun"/>
      <w:color w:val="00000A"/>
      <w:sz w:val="22"/>
      <w:szCs w:val="22"/>
      <w:lang w:eastAsia="en-US"/>
    </w:rPr>
  </w:style>
  <w:style w:type="paragraph" w:styleId="Textoindependiente">
    <w:name w:val="Body Text"/>
    <w:basedOn w:val="Normal"/>
    <w:link w:val="TextoindependienteCar1"/>
    <w:uiPriority w:val="99"/>
    <w:unhideWhenUsed/>
    <w:qFormat/>
    <w:pPr>
      <w:autoSpaceDE w:val="0"/>
      <w:autoSpaceDN w:val="0"/>
      <w:spacing w:after="120"/>
      <w:textAlignment w:val="baseline"/>
    </w:pPr>
    <w:rPr>
      <w:rFonts w:ascii="Arial" w:eastAsia="Times New Roman" w:hAnsi="Arial"/>
      <w:color w:val="000000"/>
      <w:kern w:val="3"/>
    </w:rPr>
  </w:style>
  <w:style w:type="character" w:customStyle="1" w:styleId="TextoindependienteCar1">
    <w:name w:val="Texto independiente Car1"/>
    <w:link w:val="Textoindependiente"/>
    <w:uiPriority w:val="99"/>
    <w:rPr>
      <w:rFonts w:ascii="Arial" w:eastAsia="Times New Roman" w:hAnsi="Arial"/>
      <w:color w:val="000000"/>
      <w:kern w:val="3"/>
      <w:sz w:val="24"/>
      <w:szCs w:val="24"/>
      <w:lang w:val="es-ES" w:eastAsia="zh-CN"/>
    </w:rPr>
  </w:style>
  <w:style w:type="character" w:customStyle="1" w:styleId="TextoindependienteCar">
    <w:name w:val="Texto independiente Car"/>
    <w:uiPriority w:val="99"/>
    <w:rPr>
      <w:rFonts w:ascii="Times New Roman" w:eastAsia="MS Mincho" w:hAnsi="Times New Roman"/>
      <w:sz w:val="24"/>
      <w:szCs w:val="24"/>
      <w:lang w:val="es-ES" w:eastAsia="zh-CN"/>
    </w:rPr>
  </w:style>
  <w:style w:type="paragraph" w:customStyle="1" w:styleId="Estilo">
    <w:name w:val="Estilo"/>
    <w:basedOn w:val="Sinespaciado"/>
    <w:link w:val="EstiloCar"/>
    <w:qFormat/>
    <w:pPr>
      <w:suppressAutoHyphens w:val="0"/>
      <w:jc w:val="both"/>
    </w:pPr>
    <w:rPr>
      <w:rFonts w:ascii="Arial" w:eastAsia="Calibri" w:hAnsi="Arial"/>
      <w:szCs w:val="22"/>
      <w:lang w:val="es-MX" w:eastAsia="en-US"/>
    </w:rPr>
  </w:style>
  <w:style w:type="paragraph" w:styleId="Sinespaciado">
    <w:name w:val="No Spacing"/>
    <w:link w:val="SinespaciadoCar"/>
    <w:uiPriority w:val="1"/>
    <w:qFormat/>
    <w:pPr>
      <w:suppressAutoHyphens/>
    </w:pPr>
    <w:rPr>
      <w:rFonts w:ascii="Times New Roman" w:eastAsia="MS Mincho" w:hAnsi="Times New Roman"/>
      <w:sz w:val="24"/>
      <w:szCs w:val="24"/>
      <w:lang w:val="es-ES" w:eastAsia="zh-CN"/>
    </w:rPr>
  </w:style>
  <w:style w:type="character" w:customStyle="1" w:styleId="EstiloCar">
    <w:name w:val="Estilo Car"/>
    <w:link w:val="Estilo"/>
    <w:rPr>
      <w:rFonts w:ascii="Arial" w:hAnsi="Arial"/>
      <w:sz w:val="24"/>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comentarioCar">
    <w:name w:val="Texto comentario Car"/>
    <w:link w:val="Textocomentario"/>
    <w:uiPriority w:val="99"/>
    <w:rPr>
      <w:rFonts w:ascii="Times New Roman" w:eastAsia="SimSun" w:hAnsi="Times New Roman" w:cs="Mangal"/>
      <w:sz w:val="24"/>
      <w:szCs w:val="24"/>
      <w:lang w:eastAsia="zh-CN" w:bidi="hi-IN"/>
    </w:rPr>
  </w:style>
  <w:style w:type="paragraph" w:styleId="Textocomentario">
    <w:name w:val="annotation text"/>
    <w:basedOn w:val="Normal"/>
    <w:link w:val="TextocomentarioCar"/>
    <w:uiPriority w:val="99"/>
    <w:unhideWhenUsed/>
    <w:pPr>
      <w:widowControl w:val="0"/>
      <w:spacing w:after="200"/>
      <w:textAlignment w:val="baseline"/>
    </w:pPr>
    <w:rPr>
      <w:rFonts w:eastAsia="SimSun" w:cs="Mangal"/>
      <w:lang w:val="es-MX" w:bidi="hi-IN"/>
    </w:rPr>
  </w:style>
  <w:style w:type="character" w:customStyle="1" w:styleId="TextodegloboCar">
    <w:name w:val="Texto de globo Car"/>
    <w:link w:val="Textodeglobo"/>
    <w:uiPriority w:val="99"/>
    <w:rPr>
      <w:rFonts w:ascii="Tahoma" w:eastAsia="SimSun" w:hAnsi="Tahoma" w:cs="Mangal"/>
      <w:sz w:val="16"/>
      <w:szCs w:val="14"/>
      <w:lang w:eastAsia="zh-CN" w:bidi="hi-IN"/>
    </w:rPr>
  </w:style>
  <w:style w:type="paragraph" w:styleId="Textodeglobo">
    <w:name w:val="Balloon Text"/>
    <w:basedOn w:val="Normal"/>
    <w:link w:val="TextodegloboCar"/>
    <w:uiPriority w:val="99"/>
    <w:unhideWhenUsed/>
    <w:pPr>
      <w:widowControl w:val="0"/>
      <w:textAlignment w:val="baseline"/>
    </w:pPr>
    <w:rPr>
      <w:rFonts w:ascii="Tahoma" w:eastAsia="SimSun" w:hAnsi="Tahoma" w:cs="Mangal"/>
      <w:sz w:val="16"/>
      <w:szCs w:val="14"/>
      <w:lang w:val="es-MX" w:bidi="hi-IN"/>
    </w:rPr>
  </w:style>
  <w:style w:type="character" w:customStyle="1" w:styleId="AsuntodelcomentarioCar">
    <w:name w:val="Asunto del comentario Car"/>
    <w:link w:val="Asuntodelcomentario"/>
    <w:uiPriority w:val="99"/>
    <w:rPr>
      <w:rFonts w:ascii="Times New Roman" w:eastAsia="SimSun" w:hAnsi="Times New Roman" w:cs="Mangal"/>
      <w:b/>
      <w:bCs/>
      <w:sz w:val="24"/>
      <w:szCs w:val="18"/>
      <w:lang w:eastAsia="zh-CN" w:bidi="hi-IN"/>
    </w:rPr>
  </w:style>
  <w:style w:type="paragraph" w:styleId="Asuntodelcomentario">
    <w:name w:val="annotation subject"/>
    <w:basedOn w:val="Textocomentario"/>
    <w:next w:val="Textocomentario"/>
    <w:link w:val="AsuntodelcomentarioCar"/>
    <w:uiPriority w:val="99"/>
    <w:unhideWhenUsed/>
    <w:rPr>
      <w:b/>
      <w:bCs/>
      <w:sz w:val="20"/>
      <w:szCs w:val="18"/>
    </w:rPr>
  </w:style>
  <w:style w:type="paragraph" w:styleId="Textosinformato">
    <w:name w:val="Plain Text"/>
    <w:basedOn w:val="Normal"/>
    <w:link w:val="TextosinformatoCar"/>
    <w:uiPriority w:val="99"/>
    <w:pPr>
      <w:suppressAutoHyphens w:val="0"/>
    </w:pPr>
    <w:rPr>
      <w:rFonts w:ascii="Courier New" w:eastAsia="Times New Roman" w:hAnsi="Courier New"/>
      <w:sz w:val="20"/>
      <w:szCs w:val="20"/>
      <w:lang w:val="es-MX" w:eastAsia="es-ES"/>
    </w:rPr>
  </w:style>
  <w:style w:type="character" w:customStyle="1" w:styleId="TextosinformatoCar">
    <w:name w:val="Texto sin formato Car"/>
    <w:link w:val="Textosinformato"/>
    <w:uiPriority w:val="99"/>
    <w:rPr>
      <w:rFonts w:ascii="Courier New" w:eastAsia="Times New Roman" w:hAnsi="Courier New"/>
      <w:lang w:eastAsia="es-ES"/>
    </w:rPr>
  </w:style>
  <w:style w:type="paragraph" w:customStyle="1" w:styleId="pcstexto">
    <w:name w:val="pcstexto"/>
    <w:basedOn w:val="Normal"/>
    <w:pPr>
      <w:suppressAutoHyphens w:val="0"/>
      <w:spacing w:line="240" w:lineRule="exact"/>
      <w:ind w:firstLine="270"/>
      <w:jc w:val="both"/>
    </w:pPr>
    <w:rPr>
      <w:rFonts w:ascii="Helv" w:eastAsia="Times New Roman" w:hAnsi="Helv"/>
      <w:sz w:val="18"/>
      <w:szCs w:val="20"/>
      <w:lang w:val="es-MX" w:eastAsia="es-MX"/>
    </w:rPr>
  </w:style>
  <w:style w:type="paragraph" w:customStyle="1" w:styleId="Textbody">
    <w:name w:val="Text body"/>
    <w:basedOn w:val="Standard"/>
    <w:pPr>
      <w:widowControl/>
      <w:jc w:val="both"/>
    </w:pPr>
    <w:rPr>
      <w:rFonts w:eastAsia="Times New Roman" w:cs="Times New Roman"/>
      <w:lang w:bidi="ar-SA"/>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Pr>
      <w:rFonts w:ascii="Cambria" w:eastAsia="Times New Roman" w:hAnsi="Cambria" w:cs="Times New Roman"/>
      <w:b/>
      <w:bCs/>
      <w:sz w:val="26"/>
      <w:szCs w:val="26"/>
      <w:lang w:val="es-ES" w:eastAsia="zh-CN"/>
    </w:rPr>
  </w:style>
  <w:style w:type="character" w:customStyle="1" w:styleId="Ttulo7Car">
    <w:name w:val="Título 7 Car"/>
    <w:link w:val="Ttulo7"/>
    <w:rPr>
      <w:rFonts w:ascii="Calibri" w:eastAsia="Times New Roman" w:hAnsi="Calibri" w:cs="Times New Roman"/>
      <w:sz w:val="24"/>
      <w:szCs w:val="24"/>
      <w:lang w:val="es-ES" w:eastAsia="zh-CN"/>
    </w:rPr>
  </w:style>
  <w:style w:type="character" w:customStyle="1" w:styleId="Ttulo1Car">
    <w:name w:val="Título 1 Car"/>
    <w:link w:val="Ttulo1"/>
    <w:uiPriority w:val="9"/>
    <w:rPr>
      <w:rFonts w:ascii="Verdana" w:eastAsia="Times New Roman" w:hAnsi="Verdana"/>
      <w:b/>
      <w:sz w:val="22"/>
      <w:szCs w:val="24"/>
      <w:lang w:eastAsia="es-ES"/>
    </w:rPr>
  </w:style>
  <w:style w:type="character" w:customStyle="1" w:styleId="Ttulo2Car">
    <w:name w:val="Título 2 Car"/>
    <w:link w:val="Ttulo2"/>
    <w:uiPriority w:val="9"/>
    <w:rPr>
      <w:rFonts w:ascii="Arial Narrow" w:eastAsia="Times New Roman" w:hAnsi="Arial Narrow"/>
      <w:b/>
      <w:sz w:val="22"/>
      <w:lang w:val="es-ES" w:eastAsia="es-ES"/>
    </w:rPr>
  </w:style>
  <w:style w:type="character" w:customStyle="1" w:styleId="Ttulo4Car">
    <w:name w:val="Título 4 Car"/>
    <w:link w:val="Ttulo4"/>
    <w:rPr>
      <w:rFonts w:ascii="Verdana" w:eastAsia="Times New Roman" w:hAnsi="Verdana"/>
      <w:b/>
      <w:sz w:val="22"/>
      <w:szCs w:val="24"/>
      <w:lang w:eastAsia="es-ES"/>
    </w:rPr>
  </w:style>
  <w:style w:type="character" w:customStyle="1" w:styleId="Ttulo6Car">
    <w:name w:val="Título 6 Car"/>
    <w:link w:val="Ttulo6"/>
    <w:rPr>
      <w:rFonts w:ascii="Arial Narrow" w:eastAsia="Times New Roman" w:hAnsi="Arial Narrow"/>
      <w:b/>
      <w:sz w:val="28"/>
      <w:lang w:val="es-ES" w:eastAsia="es-ES"/>
    </w:rPr>
  </w:style>
  <w:style w:type="character" w:customStyle="1" w:styleId="Ttulo8Car">
    <w:name w:val="Título 8 Car"/>
    <w:link w:val="Ttulo8"/>
    <w:uiPriority w:val="9"/>
    <w:rPr>
      <w:rFonts w:ascii="Verdana" w:eastAsia="Times New Roman" w:hAnsi="Verdana"/>
      <w:b/>
      <w:bCs/>
      <w:color w:val="3366FF"/>
      <w:sz w:val="22"/>
      <w:szCs w:val="24"/>
      <w:lang w:eastAsia="es-ES"/>
    </w:rPr>
  </w:style>
  <w:style w:type="character" w:customStyle="1" w:styleId="Ttulo9Car">
    <w:name w:val="Título 9 Car"/>
    <w:link w:val="Ttulo9"/>
    <w:uiPriority w:val="9"/>
    <w:rPr>
      <w:rFonts w:ascii="Arial Narrow" w:eastAsia="Times New Roman" w:hAnsi="Arial Narrow"/>
      <w:sz w:val="24"/>
      <w:lang w:val="es-ES" w:eastAsia="es-ES"/>
    </w:rPr>
  </w:style>
  <w:style w:type="numbering" w:customStyle="1" w:styleId="Sinlista1">
    <w:name w:val="Sin lista1"/>
    <w:next w:val="Sinlista"/>
    <w:uiPriority w:val="99"/>
    <w:semiHidden/>
    <w:unhideWhenUsed/>
  </w:style>
  <w:style w:type="paragraph" w:styleId="Textoindependiente2">
    <w:name w:val="Body Text 2"/>
    <w:basedOn w:val="Normal"/>
    <w:link w:val="Textoindependiente2Car"/>
    <w:uiPriority w:val="99"/>
    <w:pPr>
      <w:suppressAutoHyphens w:val="0"/>
      <w:jc w:val="both"/>
    </w:pPr>
    <w:rPr>
      <w:rFonts w:ascii="Arial Narrow" w:eastAsia="Times New Roman" w:hAnsi="Arial Narrow"/>
      <w:sz w:val="22"/>
      <w:szCs w:val="20"/>
      <w:lang w:eastAsia="es-ES"/>
    </w:rPr>
  </w:style>
  <w:style w:type="character" w:customStyle="1" w:styleId="Textoindependiente2Car">
    <w:name w:val="Texto independiente 2 Car"/>
    <w:link w:val="Textoindependiente2"/>
    <w:uiPriority w:val="99"/>
    <w:rPr>
      <w:rFonts w:ascii="Arial Narrow" w:eastAsia="Times New Roman" w:hAnsi="Arial Narrow"/>
      <w:sz w:val="22"/>
      <w:lang w:val="es-ES" w:eastAsia="es-ES"/>
    </w:rPr>
  </w:style>
  <w:style w:type="paragraph" w:styleId="Sangra3detindependiente">
    <w:name w:val="Body Text Indent 3"/>
    <w:basedOn w:val="Normal"/>
    <w:link w:val="Sangra3detindependienteCar"/>
    <w:uiPriority w:val="99"/>
    <w:pPr>
      <w:suppressAutoHyphens w:val="0"/>
      <w:ind w:left="1395"/>
      <w:jc w:val="both"/>
    </w:pPr>
    <w:rPr>
      <w:rFonts w:ascii="Arial Narrow" w:eastAsia="Times New Roman" w:hAnsi="Arial Narrow"/>
      <w:b/>
      <w:sz w:val="20"/>
      <w:szCs w:val="20"/>
      <w:lang w:eastAsia="es-ES"/>
    </w:rPr>
  </w:style>
  <w:style w:type="character" w:customStyle="1" w:styleId="Sangra3detindependienteCar">
    <w:name w:val="Sangría 3 de t. independiente Car"/>
    <w:link w:val="Sangra3detindependiente"/>
    <w:uiPriority w:val="99"/>
    <w:rPr>
      <w:rFonts w:ascii="Arial Narrow" w:eastAsia="Times New Roman" w:hAnsi="Arial Narrow"/>
      <w:b/>
      <w:lang w:val="es-ES" w:eastAsia="es-ES"/>
    </w:rPr>
  </w:style>
  <w:style w:type="paragraph" w:styleId="Textoindependiente3">
    <w:name w:val="Body Text 3"/>
    <w:basedOn w:val="Normal"/>
    <w:link w:val="Textoindependiente3Car"/>
    <w:pPr>
      <w:suppressAutoHyphens w:val="0"/>
      <w:jc w:val="both"/>
    </w:pPr>
    <w:rPr>
      <w:rFonts w:ascii="Arial Narrow" w:eastAsia="Times New Roman" w:hAnsi="Arial Narrow"/>
      <w:szCs w:val="20"/>
      <w:lang w:eastAsia="es-ES"/>
    </w:rPr>
  </w:style>
  <w:style w:type="character" w:customStyle="1" w:styleId="Textoindependiente3Car">
    <w:name w:val="Texto independiente 3 Car"/>
    <w:link w:val="Textoindependiente3"/>
    <w:rPr>
      <w:rFonts w:ascii="Arial Narrow" w:eastAsia="Times New Roman" w:hAnsi="Arial Narrow"/>
      <w:sz w:val="24"/>
      <w:lang w:val="es-ES" w:eastAsia="es-ES"/>
    </w:rPr>
  </w:style>
  <w:style w:type="paragraph" w:customStyle="1" w:styleId="BodyText21">
    <w:name w:val="Body Text 21"/>
    <w:basedOn w:val="Normal"/>
    <w:pPr>
      <w:widowControl w:val="0"/>
      <w:suppressAutoHyphens w:val="0"/>
    </w:pPr>
    <w:rPr>
      <w:rFonts w:eastAsia="Times New Roman"/>
      <w:b/>
      <w:snapToGrid w:val="0"/>
      <w:szCs w:val="20"/>
      <w:lang w:val="es-MX" w:eastAsia="es-ES"/>
    </w:rPr>
  </w:style>
  <w:style w:type="paragraph" w:styleId="Sangradetextonormal">
    <w:name w:val="Body Text Indent"/>
    <w:basedOn w:val="Normal"/>
    <w:link w:val="SangradetextonormalCar"/>
    <w:pPr>
      <w:suppressAutoHyphens w:val="0"/>
      <w:ind w:left="1260" w:hanging="540"/>
      <w:jc w:val="both"/>
    </w:pPr>
    <w:rPr>
      <w:rFonts w:ascii="Verdana" w:eastAsia="Times New Roman" w:hAnsi="Verdana"/>
      <w:b/>
      <w:sz w:val="22"/>
      <w:lang w:val="es-MX" w:eastAsia="es-ES"/>
    </w:rPr>
  </w:style>
  <w:style w:type="character" w:customStyle="1" w:styleId="SangradetextonormalCar">
    <w:name w:val="Sangría de texto normal Car"/>
    <w:link w:val="Sangradetextonormal"/>
    <w:rPr>
      <w:rFonts w:ascii="Verdana" w:eastAsia="Times New Roman" w:hAnsi="Verdana"/>
      <w:b/>
      <w:sz w:val="22"/>
      <w:szCs w:val="24"/>
      <w:lang w:eastAsia="es-ES"/>
    </w:rPr>
  </w:style>
  <w:style w:type="character" w:styleId="Nmerodepgina">
    <w:name w:val="page number"/>
  </w:style>
  <w:style w:type="paragraph" w:styleId="Sangra2detindependiente">
    <w:name w:val="Body Text Indent 2"/>
    <w:basedOn w:val="Normal"/>
    <w:link w:val="Sangra2detindependienteCar"/>
    <w:pPr>
      <w:suppressAutoHyphens w:val="0"/>
      <w:ind w:left="284" w:hanging="284"/>
      <w:jc w:val="both"/>
    </w:pPr>
    <w:rPr>
      <w:rFonts w:ascii="Verdana" w:eastAsia="Times New Roman" w:hAnsi="Verdana"/>
      <w:sz w:val="22"/>
      <w:lang w:val="es-MX" w:eastAsia="es-ES"/>
    </w:rPr>
  </w:style>
  <w:style w:type="character" w:customStyle="1" w:styleId="Sangra2detindependienteCar">
    <w:name w:val="Sangría 2 de t. independiente Car"/>
    <w:link w:val="Sangra2detindependiente"/>
    <w:rPr>
      <w:rFonts w:ascii="Verdana" w:eastAsia="Times New Roman" w:hAnsi="Verdana"/>
      <w:sz w:val="22"/>
      <w:szCs w:val="24"/>
      <w:lang w:eastAsia="es-ES"/>
    </w:rPr>
  </w:style>
  <w:style w:type="table" w:customStyle="1" w:styleId="Tablaconcuadrcula1">
    <w:name w:val="Tabla con cuadrícula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Pr>
      <w:i/>
      <w:iCs/>
    </w:rPr>
  </w:style>
  <w:style w:type="paragraph" w:styleId="Textonotapie">
    <w:name w:val="footnote text"/>
    <w:basedOn w:val="Normal"/>
    <w:link w:val="TextonotapieCar"/>
    <w:pPr>
      <w:suppressAutoHyphens w:val="0"/>
    </w:pPr>
    <w:rPr>
      <w:rFonts w:ascii="Verdana" w:eastAsia="Times New Roman" w:hAnsi="Verdana" w:cs="Verdana"/>
      <w:sz w:val="20"/>
      <w:szCs w:val="20"/>
      <w:lang w:eastAsia="es-ES"/>
    </w:rPr>
  </w:style>
  <w:style w:type="character" w:customStyle="1" w:styleId="TextonotapieCar">
    <w:name w:val="Texto nota pie Car"/>
    <w:link w:val="Textonotapie"/>
    <w:rPr>
      <w:rFonts w:ascii="Verdana" w:eastAsia="Times New Roman" w:hAnsi="Verdana" w:cs="Verdana"/>
      <w:lang w:val="es-ES" w:eastAsia="es-ES"/>
    </w:rPr>
  </w:style>
  <w:style w:type="character" w:styleId="Refdenotaalpie">
    <w:name w:val="footnote reference"/>
    <w:rPr>
      <w:vertAlign w:val="superscript"/>
    </w:rPr>
  </w:style>
  <w:style w:type="paragraph" w:styleId="Revisin">
    <w:name w:val="Revision"/>
    <w:hidden/>
    <w:uiPriority w:val="99"/>
    <w:semiHidden/>
    <w:rPr>
      <w:rFonts w:ascii="Times New Roman" w:eastAsia="Times New Roman" w:hAnsi="Times New Roman"/>
      <w:sz w:val="24"/>
      <w:szCs w:val="24"/>
      <w:lang w:eastAsia="es-ES"/>
    </w:rPr>
  </w:style>
  <w:style w:type="character" w:styleId="Refdecomentario">
    <w:name w:val="annotation reference"/>
    <w:uiPriority w:val="99"/>
    <w:rPr>
      <w:sz w:val="16"/>
      <w:szCs w:val="16"/>
    </w:rPr>
  </w:style>
  <w:style w:type="paragraph" w:customStyle="1" w:styleId="Texto">
    <w:name w:val="Texto"/>
    <w:basedOn w:val="Normal"/>
    <w:link w:val="TextoCar"/>
    <w:qFormat/>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rPr>
      <w:rFonts w:ascii="Arial" w:eastAsia="Times New Roman" w:hAnsi="Arial" w:cs="Arial"/>
      <w:sz w:val="18"/>
      <w:lang w:val="es-ES"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6">
    <w:name w:val="A6"/>
    <w:uiPriority w:val="99"/>
    <w:rPr>
      <w:color w:val="000000"/>
      <w:sz w:val="18"/>
      <w:szCs w:val="18"/>
    </w:rPr>
  </w:style>
  <w:style w:type="paragraph" w:customStyle="1" w:styleId="Pa4">
    <w:name w:val="Pa4"/>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26">
    <w:name w:val="Pa26"/>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39"/>
    <w:qFormat/>
    <w:pPr>
      <w:widowControl w:val="0"/>
      <w:suppressAutoHyphens w:val="0"/>
      <w:spacing w:before="195"/>
      <w:ind w:left="416" w:hanging="189"/>
    </w:pPr>
    <w:rPr>
      <w:rFonts w:ascii="Arial" w:eastAsia="Arial" w:hAnsi="Arial"/>
      <w:sz w:val="17"/>
      <w:szCs w:val="17"/>
      <w:lang w:val="en-US" w:eastAsia="en-US"/>
    </w:rPr>
  </w:style>
  <w:style w:type="paragraph" w:styleId="TDC2">
    <w:name w:val="toc 2"/>
    <w:basedOn w:val="Normal"/>
    <w:uiPriority w:val="39"/>
    <w:qFormat/>
    <w:pPr>
      <w:widowControl w:val="0"/>
      <w:suppressAutoHyphens w:val="0"/>
      <w:spacing w:before="209"/>
      <w:ind w:left="415" w:hanging="189"/>
    </w:pPr>
    <w:rPr>
      <w:rFonts w:ascii="Arial" w:eastAsia="Arial" w:hAnsi="Arial"/>
      <w:sz w:val="16"/>
      <w:szCs w:val="16"/>
      <w:lang w:val="en-US" w:eastAsia="en-US"/>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customStyle="1" w:styleId="Normal1">
    <w:name w:val="Normal1"/>
    <w:pPr>
      <w:widowControl w:val="0"/>
    </w:pPr>
    <w:rPr>
      <w:rFonts w:cs="Calibri"/>
      <w:color w:val="000000"/>
      <w:sz w:val="24"/>
      <w:szCs w:val="24"/>
      <w:lang w:val="es-ES_tradnl" w:eastAsia="ja-JP"/>
    </w:rPr>
  </w:style>
  <w:style w:type="character" w:styleId="nfasissutil">
    <w:name w:val="Subtle Emphasis"/>
    <w:uiPriority w:val="19"/>
    <w:qFormat/>
    <w:rPr>
      <w:i/>
      <w:iCs/>
      <w:color w:val="808080"/>
    </w:rPr>
  </w:style>
  <w:style w:type="paragraph" w:customStyle="1" w:styleId="Encabezado1">
    <w:name w:val="Encabezado1"/>
    <w:basedOn w:val="Normal"/>
    <w:next w:val="Textoindependiente"/>
    <w:pPr>
      <w:keepNext/>
      <w:spacing w:before="240" w:after="120"/>
    </w:pPr>
    <w:rPr>
      <w:rFonts w:ascii="Arial" w:eastAsia="Lucida Sans Unicode" w:hAnsi="Arial" w:cs="Mangal"/>
      <w:kern w:val="1"/>
      <w:sz w:val="28"/>
      <w:szCs w:val="28"/>
      <w:lang w:val="es-MX"/>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0">
    <w:name w:val="WW8Num17z0"/>
    <w:rPr>
      <w:b/>
    </w:rPr>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0">
    <w:name w:val="Encabezado2"/>
    <w:basedOn w:val="Normal"/>
    <w:next w:val="Textoindependiente"/>
    <w:pPr>
      <w:keepNext/>
      <w:spacing w:before="240" w:after="120"/>
    </w:pPr>
    <w:rPr>
      <w:rFonts w:ascii="Arial" w:eastAsia="Lucida Sans Unicode" w:hAnsi="Arial" w:cs="Lucida Sans"/>
      <w:kern w:val="1"/>
      <w:sz w:val="28"/>
      <w:szCs w:val="28"/>
      <w:lang w:val="es-MX"/>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Epgrafe">
    <w:name w:val="caption"/>
    <w:basedOn w:val="Normal"/>
    <w:uiPriority w:val="35"/>
    <w:qFormat/>
    <w:pPr>
      <w:suppressLineNumbers/>
      <w:spacing w:before="120" w:after="120"/>
    </w:pPr>
    <w:rPr>
      <w:rFonts w:cs="Lucida Sans"/>
      <w:i/>
      <w:iCs/>
      <w:kern w:val="1"/>
      <w:lang w:val="es-MX"/>
    </w:rPr>
  </w:style>
  <w:style w:type="paragraph" w:customStyle="1" w:styleId="ndice">
    <w:name w:val="Índice"/>
    <w:basedOn w:val="Normal"/>
    <w:pPr>
      <w:suppressLineNumbers/>
    </w:pPr>
    <w:rPr>
      <w:rFonts w:cs="Mangal"/>
      <w:kern w:val="1"/>
      <w:lang w:val="es-MX"/>
    </w:rPr>
  </w:style>
  <w:style w:type="paragraph" w:customStyle="1" w:styleId="Epgrafe1">
    <w:name w:val="Epígrafe1"/>
    <w:basedOn w:val="Normal"/>
    <w:pPr>
      <w:suppressLineNumbers/>
      <w:spacing w:before="120" w:after="120"/>
    </w:pPr>
    <w:rPr>
      <w:rFonts w:cs="Mangal"/>
      <w:i/>
      <w:iCs/>
      <w:kern w:val="1"/>
      <w:lang w:val="es-MX"/>
    </w:rPr>
  </w:style>
  <w:style w:type="paragraph" w:customStyle="1" w:styleId="Prrafodelista1">
    <w:name w:val="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WW-Prrafodelista1">
    <w:name w:val="WW-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Contenidodelatabla">
    <w:name w:val="Contenido de la tabla"/>
    <w:basedOn w:val="Normal"/>
    <w:pPr>
      <w:suppressLineNumbers/>
    </w:pPr>
    <w:rPr>
      <w:kern w:val="1"/>
      <w:lang w:val="es-MX"/>
    </w:rPr>
  </w:style>
  <w:style w:type="paragraph" w:customStyle="1" w:styleId="western">
    <w:name w:val="western"/>
    <w:basedOn w:val="Normal"/>
    <w:pPr>
      <w:suppressAutoHyphens w:val="0"/>
      <w:spacing w:before="280" w:after="119"/>
    </w:pPr>
    <w:rPr>
      <w:rFonts w:eastAsia="Times New Roman"/>
      <w:color w:val="000000"/>
      <w:kern w:val="1"/>
      <w:lang w:val="es-MX"/>
    </w:rPr>
  </w:style>
  <w:style w:type="paragraph" w:customStyle="1" w:styleId="WW-Predeterminado">
    <w:name w:val="WW-Predeterminado"/>
    <w:pPr>
      <w:tabs>
        <w:tab w:val="left" w:pos="708"/>
      </w:tabs>
      <w:suppressAutoHyphens/>
      <w:spacing w:after="200" w:line="276" w:lineRule="auto"/>
    </w:pPr>
    <w:rPr>
      <w:rFonts w:eastAsia="SimSun" w:cs="Calibri"/>
      <w:sz w:val="22"/>
      <w:szCs w:val="22"/>
      <w:lang w:eastAsia="zh-CN"/>
    </w:rPr>
  </w:style>
  <w:style w:type="paragraph" w:styleId="Mapadeldocumento">
    <w:name w:val="Document Map"/>
    <w:basedOn w:val="Normal"/>
    <w:link w:val="MapadeldocumentoCar"/>
    <w:uiPriority w:val="99"/>
    <w:semiHidden/>
    <w:unhideWhenUsed/>
    <w:rPr>
      <w:rFonts w:ascii="Tahoma" w:hAnsi="Tahoma" w:cs="Tahoma"/>
      <w:kern w:val="1"/>
      <w:sz w:val="16"/>
      <w:szCs w:val="16"/>
      <w:lang w:val="es-MX"/>
    </w:rPr>
  </w:style>
  <w:style w:type="character" w:customStyle="1" w:styleId="MapadeldocumentoCar">
    <w:name w:val="Mapa del documento Ca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Hipervnculo">
    <w:name w:val="Hyperlink"/>
    <w:uiPriority w:val="99"/>
    <w:rPr>
      <w:color w:val="000080"/>
      <w:u w:val="single"/>
    </w:rPr>
  </w:style>
  <w:style w:type="paragraph" w:customStyle="1" w:styleId="Normal2">
    <w:name w:val="Normal2"/>
    <w:pPr>
      <w:widowControl w:val="0"/>
      <w:suppressAutoHyphens/>
    </w:pPr>
    <w:rPr>
      <w:rFonts w:ascii="Times New Roman" w:eastAsia="SimSun" w:hAnsi="Times New Roman" w:cs="Mangal"/>
      <w:kern w:val="1"/>
      <w:sz w:val="24"/>
      <w:szCs w:val="24"/>
      <w:lang w:val="es-ES" w:eastAsia="zh-CN" w:bidi="hi-IN"/>
    </w:rPr>
  </w:style>
  <w:style w:type="character" w:styleId="Textoennegrita">
    <w:name w:val="Strong"/>
    <w:qFormat/>
    <w:rPr>
      <w:b/>
      <w:bCs/>
    </w:rPr>
  </w:style>
  <w:style w:type="paragraph" w:customStyle="1" w:styleId="Sangra2detindependiente1">
    <w:name w:val="Sangría 2 de t. independiente1"/>
    <w:basedOn w:val="Normal"/>
    <w:pPr>
      <w:widowControl w:val="0"/>
      <w:spacing w:after="120" w:line="480" w:lineRule="auto"/>
      <w:ind w:left="283"/>
    </w:pPr>
    <w:rPr>
      <w:rFonts w:eastAsia="Lucida Sans Unicode" w:cs="Arial"/>
      <w:kern w:val="1"/>
      <w:lang w:bidi="hi-IN"/>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0">
    <w:name w:val="Encabezado3"/>
    <w:basedOn w:val="Normal"/>
    <w:next w:val="Textoindependiente"/>
    <w:pPr>
      <w:keepNext/>
      <w:spacing w:before="240" w:after="120"/>
    </w:pPr>
    <w:rPr>
      <w:rFonts w:ascii="Arial" w:eastAsia="Microsoft YaHei" w:hAnsi="Arial" w:cs="Mangal"/>
      <w:sz w:val="28"/>
      <w:szCs w:val="28"/>
      <w:lang w:eastAsia="ar-SA"/>
    </w:rPr>
  </w:style>
  <w:style w:type="paragraph" w:customStyle="1" w:styleId="ANOTACION">
    <w:name w:val="ANOTACION"/>
    <w:basedOn w:val="Normal"/>
    <w:pPr>
      <w:spacing w:before="101" w:after="101"/>
      <w:jc w:val="center"/>
    </w:pPr>
    <w:rPr>
      <w:rFonts w:eastAsia="Times New Roman"/>
      <w:b/>
      <w:sz w:val="18"/>
      <w:szCs w:val="18"/>
      <w:lang w:val="es-MX"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pacing w:after="120"/>
      <w:ind w:left="283"/>
    </w:pPr>
    <w:rPr>
      <w:sz w:val="16"/>
      <w:szCs w:val="16"/>
      <w:lang w:eastAsia="ar-SA"/>
    </w:rPr>
  </w:style>
  <w:style w:type="paragraph" w:customStyle="1" w:styleId="Textoindependiente31">
    <w:name w:val="Texto independiente 31"/>
    <w:basedOn w:val="Normal"/>
    <w:pPr>
      <w:spacing w:after="120"/>
    </w:pPr>
    <w:rPr>
      <w:sz w:val="16"/>
      <w:szCs w:val="16"/>
      <w:lang w:eastAsia="ar-SA"/>
    </w:rPr>
  </w:style>
  <w:style w:type="paragraph" w:customStyle="1" w:styleId="Textoindependiente22">
    <w:name w:val="Texto independiente 22"/>
    <w:basedOn w:val="Normal"/>
    <w:pPr>
      <w:spacing w:after="120" w:line="480" w:lineRule="auto"/>
    </w:pPr>
    <w:rPr>
      <w:lang w:eastAsia="ar-SA"/>
    </w:rPr>
  </w:style>
  <w:style w:type="paragraph" w:customStyle="1" w:styleId="Textosinformato1">
    <w:name w:val="Texto sin formato1"/>
    <w:basedOn w:val="Normal"/>
    <w:rPr>
      <w:rFonts w:ascii="Courier New" w:eastAsia="Times New Roman" w:hAnsi="Courier New" w:cs="Courier New"/>
      <w:sz w:val="20"/>
      <w:szCs w:val="20"/>
      <w:lang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48"/>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
    <w:name w:val="Encabezado 2"/>
    <w:basedOn w:val="Predeterminado"/>
    <w:next w:val="Cuerpodetexto"/>
    <w:pPr>
      <w:widowControl w:val="0"/>
      <w:numPr>
        <w:ilvl w:val="1"/>
        <w:numId w:val="3"/>
      </w:numPr>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
    <w:name w:val="Encabezado 3"/>
    <w:basedOn w:val="Predeterminado"/>
    <w:next w:val="Cuerpodetexto"/>
    <w:pPr>
      <w:widowControl w:val="0"/>
      <w:numPr>
        <w:ilvl w:val="2"/>
        <w:numId w:val="3"/>
      </w:numPr>
      <w:spacing w:after="0" w:line="100" w:lineRule="atLeast"/>
      <w:ind w:left="229" w:firstLine="0"/>
      <w:outlineLvl w:val="2"/>
    </w:pPr>
    <w:rPr>
      <w:rFonts w:ascii="Arial" w:eastAsia="Arial" w:hAnsi="Arial"/>
      <w:b/>
      <w:bCs/>
      <w:color w:val="auto"/>
      <w:sz w:val="17"/>
      <w:szCs w:val="17"/>
      <w:lang w:val="en-US" w:eastAsia="zh-CN" w:bidi="hi-IN"/>
    </w:rPr>
  </w:style>
  <w:style w:type="paragraph" w:customStyle="1" w:styleId="Encabezado4">
    <w:name w:val="Encabezado 4"/>
    <w:basedOn w:val="Predeterminado"/>
    <w:next w:val="Cuerpodetexto"/>
    <w:pPr>
      <w:widowControl w:val="0"/>
      <w:numPr>
        <w:ilvl w:val="3"/>
        <w:numId w:val="3"/>
      </w:numPr>
      <w:spacing w:after="0" w:line="100" w:lineRule="atLeast"/>
      <w:ind w:left="229" w:hanging="426"/>
      <w:outlineLvl w:val="3"/>
    </w:pPr>
    <w:rPr>
      <w:rFonts w:ascii="Arial" w:eastAsia="Arial" w:hAnsi="Arial"/>
      <w:color w:val="auto"/>
      <w:sz w:val="17"/>
      <w:szCs w:val="17"/>
      <w:lang w:val="en-US" w:eastAsia="zh-CN" w:bidi="hi-IN"/>
    </w:rPr>
  </w:style>
  <w:style w:type="paragraph" w:customStyle="1" w:styleId="Encabezado5">
    <w:name w:val="Encabezado 5"/>
    <w:basedOn w:val="Predeterminado"/>
    <w:next w:val="Cuerpodetexto"/>
    <w:pPr>
      <w:widowControl w:val="0"/>
      <w:numPr>
        <w:ilvl w:val="4"/>
        <w:numId w:val="3"/>
      </w:numPr>
      <w:spacing w:before="86" w:after="0" w:line="100" w:lineRule="atLeast"/>
      <w:ind w:left="654" w:hanging="426"/>
      <w:outlineLvl w:val="4"/>
    </w:pPr>
    <w:rPr>
      <w:rFonts w:ascii="Arial" w:eastAsia="Arial" w:hAnsi="Arial"/>
      <w:b/>
      <w:bCs/>
      <w:color w:val="auto"/>
      <w:sz w:val="16"/>
      <w:szCs w:val="16"/>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character" w:customStyle="1" w:styleId="SinespaciadoCar">
    <w:name w:val="Sin espaciado Car"/>
    <w:link w:val="Sinespaciado"/>
    <w:uiPriority w:val="1"/>
    <w:rPr>
      <w:rFonts w:ascii="Times New Roman" w:eastAsia="MS Mincho" w:hAnsi="Times New Roman"/>
      <w:sz w:val="24"/>
      <w:szCs w:val="24"/>
      <w:lang w:val="es-ES" w:eastAsia="zh-CN"/>
    </w:rPr>
  </w:style>
  <w:style w:type="paragraph" w:customStyle="1" w:styleId="Numeral1">
    <w:name w:val="Numeral 1"/>
    <w:basedOn w:val="Normal"/>
    <w:pPr>
      <w:numPr>
        <w:numId w:val="4"/>
      </w:numPr>
      <w:tabs>
        <w:tab w:val="left" w:pos="2016"/>
      </w:tabs>
      <w:suppressAutoHyphens w:val="0"/>
      <w:jc w:val="both"/>
    </w:pPr>
    <w:rPr>
      <w:rFonts w:ascii="Arial" w:eastAsia="Times New Roman" w:hAnsi="Arial"/>
      <w:szCs w:val="20"/>
      <w:lang w:val="es-ES_tradnl" w:eastAsia="es-ES"/>
    </w:rPr>
  </w:style>
  <w:style w:type="numbering" w:customStyle="1" w:styleId="Sinlista3">
    <w:name w:val="Sin lista3"/>
    <w:next w:val="Sinlista"/>
    <w:uiPriority w:val="99"/>
    <w:semiHidden/>
    <w:unhideWhenUsed/>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customStyle="1" w:styleId="NormalText">
    <w:name w:val="Normal Text"/>
    <w:pPr>
      <w:suppressAutoHyphens/>
      <w:autoSpaceDE w:val="0"/>
      <w:autoSpaceDN w:val="0"/>
      <w:textAlignment w:val="baseline"/>
    </w:pPr>
    <w:rPr>
      <w:rFonts w:ascii="Arial" w:eastAsia="Times New Roman" w:hAnsi="Arial" w:cs="Arial"/>
      <w:kern w:val="3"/>
      <w:sz w:val="24"/>
      <w:szCs w:val="24"/>
      <w:lang w:val="es-ES" w:eastAsia="zh-CN"/>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textAlignment w:val="baseline"/>
    </w:pPr>
    <w:rPr>
      <w:rFonts w:ascii="Times New Roman" w:eastAsia="SimSun, 宋体" w:hAnsi="Times New Roman" w:cs="Mangal"/>
      <w:kern w:val="3"/>
      <w:sz w:val="24"/>
      <w:szCs w:val="24"/>
      <w:lang w:eastAsia="zh-CN" w:bidi="hi-IN"/>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50"/>
      </w:numPr>
    </w:pPr>
  </w:style>
  <w:style w:type="numbering" w:customStyle="1" w:styleId="WW8Num6">
    <w:name w:val="WW8Num6"/>
    <w:basedOn w:val="Sinlista"/>
    <w:pPr>
      <w:numPr>
        <w:numId w:val="9"/>
      </w:numPr>
    </w:pPr>
  </w:style>
  <w:style w:type="numbering" w:customStyle="1" w:styleId="WW8Num7">
    <w:name w:val="WW8Num7"/>
    <w:basedOn w:val="Sinlista"/>
    <w:pPr>
      <w:numPr>
        <w:numId w:val="10"/>
      </w:numPr>
    </w:pPr>
  </w:style>
  <w:style w:type="numbering" w:customStyle="1" w:styleId="WW8Num8">
    <w:name w:val="WW8Num8"/>
    <w:basedOn w:val="Sinlista"/>
    <w:pPr>
      <w:numPr>
        <w:numId w:val="11"/>
      </w:numPr>
    </w:pPr>
  </w:style>
  <w:style w:type="numbering" w:customStyle="1" w:styleId="WW8Num9">
    <w:name w:val="WW8Num9"/>
    <w:basedOn w:val="Sinlista"/>
    <w:pPr>
      <w:numPr>
        <w:numId w:val="12"/>
      </w:numPr>
    </w:pPr>
  </w:style>
  <w:style w:type="numbering" w:customStyle="1" w:styleId="WW8Num10">
    <w:name w:val="WW8Num10"/>
    <w:basedOn w:val="Sinlista"/>
    <w:pPr>
      <w:numPr>
        <w:numId w:val="13"/>
      </w:numPr>
    </w:pPr>
  </w:style>
  <w:style w:type="numbering" w:customStyle="1" w:styleId="WW8Num11">
    <w:name w:val="WW8Num11"/>
    <w:basedOn w:val="Sinlista"/>
    <w:pPr>
      <w:numPr>
        <w:numId w:val="49"/>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numbering" w:customStyle="1" w:styleId="WW8Num20">
    <w:name w:val="WW8Num20"/>
    <w:basedOn w:val="Sinlista"/>
    <w:pPr>
      <w:numPr>
        <w:numId w:val="22"/>
      </w:numPr>
    </w:pPr>
  </w:style>
  <w:style w:type="numbering" w:customStyle="1" w:styleId="WW8Num21">
    <w:name w:val="WW8Num21"/>
    <w:basedOn w:val="Sinlista"/>
    <w:pPr>
      <w:numPr>
        <w:numId w:val="23"/>
      </w:numPr>
    </w:pPr>
  </w:style>
  <w:style w:type="numbering" w:customStyle="1" w:styleId="WW8Num22">
    <w:name w:val="WW8Num22"/>
    <w:basedOn w:val="Sinlista"/>
    <w:pPr>
      <w:numPr>
        <w:numId w:val="24"/>
      </w:numPr>
    </w:pPr>
  </w:style>
  <w:style w:type="numbering" w:customStyle="1" w:styleId="WW8Num321">
    <w:name w:val="WW8Num321"/>
    <w:basedOn w:val="Sinlista"/>
    <w:pPr>
      <w:numPr>
        <w:numId w:val="3"/>
      </w:numPr>
    </w:pPr>
  </w:style>
  <w:style w:type="numbering" w:customStyle="1" w:styleId="WW8Num40">
    <w:name w:val="WW8Num40"/>
    <w:basedOn w:val="Sinlista"/>
    <w:pPr>
      <w:numPr>
        <w:numId w:val="25"/>
      </w:numPr>
    </w:pPr>
  </w:style>
  <w:style w:type="numbering" w:customStyle="1" w:styleId="WW8Num49">
    <w:name w:val="WW8Num49"/>
    <w:basedOn w:val="Sinlista"/>
    <w:pPr>
      <w:numPr>
        <w:numId w:val="26"/>
      </w:numPr>
    </w:pPr>
  </w:style>
  <w:style w:type="numbering" w:customStyle="1" w:styleId="WW8Num23">
    <w:name w:val="WW8Num23"/>
    <w:basedOn w:val="Sinlista"/>
    <w:pPr>
      <w:numPr>
        <w:numId w:val="27"/>
      </w:numPr>
    </w:pPr>
  </w:style>
  <w:style w:type="numbering" w:customStyle="1" w:styleId="WW8Num25">
    <w:name w:val="WW8Num25"/>
    <w:basedOn w:val="Sinlista"/>
    <w:pPr>
      <w:numPr>
        <w:numId w:val="28"/>
      </w:numPr>
    </w:pPr>
  </w:style>
  <w:style w:type="numbering" w:customStyle="1" w:styleId="WW8Num38">
    <w:name w:val="WW8Num38"/>
    <w:basedOn w:val="Sinlista"/>
    <w:pPr>
      <w:numPr>
        <w:numId w:val="47"/>
      </w:numPr>
    </w:pPr>
  </w:style>
  <w:style w:type="numbering" w:customStyle="1" w:styleId="WW8Num31">
    <w:name w:val="WW8Num31"/>
    <w:basedOn w:val="Sinlista"/>
    <w:pPr>
      <w:numPr>
        <w:numId w:val="46"/>
      </w:numPr>
    </w:pPr>
  </w:style>
  <w:style w:type="numbering" w:customStyle="1" w:styleId="WW8Num48">
    <w:name w:val="WW8Num48"/>
    <w:basedOn w:val="Sinlista"/>
    <w:pPr>
      <w:numPr>
        <w:numId w:val="29"/>
      </w:numPr>
    </w:pPr>
  </w:style>
  <w:style w:type="numbering" w:customStyle="1" w:styleId="WW8Num45">
    <w:name w:val="WW8Num45"/>
    <w:basedOn w:val="Sinlista"/>
    <w:pPr>
      <w:numPr>
        <w:numId w:val="30"/>
      </w:numPr>
    </w:pPr>
  </w:style>
  <w:style w:type="numbering" w:customStyle="1" w:styleId="WW8Num43">
    <w:name w:val="WW8Num43"/>
    <w:basedOn w:val="Sinlista"/>
    <w:pPr>
      <w:numPr>
        <w:numId w:val="31"/>
      </w:numPr>
    </w:pPr>
  </w:style>
  <w:style w:type="numbering" w:customStyle="1" w:styleId="WW8Num44">
    <w:name w:val="WW8Num44"/>
    <w:basedOn w:val="Sinlista"/>
    <w:pPr>
      <w:numPr>
        <w:numId w:val="32"/>
      </w:numPr>
    </w:pPr>
  </w:style>
  <w:style w:type="numbering" w:customStyle="1" w:styleId="WW8Num24">
    <w:name w:val="WW8Num24"/>
    <w:basedOn w:val="Sinlista"/>
    <w:pPr>
      <w:numPr>
        <w:numId w:val="33"/>
      </w:numPr>
    </w:pPr>
  </w:style>
  <w:style w:type="numbering" w:customStyle="1" w:styleId="WW8Num36">
    <w:name w:val="WW8Num36"/>
    <w:basedOn w:val="Sinlista"/>
    <w:pPr>
      <w:numPr>
        <w:numId w:val="34"/>
      </w:numPr>
    </w:pPr>
  </w:style>
  <w:style w:type="numbering" w:customStyle="1" w:styleId="WW8Num39">
    <w:name w:val="WW8Num39"/>
    <w:basedOn w:val="Sinlista"/>
    <w:pPr>
      <w:numPr>
        <w:numId w:val="35"/>
      </w:numPr>
    </w:pPr>
  </w:style>
  <w:style w:type="numbering" w:customStyle="1" w:styleId="WW8Num42">
    <w:name w:val="WW8Num42"/>
    <w:basedOn w:val="Sinlista"/>
    <w:pPr>
      <w:numPr>
        <w:numId w:val="36"/>
      </w:numPr>
    </w:pPr>
  </w:style>
  <w:style w:type="numbering" w:customStyle="1" w:styleId="WW8Num33">
    <w:name w:val="WW8Num33"/>
    <w:basedOn w:val="Sinlista"/>
    <w:pPr>
      <w:numPr>
        <w:numId w:val="37"/>
      </w:numPr>
    </w:pPr>
  </w:style>
  <w:style w:type="numbering" w:customStyle="1" w:styleId="WW8Num30">
    <w:name w:val="WW8Num30"/>
    <w:basedOn w:val="Sinlista"/>
    <w:pPr>
      <w:numPr>
        <w:numId w:val="38"/>
      </w:numPr>
    </w:pPr>
  </w:style>
  <w:style w:type="numbering" w:customStyle="1" w:styleId="WW8Num28">
    <w:name w:val="WW8Num28"/>
    <w:basedOn w:val="Sinlista"/>
    <w:pPr>
      <w:numPr>
        <w:numId w:val="39"/>
      </w:numPr>
    </w:pPr>
  </w:style>
  <w:style w:type="numbering" w:customStyle="1" w:styleId="WW8Num47">
    <w:name w:val="WW8Num47"/>
    <w:basedOn w:val="Sinlista"/>
    <w:pPr>
      <w:numPr>
        <w:numId w:val="40"/>
      </w:numPr>
    </w:pPr>
  </w:style>
  <w:style w:type="numbering" w:customStyle="1" w:styleId="WW8Num41">
    <w:name w:val="WW8Num41"/>
    <w:basedOn w:val="Sinlista"/>
    <w:pPr>
      <w:numPr>
        <w:numId w:val="41"/>
      </w:numPr>
    </w:pPr>
  </w:style>
  <w:style w:type="numbering" w:customStyle="1" w:styleId="WW8Num29">
    <w:name w:val="WW8Num29"/>
    <w:basedOn w:val="Sinlista"/>
    <w:pPr>
      <w:numPr>
        <w:numId w:val="42"/>
      </w:numPr>
    </w:pPr>
  </w:style>
  <w:style w:type="numbering" w:customStyle="1" w:styleId="WW8Num35">
    <w:name w:val="WW8Num35"/>
    <w:basedOn w:val="Sinlista"/>
    <w:pPr>
      <w:numPr>
        <w:numId w:val="43"/>
      </w:numPr>
    </w:pPr>
  </w:style>
  <w:style w:type="numbering" w:customStyle="1" w:styleId="WW8Num37">
    <w:name w:val="WW8Num37"/>
    <w:basedOn w:val="Sinlista"/>
    <w:pPr>
      <w:numPr>
        <w:numId w:val="44"/>
      </w:numPr>
    </w:pPr>
  </w:style>
  <w:style w:type="numbering" w:customStyle="1" w:styleId="WW8Num46">
    <w:name w:val="WW8Num46"/>
    <w:basedOn w:val="Sinlista"/>
    <w:pPr>
      <w:numPr>
        <w:numId w:val="45"/>
      </w:numPr>
    </w:pPr>
  </w:style>
  <w:style w:type="character" w:customStyle="1" w:styleId="PiedepginaCar1">
    <w:name w:val="Pie de página Car1"/>
    <w:uiPriority w:val="99"/>
    <w:semiHidden/>
    <w:rPr>
      <w:rFonts w:ascii="Arial" w:eastAsia="Times New Roman" w:hAnsi="Arial" w:cs="Arial"/>
      <w:color w:val="000000"/>
      <w:lang w:val="es-ES" w:bidi="ar-SA"/>
    </w:r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after="120"/>
      <w:jc w:val="left"/>
    </w:pPr>
    <w:rPr>
      <w:rFonts w:eastAsia="SimSun" w:cs="Mangal"/>
      <w:lang w:bidi="hi-IN"/>
    </w:rPr>
  </w:style>
  <w:style w:type="character" w:customStyle="1" w:styleId="Internetlink">
    <w:name w:val="Internet link"/>
    <w:rPr>
      <w:color w:val="000080"/>
      <w:u w:val="single"/>
    </w:rPr>
  </w:style>
  <w:style w:type="numbering" w:customStyle="1" w:styleId="WW8Num57">
    <w:name w:val="WW8Num57"/>
    <w:basedOn w:val="Sinlista"/>
    <w:pPr>
      <w:numPr>
        <w:numId w:val="54"/>
      </w:numPr>
    </w:pPr>
  </w:style>
  <w:style w:type="numbering" w:customStyle="1" w:styleId="WW8Num87">
    <w:name w:val="WW8Num87"/>
    <w:basedOn w:val="Sinlista"/>
    <w:pPr>
      <w:numPr>
        <w:numId w:val="55"/>
      </w:numPr>
    </w:pPr>
  </w:style>
  <w:style w:type="numbering" w:customStyle="1" w:styleId="WW8Num79">
    <w:name w:val="WW8Num79"/>
    <w:basedOn w:val="Sinlista"/>
    <w:pPr>
      <w:numPr>
        <w:numId w:val="56"/>
      </w:numPr>
    </w:pPr>
  </w:style>
  <w:style w:type="numbering" w:customStyle="1" w:styleId="WW8Num146">
    <w:name w:val="WW8Num146"/>
    <w:basedOn w:val="Sinlista"/>
    <w:pPr>
      <w:numPr>
        <w:numId w:val="57"/>
      </w:numPr>
    </w:pPr>
  </w:style>
  <w:style w:type="numbering" w:customStyle="1" w:styleId="WW8Num55">
    <w:name w:val="WW8Num55"/>
    <w:basedOn w:val="Sinlista"/>
    <w:pPr>
      <w:numPr>
        <w:numId w:val="167"/>
      </w:numPr>
    </w:pPr>
  </w:style>
  <w:style w:type="numbering" w:customStyle="1" w:styleId="WW8Num114">
    <w:name w:val="WW8Num114"/>
    <w:basedOn w:val="Sinlista"/>
    <w:pPr>
      <w:numPr>
        <w:numId w:val="183"/>
      </w:numPr>
    </w:pPr>
  </w:style>
  <w:style w:type="numbering" w:customStyle="1" w:styleId="WW8Num120">
    <w:name w:val="WW8Num120"/>
    <w:basedOn w:val="Sinlista"/>
    <w:pPr>
      <w:numPr>
        <w:numId w:val="58"/>
      </w:numPr>
    </w:pPr>
  </w:style>
  <w:style w:type="numbering" w:customStyle="1" w:styleId="WW8Num58">
    <w:name w:val="WW8Num58"/>
    <w:basedOn w:val="Sinlista"/>
    <w:pPr>
      <w:numPr>
        <w:numId w:val="180"/>
      </w:numPr>
    </w:pPr>
  </w:style>
  <w:style w:type="numbering" w:customStyle="1" w:styleId="WW8Num211">
    <w:name w:val="WW8Num211"/>
    <w:basedOn w:val="Sinlista"/>
    <w:pPr>
      <w:numPr>
        <w:numId w:val="59"/>
      </w:numPr>
    </w:pPr>
  </w:style>
  <w:style w:type="numbering" w:customStyle="1" w:styleId="WW8Num111">
    <w:name w:val="WW8Num111"/>
    <w:basedOn w:val="Sinlista"/>
    <w:pPr>
      <w:numPr>
        <w:numId w:val="60"/>
      </w:numPr>
    </w:pPr>
  </w:style>
  <w:style w:type="numbering" w:customStyle="1" w:styleId="WW8Num80">
    <w:name w:val="WW8Num80"/>
    <w:basedOn w:val="Sinlista"/>
    <w:pPr>
      <w:numPr>
        <w:numId w:val="61"/>
      </w:numPr>
    </w:pPr>
  </w:style>
  <w:style w:type="numbering" w:customStyle="1" w:styleId="WW8Num251">
    <w:name w:val="WW8Num251"/>
    <w:basedOn w:val="Sinlista"/>
    <w:pPr>
      <w:numPr>
        <w:numId w:val="62"/>
      </w:numPr>
    </w:pPr>
  </w:style>
  <w:style w:type="numbering" w:customStyle="1" w:styleId="WW8Num50">
    <w:name w:val="WW8Num50"/>
    <w:basedOn w:val="Sinlista"/>
    <w:pPr>
      <w:numPr>
        <w:numId w:val="63"/>
      </w:numPr>
    </w:pPr>
  </w:style>
  <w:style w:type="numbering" w:customStyle="1" w:styleId="WW8Num75">
    <w:name w:val="WW8Num75"/>
    <w:basedOn w:val="Sinlista"/>
    <w:pPr>
      <w:numPr>
        <w:numId w:val="64"/>
      </w:numPr>
    </w:pPr>
  </w:style>
  <w:style w:type="numbering" w:customStyle="1" w:styleId="WW8Num65">
    <w:name w:val="WW8Num65"/>
    <w:basedOn w:val="Sinlista"/>
    <w:pPr>
      <w:numPr>
        <w:numId w:val="65"/>
      </w:numPr>
    </w:pPr>
  </w:style>
  <w:style w:type="numbering" w:customStyle="1" w:styleId="WW8Num81">
    <w:name w:val="WW8Num81"/>
    <w:basedOn w:val="Sinlista"/>
    <w:pPr>
      <w:numPr>
        <w:numId w:val="66"/>
      </w:numPr>
    </w:pPr>
  </w:style>
  <w:style w:type="numbering" w:customStyle="1" w:styleId="WW8Num127">
    <w:name w:val="WW8Num127"/>
    <w:basedOn w:val="Sinlista"/>
    <w:pPr>
      <w:numPr>
        <w:numId w:val="67"/>
      </w:numPr>
    </w:pPr>
  </w:style>
  <w:style w:type="numbering" w:customStyle="1" w:styleId="WW8Num138">
    <w:name w:val="WW8Num138"/>
    <w:basedOn w:val="Sinlista"/>
    <w:pPr>
      <w:numPr>
        <w:numId w:val="68"/>
      </w:numPr>
    </w:pPr>
  </w:style>
  <w:style w:type="numbering" w:customStyle="1" w:styleId="WW8Num89">
    <w:name w:val="WW8Num89"/>
    <w:basedOn w:val="Sinlista"/>
    <w:pPr>
      <w:numPr>
        <w:numId w:val="69"/>
      </w:numPr>
    </w:pPr>
  </w:style>
  <w:style w:type="numbering" w:customStyle="1" w:styleId="WW8Num59">
    <w:name w:val="WW8Num59"/>
    <w:basedOn w:val="Sinlista"/>
    <w:pPr>
      <w:numPr>
        <w:numId w:val="164"/>
      </w:numPr>
    </w:pPr>
  </w:style>
  <w:style w:type="numbering" w:customStyle="1" w:styleId="WW8Num129">
    <w:name w:val="WW8Num129"/>
    <w:basedOn w:val="Sinlista"/>
    <w:pPr>
      <w:numPr>
        <w:numId w:val="70"/>
      </w:numPr>
    </w:pPr>
  </w:style>
  <w:style w:type="numbering" w:customStyle="1" w:styleId="WW8Num811">
    <w:name w:val="WW8Num811"/>
    <w:basedOn w:val="Sinlista"/>
    <w:pPr>
      <w:numPr>
        <w:numId w:val="71"/>
      </w:numPr>
    </w:pPr>
  </w:style>
  <w:style w:type="numbering" w:customStyle="1" w:styleId="WW8Num83">
    <w:name w:val="WW8Num83"/>
    <w:basedOn w:val="Sinlista"/>
    <w:pPr>
      <w:numPr>
        <w:numId w:val="72"/>
      </w:numPr>
    </w:pPr>
  </w:style>
  <w:style w:type="numbering" w:customStyle="1" w:styleId="WW8Num201">
    <w:name w:val="WW8Num201"/>
    <w:basedOn w:val="Sinlista"/>
    <w:pPr>
      <w:numPr>
        <w:numId w:val="73"/>
      </w:numPr>
    </w:pPr>
  </w:style>
  <w:style w:type="numbering" w:customStyle="1" w:styleId="WW8Num110">
    <w:name w:val="WW8Num110"/>
    <w:basedOn w:val="Sinlista"/>
    <w:pPr>
      <w:numPr>
        <w:numId w:val="74"/>
      </w:numPr>
    </w:pPr>
  </w:style>
  <w:style w:type="numbering" w:customStyle="1" w:styleId="WW8Num27">
    <w:name w:val="WW8Num27"/>
    <w:basedOn w:val="Sinlista"/>
    <w:pPr>
      <w:numPr>
        <w:numId w:val="75"/>
      </w:numPr>
    </w:pPr>
  </w:style>
  <w:style w:type="numbering" w:customStyle="1" w:styleId="WW8Num51">
    <w:name w:val="WW8Num51"/>
    <w:basedOn w:val="Sinlista"/>
    <w:pPr>
      <w:numPr>
        <w:numId w:val="76"/>
      </w:numPr>
    </w:pPr>
  </w:style>
  <w:style w:type="numbering" w:customStyle="1" w:styleId="WW8Num69">
    <w:name w:val="WW8Num69"/>
    <w:basedOn w:val="Sinlista"/>
    <w:pPr>
      <w:numPr>
        <w:numId w:val="77"/>
      </w:numPr>
    </w:pPr>
  </w:style>
  <w:style w:type="numbering" w:customStyle="1" w:styleId="WW8Num331">
    <w:name w:val="WW8Num331"/>
    <w:basedOn w:val="Sinlista"/>
    <w:pPr>
      <w:numPr>
        <w:numId w:val="78"/>
      </w:numPr>
    </w:pPr>
  </w:style>
  <w:style w:type="numbering" w:customStyle="1" w:styleId="WW8Num351">
    <w:name w:val="WW8Num351"/>
    <w:basedOn w:val="Sinlista"/>
    <w:pPr>
      <w:numPr>
        <w:numId w:val="79"/>
      </w:numPr>
    </w:pPr>
  </w:style>
  <w:style w:type="numbering" w:customStyle="1" w:styleId="WW8Num171">
    <w:name w:val="WW8Num171"/>
    <w:basedOn w:val="Sinlista"/>
    <w:pPr>
      <w:numPr>
        <w:numId w:val="80"/>
      </w:numPr>
    </w:pPr>
  </w:style>
  <w:style w:type="numbering" w:customStyle="1" w:styleId="WW8Num54">
    <w:name w:val="WW8Num54"/>
    <w:basedOn w:val="Sinlista"/>
    <w:pPr>
      <w:numPr>
        <w:numId w:val="81"/>
      </w:numPr>
    </w:pPr>
  </w:style>
  <w:style w:type="numbering" w:customStyle="1" w:styleId="WW8Num119">
    <w:name w:val="WW8Num119"/>
    <w:basedOn w:val="Sinlista"/>
    <w:pPr>
      <w:numPr>
        <w:numId w:val="82"/>
      </w:numPr>
    </w:pPr>
  </w:style>
  <w:style w:type="numbering" w:customStyle="1" w:styleId="WW8Num71">
    <w:name w:val="WW8Num71"/>
    <w:basedOn w:val="Sinlista"/>
    <w:pPr>
      <w:numPr>
        <w:numId w:val="83"/>
      </w:numPr>
    </w:pPr>
  </w:style>
  <w:style w:type="numbering" w:customStyle="1" w:styleId="WW8Num72">
    <w:name w:val="WW8Num72"/>
    <w:basedOn w:val="Sinlista"/>
    <w:pPr>
      <w:numPr>
        <w:numId w:val="125"/>
      </w:numPr>
    </w:pPr>
  </w:style>
  <w:style w:type="numbering" w:customStyle="1" w:styleId="WW8Num143">
    <w:name w:val="WW8Num143"/>
    <w:basedOn w:val="Sinlista"/>
    <w:pPr>
      <w:numPr>
        <w:numId w:val="124"/>
      </w:numPr>
    </w:pPr>
  </w:style>
  <w:style w:type="numbering" w:customStyle="1" w:styleId="WW8Num63">
    <w:name w:val="WW8Num63"/>
    <w:basedOn w:val="Sinlista"/>
    <w:pPr>
      <w:numPr>
        <w:numId w:val="84"/>
      </w:numPr>
    </w:pPr>
  </w:style>
  <w:style w:type="numbering" w:customStyle="1" w:styleId="WW8Num112">
    <w:name w:val="WW8Num112"/>
    <w:basedOn w:val="Sinlista"/>
    <w:pPr>
      <w:numPr>
        <w:numId w:val="153"/>
      </w:numPr>
    </w:pPr>
  </w:style>
  <w:style w:type="numbering" w:customStyle="1" w:styleId="WW8Num124">
    <w:name w:val="WW8Num124"/>
    <w:basedOn w:val="Sinlista"/>
    <w:pPr>
      <w:numPr>
        <w:numId w:val="130"/>
      </w:numPr>
    </w:pPr>
  </w:style>
  <w:style w:type="numbering" w:customStyle="1" w:styleId="WW8Num61">
    <w:name w:val="WW8Num61"/>
    <w:basedOn w:val="Sinlista"/>
    <w:pPr>
      <w:numPr>
        <w:numId w:val="159"/>
      </w:numPr>
    </w:pPr>
  </w:style>
  <w:style w:type="numbering" w:customStyle="1" w:styleId="WW8Num191">
    <w:name w:val="WW8Num191"/>
    <w:basedOn w:val="Sinlista"/>
    <w:pPr>
      <w:numPr>
        <w:numId w:val="129"/>
      </w:numPr>
    </w:pPr>
  </w:style>
  <w:style w:type="numbering" w:customStyle="1" w:styleId="WW8Num322">
    <w:name w:val="WW8Num322"/>
    <w:basedOn w:val="Sinlista"/>
    <w:pPr>
      <w:numPr>
        <w:numId w:val="85"/>
      </w:numPr>
    </w:pPr>
  </w:style>
  <w:style w:type="numbering" w:customStyle="1" w:styleId="WW8Num135">
    <w:name w:val="WW8Num135"/>
    <w:basedOn w:val="Sinlista"/>
    <w:pPr>
      <w:numPr>
        <w:numId w:val="145"/>
      </w:numPr>
    </w:pPr>
  </w:style>
  <w:style w:type="numbering" w:customStyle="1" w:styleId="WW8Num301">
    <w:name w:val="WW8Num301"/>
    <w:basedOn w:val="Sinlista"/>
    <w:pPr>
      <w:numPr>
        <w:numId w:val="112"/>
      </w:numPr>
    </w:pPr>
  </w:style>
  <w:style w:type="numbering" w:customStyle="1" w:styleId="WW8Num451">
    <w:name w:val="WW8Num451"/>
    <w:basedOn w:val="Sinlista"/>
    <w:pPr>
      <w:numPr>
        <w:numId w:val="165"/>
      </w:numPr>
    </w:pPr>
  </w:style>
  <w:style w:type="numbering" w:customStyle="1" w:styleId="WW8Num62">
    <w:name w:val="WW8Num62"/>
    <w:basedOn w:val="Sinlista"/>
    <w:pPr>
      <w:numPr>
        <w:numId w:val="134"/>
      </w:numPr>
    </w:pPr>
  </w:style>
  <w:style w:type="numbering" w:customStyle="1" w:styleId="WW8Num133">
    <w:name w:val="WW8Num133"/>
    <w:basedOn w:val="Sinlista"/>
    <w:pPr>
      <w:numPr>
        <w:numId w:val="177"/>
      </w:numPr>
    </w:pPr>
  </w:style>
  <w:style w:type="numbering" w:customStyle="1" w:styleId="WW8Num91">
    <w:name w:val="WW8Num91"/>
    <w:basedOn w:val="Sinlista"/>
    <w:pPr>
      <w:numPr>
        <w:numId w:val="144"/>
      </w:numPr>
    </w:pPr>
  </w:style>
  <w:style w:type="numbering" w:customStyle="1" w:styleId="WW8Num78">
    <w:name w:val="WW8Num78"/>
    <w:basedOn w:val="Sinlista"/>
    <w:pPr>
      <w:numPr>
        <w:numId w:val="169"/>
      </w:numPr>
    </w:pPr>
  </w:style>
  <w:style w:type="numbering" w:customStyle="1" w:styleId="WW8Num56">
    <w:name w:val="WW8Num56"/>
    <w:basedOn w:val="Sinlista"/>
    <w:pPr>
      <w:numPr>
        <w:numId w:val="127"/>
      </w:numPr>
    </w:pPr>
  </w:style>
  <w:style w:type="numbering" w:customStyle="1" w:styleId="WW8Num132">
    <w:name w:val="WW8Num132"/>
    <w:basedOn w:val="Sinlista"/>
    <w:pPr>
      <w:numPr>
        <w:numId w:val="161"/>
      </w:numPr>
    </w:pPr>
  </w:style>
  <w:style w:type="numbering" w:customStyle="1" w:styleId="WW8Num85">
    <w:name w:val="WW8Num85"/>
    <w:basedOn w:val="Sinlista"/>
    <w:pPr>
      <w:numPr>
        <w:numId w:val="149"/>
      </w:numPr>
    </w:pPr>
  </w:style>
  <w:style w:type="numbering" w:customStyle="1" w:styleId="WW8Num101">
    <w:name w:val="WW8Num101"/>
    <w:basedOn w:val="Sinlista"/>
    <w:pPr>
      <w:numPr>
        <w:numId w:val="117"/>
      </w:numPr>
    </w:pPr>
  </w:style>
  <w:style w:type="numbering" w:customStyle="1" w:styleId="WW8Num291">
    <w:name w:val="WW8Num291"/>
    <w:basedOn w:val="Sinlista"/>
    <w:pPr>
      <w:numPr>
        <w:numId w:val="110"/>
      </w:numPr>
    </w:pPr>
  </w:style>
  <w:style w:type="numbering" w:customStyle="1" w:styleId="WW8Num52">
    <w:name w:val="WW8Num52"/>
    <w:basedOn w:val="Sinlista"/>
    <w:pPr>
      <w:numPr>
        <w:numId w:val="175"/>
      </w:numPr>
    </w:pPr>
  </w:style>
  <w:style w:type="numbering" w:customStyle="1" w:styleId="WW8Num130">
    <w:name w:val="WW8Num130"/>
    <w:basedOn w:val="Sinlista"/>
    <w:pPr>
      <w:numPr>
        <w:numId w:val="86"/>
      </w:numPr>
    </w:pPr>
  </w:style>
  <w:style w:type="numbering" w:customStyle="1" w:styleId="WW8Num88">
    <w:name w:val="WW8Num88"/>
    <w:basedOn w:val="Sinlista"/>
    <w:pPr>
      <w:numPr>
        <w:numId w:val="87"/>
      </w:numPr>
    </w:pPr>
  </w:style>
  <w:style w:type="numbering" w:customStyle="1" w:styleId="WW8Num128">
    <w:name w:val="WW8Num128"/>
    <w:basedOn w:val="Sinlista"/>
    <w:pPr>
      <w:numPr>
        <w:numId w:val="88"/>
      </w:numPr>
    </w:pPr>
  </w:style>
  <w:style w:type="numbering" w:customStyle="1" w:styleId="WW8Num471">
    <w:name w:val="WW8Num471"/>
    <w:basedOn w:val="Sinlista"/>
    <w:pPr>
      <w:numPr>
        <w:numId w:val="143"/>
      </w:numPr>
    </w:pPr>
  </w:style>
  <w:style w:type="numbering" w:customStyle="1" w:styleId="WW8Num521">
    <w:name w:val="WW8Num521"/>
    <w:basedOn w:val="Sinlista"/>
    <w:pPr>
      <w:numPr>
        <w:numId w:val="162"/>
      </w:numPr>
    </w:pPr>
  </w:style>
  <w:style w:type="numbering" w:customStyle="1" w:styleId="WW8Num141">
    <w:name w:val="WW8Num141"/>
    <w:basedOn w:val="Sinlista"/>
    <w:pPr>
      <w:numPr>
        <w:numId w:val="89"/>
      </w:numPr>
    </w:pPr>
  </w:style>
  <w:style w:type="numbering" w:customStyle="1" w:styleId="WW8Num66">
    <w:name w:val="WW8Num66"/>
    <w:basedOn w:val="Sinlista"/>
    <w:pPr>
      <w:numPr>
        <w:numId w:val="90"/>
      </w:numPr>
    </w:pPr>
  </w:style>
  <w:style w:type="numbering" w:customStyle="1" w:styleId="WW8Num134">
    <w:name w:val="WW8Num134"/>
    <w:basedOn w:val="Sinlista"/>
    <w:pPr>
      <w:numPr>
        <w:numId w:val="91"/>
      </w:numPr>
    </w:pPr>
  </w:style>
  <w:style w:type="numbering" w:customStyle="1" w:styleId="WW8Num391">
    <w:name w:val="WW8Num391"/>
    <w:basedOn w:val="Sinlista"/>
    <w:pPr>
      <w:numPr>
        <w:numId w:val="92"/>
      </w:numPr>
    </w:pPr>
  </w:style>
  <w:style w:type="numbering" w:customStyle="1" w:styleId="WW8Num115">
    <w:name w:val="WW8Num115"/>
    <w:basedOn w:val="Sinlista"/>
    <w:pPr>
      <w:numPr>
        <w:numId w:val="93"/>
      </w:numPr>
    </w:pPr>
  </w:style>
  <w:style w:type="numbering" w:customStyle="1" w:styleId="WW8Num241">
    <w:name w:val="WW8Num241"/>
    <w:basedOn w:val="Sinlista"/>
    <w:pPr>
      <w:numPr>
        <w:numId w:val="94"/>
      </w:numPr>
    </w:pPr>
  </w:style>
  <w:style w:type="numbering" w:customStyle="1" w:styleId="WW8Num144">
    <w:name w:val="WW8Num144"/>
    <w:basedOn w:val="Sinlista"/>
    <w:pPr>
      <w:numPr>
        <w:numId w:val="95"/>
      </w:numPr>
    </w:pPr>
  </w:style>
  <w:style w:type="numbering" w:customStyle="1" w:styleId="WW8Num181">
    <w:name w:val="WW8Num181"/>
    <w:basedOn w:val="Sinlista"/>
    <w:pPr>
      <w:numPr>
        <w:numId w:val="96"/>
      </w:numPr>
    </w:pPr>
  </w:style>
  <w:style w:type="numbering" w:customStyle="1" w:styleId="WW8Num1411">
    <w:name w:val="WW8Num1411"/>
    <w:basedOn w:val="Sinlista"/>
    <w:pPr>
      <w:numPr>
        <w:numId w:val="97"/>
      </w:numPr>
    </w:pPr>
  </w:style>
  <w:style w:type="numbering" w:customStyle="1" w:styleId="WW8Num74">
    <w:name w:val="WW8Num74"/>
    <w:basedOn w:val="Sinlista"/>
    <w:pPr>
      <w:numPr>
        <w:numId w:val="150"/>
      </w:numPr>
    </w:pPr>
  </w:style>
  <w:style w:type="numbering" w:customStyle="1" w:styleId="WW8Num139">
    <w:name w:val="WW8Num139"/>
    <w:basedOn w:val="Sinlista"/>
    <w:pPr>
      <w:numPr>
        <w:numId w:val="171"/>
      </w:numPr>
    </w:pPr>
  </w:style>
  <w:style w:type="numbering" w:customStyle="1" w:styleId="WW8Num1011">
    <w:name w:val="WW8Num1011"/>
    <w:basedOn w:val="Sinlista"/>
    <w:pPr>
      <w:numPr>
        <w:numId w:val="98"/>
      </w:numPr>
    </w:pPr>
  </w:style>
  <w:style w:type="numbering" w:customStyle="1" w:styleId="WW8Num92">
    <w:name w:val="WW8Num92"/>
    <w:basedOn w:val="Sinlista"/>
    <w:pPr>
      <w:numPr>
        <w:numId w:val="99"/>
      </w:numPr>
    </w:pPr>
  </w:style>
  <w:style w:type="numbering" w:customStyle="1" w:styleId="WW8Num108">
    <w:name w:val="WW8Num108"/>
    <w:basedOn w:val="Sinlista"/>
    <w:pPr>
      <w:numPr>
        <w:numId w:val="100"/>
      </w:numPr>
    </w:pPr>
  </w:style>
  <w:style w:type="numbering" w:customStyle="1" w:styleId="WW8Num461">
    <w:name w:val="WW8Num461"/>
    <w:basedOn w:val="Sinlista"/>
    <w:pPr>
      <w:numPr>
        <w:numId w:val="173"/>
      </w:numPr>
    </w:pPr>
  </w:style>
  <w:style w:type="numbering" w:customStyle="1" w:styleId="WW8Num82">
    <w:name w:val="WW8Num82"/>
    <w:basedOn w:val="Sinlista"/>
    <w:pPr>
      <w:numPr>
        <w:numId w:val="122"/>
      </w:numPr>
    </w:pPr>
  </w:style>
  <w:style w:type="numbering" w:customStyle="1" w:styleId="WW8Num90">
    <w:name w:val="WW8Num90"/>
    <w:basedOn w:val="Sinlista"/>
    <w:pPr>
      <w:numPr>
        <w:numId w:val="131"/>
      </w:numPr>
    </w:pPr>
  </w:style>
  <w:style w:type="numbering" w:customStyle="1" w:styleId="WW8Num481">
    <w:name w:val="WW8Num481"/>
    <w:basedOn w:val="Sinlista"/>
    <w:pPr>
      <w:numPr>
        <w:numId w:val="170"/>
      </w:numPr>
    </w:pPr>
  </w:style>
  <w:style w:type="numbering" w:customStyle="1" w:styleId="WW8Num121">
    <w:name w:val="WW8Num121"/>
    <w:basedOn w:val="Sinlista"/>
    <w:pPr>
      <w:numPr>
        <w:numId w:val="158"/>
      </w:numPr>
    </w:pPr>
  </w:style>
  <w:style w:type="numbering" w:customStyle="1" w:styleId="WW8Num109">
    <w:name w:val="WW8Num109"/>
    <w:basedOn w:val="Sinlista"/>
    <w:pPr>
      <w:numPr>
        <w:numId w:val="147"/>
      </w:numPr>
    </w:pPr>
  </w:style>
  <w:style w:type="numbering" w:customStyle="1" w:styleId="WW8Num1211">
    <w:name w:val="WW8Num1211"/>
    <w:basedOn w:val="Sinlista"/>
    <w:pPr>
      <w:numPr>
        <w:numId w:val="157"/>
      </w:numPr>
    </w:pPr>
  </w:style>
  <w:style w:type="numbering" w:customStyle="1" w:styleId="WW8Num84">
    <w:name w:val="WW8Num84"/>
    <w:basedOn w:val="Sinlista"/>
    <w:pPr>
      <w:numPr>
        <w:numId w:val="152"/>
      </w:numPr>
    </w:pPr>
  </w:style>
  <w:style w:type="numbering" w:customStyle="1" w:styleId="WW8Num125">
    <w:name w:val="WW8Num125"/>
    <w:basedOn w:val="Sinlista"/>
    <w:pPr>
      <w:numPr>
        <w:numId w:val="137"/>
      </w:numPr>
    </w:pPr>
  </w:style>
  <w:style w:type="numbering" w:customStyle="1" w:styleId="WW8Num68">
    <w:name w:val="WW8Num68"/>
    <w:basedOn w:val="Sinlista"/>
    <w:pPr>
      <w:numPr>
        <w:numId w:val="133"/>
      </w:numPr>
    </w:pPr>
  </w:style>
  <w:style w:type="numbering" w:customStyle="1" w:styleId="WW8Num122">
    <w:name w:val="WW8Num122"/>
    <w:basedOn w:val="Sinlista"/>
    <w:pPr>
      <w:numPr>
        <w:numId w:val="172"/>
      </w:numPr>
    </w:pPr>
  </w:style>
  <w:style w:type="numbering" w:customStyle="1" w:styleId="WW8Num98">
    <w:name w:val="WW8Num98"/>
    <w:basedOn w:val="Sinlista"/>
    <w:pPr>
      <w:numPr>
        <w:numId w:val="121"/>
      </w:numPr>
    </w:pPr>
  </w:style>
  <w:style w:type="numbering" w:customStyle="1" w:styleId="WW8Num621">
    <w:name w:val="WW8Num621"/>
    <w:basedOn w:val="Sinlista"/>
    <w:pPr>
      <w:numPr>
        <w:numId w:val="118"/>
      </w:numPr>
    </w:pPr>
  </w:style>
  <w:style w:type="numbering" w:customStyle="1" w:styleId="WW8Num118">
    <w:name w:val="WW8Num118"/>
    <w:basedOn w:val="Sinlista"/>
    <w:pPr>
      <w:numPr>
        <w:numId w:val="101"/>
      </w:numPr>
    </w:pPr>
  </w:style>
  <w:style w:type="numbering" w:customStyle="1" w:styleId="WW8Num73">
    <w:name w:val="WW8Num73"/>
    <w:basedOn w:val="Sinlista"/>
    <w:pPr>
      <w:numPr>
        <w:numId w:val="181"/>
      </w:numPr>
    </w:pPr>
  </w:style>
  <w:style w:type="numbering" w:customStyle="1" w:styleId="WW8Num147">
    <w:name w:val="WW8Num147"/>
    <w:basedOn w:val="Sinlista"/>
    <w:pPr>
      <w:numPr>
        <w:numId w:val="123"/>
      </w:numPr>
    </w:pPr>
  </w:style>
  <w:style w:type="numbering" w:customStyle="1" w:styleId="WW8Num102">
    <w:name w:val="WW8Num102"/>
    <w:basedOn w:val="Sinlista"/>
    <w:pPr>
      <w:numPr>
        <w:numId w:val="160"/>
      </w:numPr>
    </w:pPr>
  </w:style>
  <w:style w:type="numbering" w:customStyle="1" w:styleId="WW8Num64">
    <w:name w:val="WW8Num64"/>
    <w:basedOn w:val="Sinlista"/>
    <w:pPr>
      <w:numPr>
        <w:numId w:val="156"/>
      </w:numPr>
    </w:pPr>
  </w:style>
  <w:style w:type="numbering" w:customStyle="1" w:styleId="WW8Num431">
    <w:name w:val="WW8Num431"/>
    <w:basedOn w:val="Sinlista"/>
    <w:pPr>
      <w:numPr>
        <w:numId w:val="111"/>
      </w:numPr>
    </w:pPr>
  </w:style>
  <w:style w:type="numbering" w:customStyle="1" w:styleId="WW8Num104">
    <w:name w:val="WW8Num104"/>
    <w:basedOn w:val="Sinlista"/>
    <w:pPr>
      <w:numPr>
        <w:numId w:val="138"/>
      </w:numPr>
    </w:pPr>
  </w:style>
  <w:style w:type="numbering" w:customStyle="1" w:styleId="WW8Num94">
    <w:name w:val="WW8Num94"/>
    <w:basedOn w:val="Sinlista"/>
    <w:pPr>
      <w:numPr>
        <w:numId w:val="168"/>
      </w:numPr>
    </w:pPr>
  </w:style>
  <w:style w:type="numbering" w:customStyle="1" w:styleId="WW8Num95">
    <w:name w:val="WW8Num95"/>
    <w:basedOn w:val="Sinlista"/>
    <w:pPr>
      <w:numPr>
        <w:numId w:val="113"/>
      </w:numPr>
    </w:pPr>
  </w:style>
  <w:style w:type="numbering" w:customStyle="1" w:styleId="WW8Num70">
    <w:name w:val="WW8Num70"/>
    <w:basedOn w:val="Sinlista"/>
    <w:pPr>
      <w:numPr>
        <w:numId w:val="176"/>
      </w:numPr>
    </w:pPr>
  </w:style>
  <w:style w:type="numbering" w:customStyle="1" w:styleId="WW8Num136">
    <w:name w:val="WW8Num136"/>
    <w:basedOn w:val="Sinlista"/>
    <w:pPr>
      <w:numPr>
        <w:numId w:val="154"/>
      </w:numPr>
    </w:pPr>
  </w:style>
  <w:style w:type="numbering" w:customStyle="1" w:styleId="WW8Num151">
    <w:name w:val="WW8Num151"/>
    <w:basedOn w:val="Sinlista"/>
    <w:pPr>
      <w:numPr>
        <w:numId w:val="142"/>
      </w:numPr>
    </w:pPr>
  </w:style>
  <w:style w:type="numbering" w:customStyle="1" w:styleId="WW8Num221">
    <w:name w:val="WW8Num221"/>
    <w:basedOn w:val="Sinlista"/>
    <w:pPr>
      <w:numPr>
        <w:numId w:val="174"/>
      </w:numPr>
    </w:pPr>
  </w:style>
  <w:style w:type="numbering" w:customStyle="1" w:styleId="WW8Num1121">
    <w:name w:val="WW8Num1121"/>
    <w:basedOn w:val="Sinlista"/>
    <w:pPr>
      <w:numPr>
        <w:numId w:val="115"/>
      </w:numPr>
    </w:pPr>
  </w:style>
  <w:style w:type="numbering" w:customStyle="1" w:styleId="WW8Num99">
    <w:name w:val="WW8Num99"/>
    <w:basedOn w:val="Sinlista"/>
    <w:pPr>
      <w:numPr>
        <w:numId w:val="102"/>
      </w:numPr>
    </w:pPr>
  </w:style>
  <w:style w:type="numbering" w:customStyle="1" w:styleId="WW8Num281">
    <w:name w:val="WW8Num281"/>
    <w:basedOn w:val="Sinlista"/>
    <w:pPr>
      <w:numPr>
        <w:numId w:val="103"/>
      </w:numPr>
    </w:pPr>
  </w:style>
  <w:style w:type="numbering" w:customStyle="1" w:styleId="WW8Num411">
    <w:name w:val="WW8Num411"/>
    <w:basedOn w:val="Sinlista"/>
    <w:pPr>
      <w:numPr>
        <w:numId w:val="179"/>
      </w:numPr>
    </w:pPr>
  </w:style>
  <w:style w:type="numbering" w:customStyle="1" w:styleId="WW8Num67">
    <w:name w:val="WW8Num67"/>
    <w:basedOn w:val="Sinlista"/>
    <w:pPr>
      <w:numPr>
        <w:numId w:val="126"/>
      </w:numPr>
    </w:pPr>
  </w:style>
  <w:style w:type="numbering" w:customStyle="1" w:styleId="WW8Num26">
    <w:name w:val="WW8Num26"/>
    <w:basedOn w:val="Sinlista"/>
    <w:pPr>
      <w:numPr>
        <w:numId w:val="166"/>
      </w:numPr>
    </w:pPr>
  </w:style>
  <w:style w:type="numbering" w:customStyle="1" w:styleId="WW8Num60">
    <w:name w:val="WW8Num60"/>
    <w:basedOn w:val="Sinlista"/>
    <w:pPr>
      <w:numPr>
        <w:numId w:val="120"/>
      </w:numPr>
    </w:pPr>
  </w:style>
  <w:style w:type="numbering" w:customStyle="1" w:styleId="WW8Num145">
    <w:name w:val="WW8Num145"/>
    <w:basedOn w:val="Sinlista"/>
    <w:pPr>
      <w:numPr>
        <w:numId w:val="114"/>
      </w:numPr>
    </w:pPr>
  </w:style>
  <w:style w:type="numbering" w:customStyle="1" w:styleId="WW8Num137">
    <w:name w:val="WW8Num137"/>
    <w:basedOn w:val="Sinlista"/>
    <w:pPr>
      <w:numPr>
        <w:numId w:val="141"/>
      </w:numPr>
    </w:pPr>
  </w:style>
  <w:style w:type="numbering" w:customStyle="1" w:styleId="WW8Num100">
    <w:name w:val="WW8Num100"/>
    <w:basedOn w:val="Sinlista"/>
    <w:pPr>
      <w:numPr>
        <w:numId w:val="155"/>
      </w:numPr>
    </w:pPr>
  </w:style>
  <w:style w:type="numbering" w:customStyle="1" w:styleId="WW8Num86">
    <w:name w:val="WW8Num86"/>
    <w:basedOn w:val="Sinlista"/>
    <w:pPr>
      <w:numPr>
        <w:numId w:val="119"/>
      </w:numPr>
    </w:pPr>
  </w:style>
  <w:style w:type="numbering" w:customStyle="1" w:styleId="WW8Num77">
    <w:name w:val="WW8Num77"/>
    <w:basedOn w:val="Sinlista"/>
    <w:pPr>
      <w:numPr>
        <w:numId w:val="178"/>
      </w:numPr>
    </w:pPr>
  </w:style>
  <w:style w:type="numbering" w:customStyle="1" w:styleId="WW8Num381">
    <w:name w:val="WW8Num381"/>
    <w:basedOn w:val="Sinlista"/>
    <w:pPr>
      <w:numPr>
        <w:numId w:val="132"/>
      </w:numPr>
    </w:pPr>
  </w:style>
  <w:style w:type="numbering" w:customStyle="1" w:styleId="WW8Num231">
    <w:name w:val="WW8Num231"/>
    <w:basedOn w:val="Sinlista"/>
    <w:pPr>
      <w:numPr>
        <w:numId w:val="139"/>
      </w:numPr>
    </w:pPr>
  </w:style>
  <w:style w:type="numbering" w:customStyle="1" w:styleId="WW8Num105">
    <w:name w:val="WW8Num105"/>
    <w:basedOn w:val="Sinlista"/>
    <w:pPr>
      <w:numPr>
        <w:numId w:val="140"/>
      </w:numPr>
    </w:pPr>
  </w:style>
  <w:style w:type="numbering" w:customStyle="1" w:styleId="WW8Num123">
    <w:name w:val="WW8Num123"/>
    <w:basedOn w:val="Sinlista"/>
    <w:pPr>
      <w:numPr>
        <w:numId w:val="136"/>
      </w:numPr>
    </w:pPr>
  </w:style>
  <w:style w:type="numbering" w:customStyle="1" w:styleId="WW8Num441">
    <w:name w:val="WW8Num441"/>
    <w:basedOn w:val="Sinlista"/>
    <w:pPr>
      <w:numPr>
        <w:numId w:val="151"/>
      </w:numPr>
    </w:pPr>
  </w:style>
  <w:style w:type="numbering" w:customStyle="1" w:styleId="WW8Num131">
    <w:name w:val="WW8Num131"/>
    <w:basedOn w:val="Sinlista"/>
    <w:pPr>
      <w:numPr>
        <w:numId w:val="128"/>
      </w:numPr>
    </w:pPr>
  </w:style>
  <w:style w:type="numbering" w:customStyle="1" w:styleId="WW8Num371">
    <w:name w:val="WW8Num371"/>
    <w:basedOn w:val="Sinlista"/>
    <w:pPr>
      <w:numPr>
        <w:numId w:val="163"/>
      </w:numPr>
    </w:pPr>
  </w:style>
  <w:style w:type="numbering" w:customStyle="1" w:styleId="WW8Num921">
    <w:name w:val="WW8Num921"/>
    <w:basedOn w:val="Sinlista"/>
    <w:pPr>
      <w:numPr>
        <w:numId w:val="104"/>
      </w:numPr>
    </w:pPr>
  </w:style>
  <w:style w:type="numbering" w:customStyle="1" w:styleId="WW8Num93">
    <w:name w:val="WW8Num93"/>
    <w:basedOn w:val="Sinlista"/>
    <w:pPr>
      <w:numPr>
        <w:numId w:val="135"/>
      </w:numPr>
    </w:pPr>
  </w:style>
  <w:style w:type="numbering" w:customStyle="1" w:styleId="WW8Num117">
    <w:name w:val="WW8Num117"/>
    <w:basedOn w:val="Sinlista"/>
    <w:pPr>
      <w:numPr>
        <w:numId w:val="182"/>
      </w:numPr>
    </w:pPr>
  </w:style>
  <w:style w:type="numbering" w:customStyle="1" w:styleId="WW8Num711">
    <w:name w:val="WW8Num711"/>
    <w:basedOn w:val="Sinlista"/>
    <w:pPr>
      <w:numPr>
        <w:numId w:val="116"/>
      </w:numPr>
    </w:pPr>
  </w:style>
  <w:style w:type="numbering" w:customStyle="1" w:styleId="WW8Num53">
    <w:name w:val="WW8Num53"/>
    <w:basedOn w:val="Sinlista"/>
    <w:pPr>
      <w:numPr>
        <w:numId w:val="146"/>
      </w:numPr>
    </w:pPr>
  </w:style>
  <w:style w:type="numbering" w:customStyle="1" w:styleId="WW8Num106">
    <w:name w:val="WW8Num106"/>
    <w:basedOn w:val="Sinlista"/>
    <w:pPr>
      <w:numPr>
        <w:numId w:val="148"/>
      </w:numPr>
    </w:pPr>
  </w:style>
  <w:style w:type="paragraph" w:customStyle="1" w:styleId="Ttulo1Art">
    <w:name w:val="Título 1.Art."/>
    <w:basedOn w:val="Normal"/>
    <w:pPr>
      <w:tabs>
        <w:tab w:val="left" w:pos="851"/>
      </w:tabs>
      <w:suppressAutoHyphens w:val="0"/>
      <w:spacing w:before="200" w:after="60"/>
      <w:jc w:val="both"/>
      <w:outlineLvl w:val="0"/>
    </w:pPr>
    <w:rPr>
      <w:rFonts w:ascii="Arial" w:eastAsia="Times New Roman" w:hAnsi="Arial"/>
      <w:kern w:val="22"/>
      <w:szCs w:val="20"/>
      <w:lang w:val="es-ES_tradnl" w:eastAsia="es-ES"/>
    </w:rPr>
  </w:style>
  <w:style w:type="paragraph" w:customStyle="1" w:styleId="Ttulo3Inciso">
    <w:name w:val="Título 3.Inciso"/>
    <w:basedOn w:val="Normal"/>
    <w:pPr>
      <w:suppressAutoHyphens w:val="0"/>
      <w:spacing w:before="60"/>
      <w:jc w:val="both"/>
      <w:outlineLvl w:val="2"/>
    </w:pPr>
    <w:rPr>
      <w:rFonts w:ascii="Arial" w:eastAsia="Times New Roman" w:hAnsi="Arial"/>
      <w:kern w:val="22"/>
      <w:szCs w:val="20"/>
      <w:lang w:val="es-ES_tradnl" w:eastAsia="es-ES"/>
    </w:rPr>
  </w:style>
  <w:style w:type="paragraph" w:customStyle="1" w:styleId="Ttulo2Fracc">
    <w:name w:val="Título 2.Fracc."/>
    <w:basedOn w:val="Normal"/>
    <w:pPr>
      <w:tabs>
        <w:tab w:val="left" w:pos="567"/>
      </w:tabs>
      <w:suppressAutoHyphens w:val="0"/>
      <w:jc w:val="both"/>
      <w:outlineLvl w:val="1"/>
    </w:pPr>
    <w:rPr>
      <w:rFonts w:ascii="Arial" w:eastAsia="Times New Roman" w:hAnsi="Arial"/>
      <w:kern w:val="22"/>
      <w:sz w:val="20"/>
      <w:szCs w:val="20"/>
      <w:lang w:val="es-ES_tradnl" w:eastAsia="es-ES"/>
    </w:rPr>
  </w:style>
  <w:style w:type="paragraph" w:customStyle="1" w:styleId="Captulo">
    <w:name w:val="Capítulo"/>
    <w:pPr>
      <w:tabs>
        <w:tab w:val="left" w:pos="851"/>
      </w:tabs>
    </w:pPr>
    <w:rPr>
      <w:rFonts w:ascii="Arial" w:eastAsia="Times New Roman" w:hAnsi="Arial"/>
      <w:b/>
      <w:kern w:val="32"/>
      <w:sz w:val="32"/>
      <w:lang w:val="es-ES_tradnl" w:eastAsia="es-ES"/>
    </w:rPr>
  </w:style>
  <w:style w:type="paragraph" w:styleId="Textodebloque">
    <w:name w:val="Block Text"/>
    <w:basedOn w:val="Normal"/>
    <w:pPr>
      <w:suppressAutoHyphens w:val="0"/>
      <w:ind w:left="-70" w:right="1"/>
      <w:jc w:val="both"/>
    </w:pPr>
    <w:rPr>
      <w:rFonts w:ascii="Arial" w:eastAsia="Times New Roman" w:hAnsi="Arial"/>
      <w:b/>
      <w:sz w:val="16"/>
      <w:szCs w:val="20"/>
      <w:lang w:eastAsia="es-ES"/>
    </w:rPr>
  </w:style>
  <w:style w:type="paragraph" w:styleId="Ttulo">
    <w:name w:val="Title"/>
    <w:basedOn w:val="Normal"/>
    <w:link w:val="TtuloCar"/>
    <w:qFormat/>
    <w:pPr>
      <w:suppressAutoHyphens w:val="0"/>
      <w:jc w:val="center"/>
    </w:pPr>
    <w:rPr>
      <w:rFonts w:ascii="Arial" w:eastAsia="Times New Roman" w:hAnsi="Arial"/>
      <w:b/>
      <w:szCs w:val="20"/>
      <w:lang w:val="es-ES_tradnl" w:eastAsia="es-ES"/>
    </w:rPr>
  </w:style>
  <w:style w:type="character" w:customStyle="1" w:styleId="TtuloCar">
    <w:name w:val="Título Car"/>
    <w:basedOn w:val="Fuentedeprrafopredeter"/>
    <w:link w:val="Ttulo"/>
    <w:rPr>
      <w:rFonts w:ascii="Arial" w:eastAsia="Times New Roman" w:hAnsi="Arial"/>
      <w:b/>
      <w:sz w:val="24"/>
      <w:lang w:val="es-ES_tradnl" w:eastAsia="es-ES"/>
    </w:rPr>
  </w:style>
  <w:style w:type="paragraph" w:customStyle="1" w:styleId="Textocapit">
    <w:name w:val="Texto_capit"/>
    <w:basedOn w:val="Normal"/>
    <w:pPr>
      <w:numPr>
        <w:numId w:val="105"/>
      </w:numPr>
      <w:suppressAutoHyphens w:val="0"/>
      <w:spacing w:after="60"/>
      <w:jc w:val="both"/>
    </w:pPr>
    <w:rPr>
      <w:rFonts w:ascii="Arial" w:eastAsia="Times New Roman" w:hAnsi="Arial"/>
      <w:sz w:val="48"/>
      <w:szCs w:val="20"/>
      <w:lang w:val="es-MX" w:eastAsia="es-ES"/>
    </w:rPr>
  </w:style>
  <w:style w:type="paragraph" w:customStyle="1" w:styleId="TextoFracc">
    <w:name w:val="Texto Fracc."/>
    <w:pPr>
      <w:ind w:left="1247"/>
      <w:jc w:val="both"/>
    </w:pPr>
    <w:rPr>
      <w:rFonts w:ascii="Times New Roman" w:eastAsia="Times New Roman" w:hAnsi="Times New Roman"/>
      <w:sz w:val="22"/>
      <w:lang w:val="es-ES_tradnl" w:eastAsia="es-ES"/>
    </w:rPr>
  </w:style>
  <w:style w:type="paragraph" w:styleId="TtulodeTDC">
    <w:name w:val="TOC Heading"/>
    <w:basedOn w:val="Ttulo1"/>
    <w:next w:val="Normal"/>
    <w:uiPriority w:val="39"/>
    <w:semiHidden/>
    <w:unhideWhenUsed/>
    <w:qFormat/>
    <w:pPr>
      <w:keepLines/>
      <w:spacing w:before="480" w:line="276" w:lineRule="auto"/>
      <w:ind w:left="0" w:firstLine="0"/>
      <w:jc w:val="left"/>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qFormat/>
    <w:pPr>
      <w:tabs>
        <w:tab w:val="right" w:leader="dot" w:pos="4596"/>
      </w:tabs>
      <w:suppressAutoHyphens w:val="0"/>
      <w:ind w:left="993" w:hanging="993"/>
    </w:pPr>
    <w:rPr>
      <w:rFonts w:ascii="Calibri" w:eastAsia="Calibri" w:hAnsi="Calibri"/>
      <w:noProof/>
      <w:sz w:val="20"/>
      <w:szCs w:val="20"/>
      <w:lang w:val="es-MX" w:eastAsia="en-US"/>
    </w:rPr>
  </w:style>
  <w:style w:type="paragraph" w:styleId="TDC4">
    <w:name w:val="toc 4"/>
    <w:basedOn w:val="Normal"/>
    <w:next w:val="Normal"/>
    <w:autoRedefine/>
    <w:uiPriority w:val="39"/>
    <w:unhideWhenUsed/>
    <w:pPr>
      <w:suppressAutoHyphens w:val="0"/>
      <w:spacing w:after="100" w:line="276" w:lineRule="auto"/>
      <w:ind w:left="660"/>
    </w:pPr>
    <w:rPr>
      <w:rFonts w:ascii="Calibri" w:eastAsia="Times New Roman" w:hAnsi="Calibri"/>
      <w:sz w:val="22"/>
      <w:szCs w:val="22"/>
      <w:lang w:val="es-MX" w:eastAsia="es-MX"/>
    </w:rPr>
  </w:style>
  <w:style w:type="paragraph" w:styleId="TDC5">
    <w:name w:val="toc 5"/>
    <w:basedOn w:val="Normal"/>
    <w:next w:val="Normal"/>
    <w:autoRedefine/>
    <w:uiPriority w:val="39"/>
    <w:unhideWhenUsed/>
    <w:pPr>
      <w:suppressAutoHyphens w:val="0"/>
      <w:spacing w:after="100" w:line="276" w:lineRule="auto"/>
      <w:ind w:left="880"/>
    </w:pPr>
    <w:rPr>
      <w:rFonts w:ascii="Calibri" w:eastAsia="Times New Roman" w:hAnsi="Calibri"/>
      <w:sz w:val="22"/>
      <w:szCs w:val="22"/>
      <w:lang w:val="es-MX" w:eastAsia="es-MX"/>
    </w:rPr>
  </w:style>
  <w:style w:type="paragraph" w:styleId="TDC6">
    <w:name w:val="toc 6"/>
    <w:basedOn w:val="Normal"/>
    <w:next w:val="Normal"/>
    <w:autoRedefine/>
    <w:uiPriority w:val="39"/>
    <w:unhideWhenUsed/>
    <w:pPr>
      <w:suppressAutoHyphens w:val="0"/>
      <w:spacing w:after="100" w:line="276" w:lineRule="auto"/>
      <w:ind w:left="1100"/>
    </w:pPr>
    <w:rPr>
      <w:rFonts w:ascii="Calibri" w:eastAsia="Times New Roman" w:hAnsi="Calibri"/>
      <w:sz w:val="22"/>
      <w:szCs w:val="22"/>
      <w:lang w:val="es-MX" w:eastAsia="es-MX"/>
    </w:rPr>
  </w:style>
  <w:style w:type="paragraph" w:styleId="TDC7">
    <w:name w:val="toc 7"/>
    <w:basedOn w:val="Normal"/>
    <w:next w:val="Normal"/>
    <w:autoRedefine/>
    <w:uiPriority w:val="39"/>
    <w:unhideWhenUsed/>
    <w:pPr>
      <w:suppressAutoHyphens w:val="0"/>
      <w:spacing w:after="100" w:line="276" w:lineRule="auto"/>
      <w:ind w:left="1320"/>
    </w:pPr>
    <w:rPr>
      <w:rFonts w:ascii="Calibri" w:eastAsia="Times New Roman" w:hAnsi="Calibri"/>
      <w:sz w:val="22"/>
      <w:szCs w:val="22"/>
      <w:lang w:val="es-MX" w:eastAsia="es-MX"/>
    </w:rPr>
  </w:style>
  <w:style w:type="paragraph" w:styleId="TDC8">
    <w:name w:val="toc 8"/>
    <w:basedOn w:val="Normal"/>
    <w:next w:val="Normal"/>
    <w:autoRedefine/>
    <w:uiPriority w:val="39"/>
    <w:unhideWhenUsed/>
    <w:pPr>
      <w:suppressAutoHyphens w:val="0"/>
      <w:spacing w:after="100" w:line="276" w:lineRule="auto"/>
      <w:ind w:left="1540"/>
    </w:pPr>
    <w:rPr>
      <w:rFonts w:ascii="Calibri" w:eastAsia="Times New Roman" w:hAnsi="Calibri"/>
      <w:sz w:val="22"/>
      <w:szCs w:val="22"/>
      <w:lang w:val="es-MX" w:eastAsia="es-MX"/>
    </w:rPr>
  </w:style>
  <w:style w:type="paragraph" w:styleId="TDC9">
    <w:name w:val="toc 9"/>
    <w:basedOn w:val="Normal"/>
    <w:next w:val="Normal"/>
    <w:autoRedefine/>
    <w:uiPriority w:val="39"/>
    <w:unhideWhenUsed/>
    <w:pPr>
      <w:suppressAutoHyphens w:val="0"/>
      <w:spacing w:after="100" w:line="276" w:lineRule="auto"/>
      <w:ind w:left="1760"/>
    </w:pPr>
    <w:rPr>
      <w:rFonts w:ascii="Calibri" w:eastAsia="Times New Roman" w:hAnsi="Calibri"/>
      <w:sz w:val="22"/>
      <w:szCs w:val="22"/>
      <w:lang w:val="es-MX" w:eastAsia="es-MX"/>
    </w:rPr>
  </w:style>
  <w:style w:type="numbering" w:customStyle="1" w:styleId="WW8Num113">
    <w:name w:val="WW8Num113"/>
    <w:basedOn w:val="Sinlista"/>
    <w:pPr>
      <w:numPr>
        <w:numId w:val="106"/>
      </w:numPr>
    </w:pPr>
  </w:style>
  <w:style w:type="numbering" w:customStyle="1" w:styleId="WW8Num34">
    <w:name w:val="WW8Num34"/>
    <w:basedOn w:val="Sinlista"/>
    <w:pPr>
      <w:numPr>
        <w:numId w:val="107"/>
      </w:numPr>
    </w:pPr>
  </w:style>
  <w:style w:type="numbering" w:customStyle="1" w:styleId="WW8Num210">
    <w:name w:val="WW8Num210"/>
    <w:basedOn w:val="Sinlista"/>
    <w:pPr>
      <w:numPr>
        <w:numId w:val="108"/>
      </w:numPr>
    </w:pPr>
  </w:style>
  <w:style w:type="numbering" w:customStyle="1" w:styleId="WW8Num410">
    <w:name w:val="WW8Num410"/>
    <w:basedOn w:val="Sinlista"/>
    <w:pPr>
      <w:numPr>
        <w:numId w:val="109"/>
      </w:numPr>
    </w:pPr>
  </w:style>
  <w:style w:type="character" w:customStyle="1" w:styleId="TextocomentarioCar1">
    <w:name w:val="Texto comentario Car1"/>
    <w:uiPriority w:val="99"/>
    <w:rPr>
      <w:rFonts w:ascii="Times New Roman" w:eastAsia="SimSun" w:hAnsi="Times New Roman" w:cs="Mangal"/>
      <w:kern w:val="3"/>
      <w:sz w:val="20"/>
      <w:szCs w:val="20"/>
      <w:lang w:val="es-MX" w:eastAsia="zh-CN" w:bidi="hi-IN"/>
    </w:r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84"/>
      </w:numPr>
    </w:pPr>
  </w:style>
  <w:style w:type="numbering" w:customStyle="1" w:styleId="WW8Num161">
    <w:name w:val="WW8Num161"/>
    <w:basedOn w:val="Sinlista"/>
    <w:pPr>
      <w:numPr>
        <w:numId w:val="185"/>
      </w:numPr>
    </w:pPr>
  </w:style>
  <w:style w:type="paragraph" w:styleId="Listaconvietas">
    <w:name w:val="List Bullet"/>
    <w:basedOn w:val="Normal"/>
    <w:uiPriority w:val="99"/>
    <w:unhideWhenUsed/>
    <w:pPr>
      <w:numPr>
        <w:numId w:val="186"/>
      </w:numPr>
      <w:suppressAutoHyphens w:val="0"/>
      <w:contextualSpacing/>
    </w:pPr>
    <w:rPr>
      <w:rFonts w:eastAsia="Times New Roman"/>
      <w:lang w:eastAsia="es-ES"/>
    </w:r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
    <w:name w:val="WW8Num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
    <w:name w:val="WW8Num1101"/>
    <w:basedOn w:val="Sinlista"/>
  </w:style>
  <w:style w:type="numbering" w:customStyle="1" w:styleId="WW8Num271">
    <w:name w:val="WW8Num271"/>
    <w:basedOn w:val="Sinlista"/>
  </w:style>
  <w:style w:type="numbering" w:customStyle="1" w:styleId="WW8Num511">
    <w:name w:val="WW8Num5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
    <w:name w:val="WW8Num6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
    <w:name w:val="WW8Num9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
    <w:name w:val="WW8Num13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numbering" w:customStyle="1" w:styleId="Sinlista6">
    <w:name w:val="Sin lista6"/>
    <w:next w:val="Sinlista"/>
    <w:uiPriority w:val="99"/>
    <w:semiHidden/>
    <w:unhideWhenUsed/>
  </w:style>
  <w:style w:type="character" w:customStyle="1" w:styleId="TextodegloboCar1">
    <w:name w:val="Texto de globo Car1"/>
    <w:basedOn w:val="Fuentedeprrafopredeter"/>
    <w:uiPriority w:val="99"/>
    <w:semiHidden/>
    <w:rPr>
      <w:rFonts w:ascii="Tahoma" w:eastAsia="MS Mincho" w:hAnsi="Tahoma" w:cs="Tahoma"/>
      <w:sz w:val="16"/>
      <w:szCs w:val="16"/>
      <w:lang w:val="es-ES" w:eastAsia="zh-CN"/>
    </w:rPr>
  </w:style>
  <w:style w:type="character" w:customStyle="1" w:styleId="AsuntodelcomentarioCar1">
    <w:name w:val="Asunto del comentario Car1"/>
    <w:basedOn w:val="TextocomentarioCar1"/>
    <w:uiPriority w:val="99"/>
    <w:semiHidden/>
    <w:rPr>
      <w:rFonts w:ascii="Times New Roman" w:eastAsia="MS Mincho" w:hAnsi="Times New Roman" w:cs="Mangal"/>
      <w:b/>
      <w:bCs/>
      <w:kern w:val="3"/>
      <w:sz w:val="20"/>
      <w:szCs w:val="20"/>
      <w:lang w:val="es-ES" w:eastAsia="zh-CN" w:bidi="hi-IN"/>
    </w:rPr>
  </w:style>
  <w:style w:type="table" w:customStyle="1" w:styleId="Tablaconcuadrcula5">
    <w:name w:val="Tabla con cuadrícula5"/>
    <w:basedOn w:val="Tablanormal"/>
    <w:next w:val="Tablaconcuadrcu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style>
  <w:style w:type="table" w:customStyle="1" w:styleId="Tablaconcuadrcula11">
    <w:name w:val="Tabla con cuadrícula1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style>
  <w:style w:type="table" w:customStyle="1" w:styleId="Tablaconcuadrcula21">
    <w:name w:val="Tabla con cuadrícula21"/>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24">
    <w:name w:val="WW8Num324"/>
    <w:basedOn w:val="Sinlista"/>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style>
  <w:style w:type="numbering" w:customStyle="1" w:styleId="WW8Num148">
    <w:name w:val="WW8Num148"/>
    <w:basedOn w:val="Sinlista"/>
  </w:style>
  <w:style w:type="numbering" w:customStyle="1" w:styleId="WW8Num214">
    <w:name w:val="WW8Num214"/>
    <w:basedOn w:val="Sinlista"/>
  </w:style>
  <w:style w:type="numbering" w:customStyle="1" w:styleId="WW8Num311">
    <w:name w:val="WW8Num311"/>
    <w:basedOn w:val="Sinlista"/>
  </w:style>
  <w:style w:type="numbering" w:customStyle="1" w:styleId="WW8Num414">
    <w:name w:val="WW8Num414"/>
    <w:basedOn w:val="Sinlista"/>
  </w:style>
  <w:style w:type="numbering" w:customStyle="1" w:styleId="WW8Num512">
    <w:name w:val="WW8Num512"/>
    <w:basedOn w:val="Sinlista"/>
  </w:style>
  <w:style w:type="numbering" w:customStyle="1" w:styleId="WW8Num612">
    <w:name w:val="WW8Num612"/>
    <w:basedOn w:val="Sinlista"/>
  </w:style>
  <w:style w:type="numbering" w:customStyle="1" w:styleId="WW8Num710">
    <w:name w:val="WW8Num710"/>
    <w:basedOn w:val="Sinlista"/>
  </w:style>
  <w:style w:type="numbering" w:customStyle="1" w:styleId="WW8Num813">
    <w:name w:val="WW8Num813"/>
    <w:basedOn w:val="Sinlista"/>
  </w:style>
  <w:style w:type="numbering" w:customStyle="1" w:styleId="WW8Num97">
    <w:name w:val="WW8Num97"/>
    <w:basedOn w:val="Sinlista"/>
  </w:style>
  <w:style w:type="numbering" w:customStyle="1" w:styleId="WW8Num107">
    <w:name w:val="WW8Num107"/>
    <w:basedOn w:val="Sinlista"/>
  </w:style>
  <w:style w:type="numbering" w:customStyle="1" w:styleId="WW8Num1110">
    <w:name w:val="WW8Num1110"/>
    <w:basedOn w:val="Sinlista"/>
  </w:style>
  <w:style w:type="numbering" w:customStyle="1" w:styleId="WW8Num1210">
    <w:name w:val="WW8Num1210"/>
    <w:basedOn w:val="Sinlista"/>
  </w:style>
  <w:style w:type="numbering" w:customStyle="1" w:styleId="WW8Num1313">
    <w:name w:val="WW8Num1313"/>
    <w:basedOn w:val="Sinlista"/>
  </w:style>
  <w:style w:type="numbering" w:customStyle="1" w:styleId="WW8Num149">
    <w:name w:val="WW8Num149"/>
    <w:basedOn w:val="Sinlista"/>
  </w:style>
  <w:style w:type="numbering" w:customStyle="1" w:styleId="WW8Num153">
    <w:name w:val="WW8Num153"/>
    <w:basedOn w:val="Sinlista"/>
  </w:style>
  <w:style w:type="numbering" w:customStyle="1" w:styleId="WW8Num163">
    <w:name w:val="WW8Num163"/>
    <w:basedOn w:val="Sinlista"/>
  </w:style>
  <w:style w:type="numbering" w:customStyle="1" w:styleId="WW8Num173">
    <w:name w:val="WW8Num173"/>
    <w:basedOn w:val="Sinlista"/>
  </w:style>
  <w:style w:type="numbering" w:customStyle="1" w:styleId="WW8Num183">
    <w:name w:val="WW8Num183"/>
    <w:basedOn w:val="Sinlista"/>
  </w:style>
  <w:style w:type="numbering" w:customStyle="1" w:styleId="WW8Num193">
    <w:name w:val="WW8Num193"/>
    <w:basedOn w:val="Sinlista"/>
  </w:style>
  <w:style w:type="numbering" w:customStyle="1" w:styleId="WW8Num203">
    <w:name w:val="WW8Num203"/>
    <w:basedOn w:val="Sinlista"/>
  </w:style>
  <w:style w:type="numbering" w:customStyle="1" w:styleId="WW8Num215">
    <w:name w:val="WW8Num215"/>
    <w:basedOn w:val="Sinlista"/>
  </w:style>
  <w:style w:type="numbering" w:customStyle="1" w:styleId="WW8Num223">
    <w:name w:val="WW8Num223"/>
    <w:basedOn w:val="Sinlista"/>
  </w:style>
  <w:style w:type="numbering" w:customStyle="1" w:styleId="WW8Num3211">
    <w:name w:val="WW8Num3211"/>
    <w:basedOn w:val="Sinlista"/>
  </w:style>
  <w:style w:type="numbering" w:customStyle="1" w:styleId="WW8Num401">
    <w:name w:val="WW8Num401"/>
    <w:basedOn w:val="Sinlista"/>
  </w:style>
  <w:style w:type="numbering" w:customStyle="1" w:styleId="WW8Num491">
    <w:name w:val="WW8Num491"/>
    <w:basedOn w:val="Sinlista"/>
  </w:style>
  <w:style w:type="numbering" w:customStyle="1" w:styleId="WW8Num233">
    <w:name w:val="WW8Num233"/>
    <w:basedOn w:val="Sinlista"/>
  </w:style>
  <w:style w:type="numbering" w:customStyle="1" w:styleId="WW8Num253">
    <w:name w:val="WW8Num253"/>
    <w:basedOn w:val="Sinlista"/>
  </w:style>
  <w:style w:type="numbering" w:customStyle="1" w:styleId="WW8Num383">
    <w:name w:val="WW8Num383"/>
    <w:basedOn w:val="Sinlista"/>
  </w:style>
  <w:style w:type="numbering" w:customStyle="1" w:styleId="WW8Num312">
    <w:name w:val="WW8Num312"/>
    <w:basedOn w:val="Sinlista"/>
  </w:style>
  <w:style w:type="numbering" w:customStyle="1" w:styleId="WW8Num483">
    <w:name w:val="WW8Num483"/>
    <w:basedOn w:val="Sinlista"/>
  </w:style>
  <w:style w:type="numbering" w:customStyle="1" w:styleId="WW8Num453">
    <w:name w:val="WW8Num453"/>
    <w:basedOn w:val="Sinlista"/>
  </w:style>
  <w:style w:type="numbering" w:customStyle="1" w:styleId="WW8Num433">
    <w:name w:val="WW8Num433"/>
    <w:basedOn w:val="Sinlista"/>
  </w:style>
  <w:style w:type="numbering" w:customStyle="1" w:styleId="WW8Num443">
    <w:name w:val="WW8Num443"/>
    <w:basedOn w:val="Sinlista"/>
  </w:style>
  <w:style w:type="numbering" w:customStyle="1" w:styleId="WW8Num243">
    <w:name w:val="WW8Num243"/>
    <w:basedOn w:val="Sinlista"/>
  </w:style>
  <w:style w:type="numbering" w:customStyle="1" w:styleId="WW8Num361">
    <w:name w:val="WW8Num361"/>
    <w:basedOn w:val="Sinlista"/>
  </w:style>
  <w:style w:type="numbering" w:customStyle="1" w:styleId="WW8Num393">
    <w:name w:val="WW8Num393"/>
    <w:basedOn w:val="Sinlista"/>
  </w:style>
  <w:style w:type="numbering" w:customStyle="1" w:styleId="WW8Num421">
    <w:name w:val="WW8Num421"/>
    <w:basedOn w:val="Sinlista"/>
  </w:style>
  <w:style w:type="numbering" w:customStyle="1" w:styleId="WW8Num333">
    <w:name w:val="WW8Num333"/>
    <w:basedOn w:val="Sinlista"/>
  </w:style>
  <w:style w:type="numbering" w:customStyle="1" w:styleId="WW8Num303">
    <w:name w:val="WW8Num303"/>
    <w:basedOn w:val="Sinlista"/>
  </w:style>
  <w:style w:type="numbering" w:customStyle="1" w:styleId="WW8Num283">
    <w:name w:val="WW8Num283"/>
    <w:basedOn w:val="Sinlista"/>
  </w:style>
  <w:style w:type="numbering" w:customStyle="1" w:styleId="WW8Num473">
    <w:name w:val="WW8Num473"/>
    <w:basedOn w:val="Sinlista"/>
  </w:style>
  <w:style w:type="numbering" w:customStyle="1" w:styleId="WW8Num415">
    <w:name w:val="WW8Num415"/>
    <w:basedOn w:val="Sinlista"/>
  </w:style>
  <w:style w:type="numbering" w:customStyle="1" w:styleId="WW8Num293">
    <w:name w:val="WW8Num293"/>
    <w:basedOn w:val="Sinlista"/>
  </w:style>
  <w:style w:type="numbering" w:customStyle="1" w:styleId="WW8Num353">
    <w:name w:val="WW8Num353"/>
    <w:basedOn w:val="Sinlista"/>
  </w:style>
  <w:style w:type="numbering" w:customStyle="1" w:styleId="WW8Num373">
    <w:name w:val="WW8Num373"/>
    <w:basedOn w:val="Sinlista"/>
  </w:style>
  <w:style w:type="numbering" w:customStyle="1" w:styleId="WW8Num463">
    <w:name w:val="WW8Num463"/>
    <w:basedOn w:val="Sinlista"/>
  </w:style>
  <w:style w:type="numbering" w:customStyle="1" w:styleId="Sinlista41">
    <w:name w:val="Sin lista41"/>
    <w:next w:val="Sinlista"/>
    <w:uiPriority w:val="99"/>
    <w:semiHidden/>
    <w:unhideWhenUsed/>
  </w:style>
  <w:style w:type="table" w:customStyle="1" w:styleId="Tablaconcuadrcula31">
    <w:name w:val="Tabla con cuadrícula3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2">
    <w:name w:val="WW8Num572"/>
    <w:basedOn w:val="Sinlista"/>
  </w:style>
  <w:style w:type="numbering" w:customStyle="1" w:styleId="WW8Num872">
    <w:name w:val="WW8Num872"/>
    <w:basedOn w:val="Sinlista"/>
  </w:style>
  <w:style w:type="numbering" w:customStyle="1" w:styleId="WW8Num792">
    <w:name w:val="WW8Num792"/>
    <w:basedOn w:val="Sinlista"/>
  </w:style>
  <w:style w:type="numbering" w:customStyle="1" w:styleId="WW8Num1462">
    <w:name w:val="WW8Num1462"/>
    <w:basedOn w:val="Sinlista"/>
  </w:style>
  <w:style w:type="numbering" w:customStyle="1" w:styleId="WW8Num552">
    <w:name w:val="WW8Num552"/>
    <w:basedOn w:val="Sinlista"/>
  </w:style>
  <w:style w:type="numbering" w:customStyle="1" w:styleId="WW8Num1142">
    <w:name w:val="WW8Num1142"/>
    <w:basedOn w:val="Sinlista"/>
  </w:style>
  <w:style w:type="numbering" w:customStyle="1" w:styleId="WW8Num1202">
    <w:name w:val="WW8Num1202"/>
    <w:basedOn w:val="Sinlista"/>
  </w:style>
  <w:style w:type="numbering" w:customStyle="1" w:styleId="WW8Num582">
    <w:name w:val="WW8Num582"/>
    <w:basedOn w:val="Sinlista"/>
  </w:style>
  <w:style w:type="numbering" w:customStyle="1" w:styleId="WW8Num2111">
    <w:name w:val="WW8Num2111"/>
    <w:basedOn w:val="Sinlista"/>
  </w:style>
  <w:style w:type="numbering" w:customStyle="1" w:styleId="WW8Num1112">
    <w:name w:val="WW8Num1112"/>
    <w:basedOn w:val="Sinlista"/>
  </w:style>
  <w:style w:type="numbering" w:customStyle="1" w:styleId="WW8Num802">
    <w:name w:val="WW8Num802"/>
    <w:basedOn w:val="Sinlista"/>
  </w:style>
  <w:style w:type="numbering" w:customStyle="1" w:styleId="WW8Num2511">
    <w:name w:val="WW8Num2511"/>
    <w:basedOn w:val="Sinlista"/>
  </w:style>
  <w:style w:type="numbering" w:customStyle="1" w:styleId="WW8Num502">
    <w:name w:val="WW8Num502"/>
    <w:basedOn w:val="Sinlista"/>
  </w:style>
  <w:style w:type="numbering" w:customStyle="1" w:styleId="WW8Num752">
    <w:name w:val="WW8Num752"/>
    <w:basedOn w:val="Sinlista"/>
  </w:style>
  <w:style w:type="numbering" w:customStyle="1" w:styleId="WW8Num652">
    <w:name w:val="WW8Num652"/>
    <w:basedOn w:val="Sinlista"/>
  </w:style>
  <w:style w:type="numbering" w:customStyle="1" w:styleId="WW8Num814">
    <w:name w:val="WW8Num814"/>
    <w:basedOn w:val="Sinlista"/>
  </w:style>
  <w:style w:type="numbering" w:customStyle="1" w:styleId="WW8Num1272">
    <w:name w:val="WW8Num1272"/>
    <w:basedOn w:val="Sinlista"/>
  </w:style>
  <w:style w:type="numbering" w:customStyle="1" w:styleId="WW8Num1382">
    <w:name w:val="WW8Num1382"/>
    <w:basedOn w:val="Sinlista"/>
  </w:style>
  <w:style w:type="numbering" w:customStyle="1" w:styleId="WW8Num892">
    <w:name w:val="WW8Num892"/>
    <w:basedOn w:val="Sinlista"/>
  </w:style>
  <w:style w:type="numbering" w:customStyle="1" w:styleId="WW8Num592">
    <w:name w:val="WW8Num592"/>
    <w:basedOn w:val="Sinlista"/>
  </w:style>
  <w:style w:type="numbering" w:customStyle="1" w:styleId="WW8Num1292">
    <w:name w:val="WW8Num1292"/>
    <w:basedOn w:val="Sinlista"/>
  </w:style>
  <w:style w:type="numbering" w:customStyle="1" w:styleId="WW8Num8111">
    <w:name w:val="WW8Num8111"/>
    <w:basedOn w:val="Sinlista"/>
  </w:style>
  <w:style w:type="numbering" w:customStyle="1" w:styleId="WW8Num832">
    <w:name w:val="WW8Num832"/>
    <w:basedOn w:val="Sinlista"/>
  </w:style>
  <w:style w:type="numbering" w:customStyle="1" w:styleId="WW8Num2011">
    <w:name w:val="WW8Num2011"/>
    <w:basedOn w:val="Sinlista"/>
  </w:style>
  <w:style w:type="numbering" w:customStyle="1" w:styleId="WW8Num1102">
    <w:name w:val="WW8Num1102"/>
    <w:basedOn w:val="Sinlista"/>
  </w:style>
  <w:style w:type="numbering" w:customStyle="1" w:styleId="WW8Num272">
    <w:name w:val="WW8Num272"/>
    <w:basedOn w:val="Sinlista"/>
  </w:style>
  <w:style w:type="numbering" w:customStyle="1" w:styleId="WW8Num513">
    <w:name w:val="WW8Num513"/>
    <w:basedOn w:val="Sinlista"/>
  </w:style>
  <w:style w:type="numbering" w:customStyle="1" w:styleId="WW8Num692">
    <w:name w:val="WW8Num692"/>
    <w:basedOn w:val="Sinlista"/>
  </w:style>
  <w:style w:type="numbering" w:customStyle="1" w:styleId="WW8Num3311">
    <w:name w:val="WW8Num3311"/>
    <w:basedOn w:val="Sinlista"/>
  </w:style>
  <w:style w:type="numbering" w:customStyle="1" w:styleId="WW8Num3511">
    <w:name w:val="WW8Num3511"/>
    <w:basedOn w:val="Sinlista"/>
  </w:style>
  <w:style w:type="numbering" w:customStyle="1" w:styleId="WW8Num1711">
    <w:name w:val="WW8Num1711"/>
    <w:basedOn w:val="Sinlista"/>
  </w:style>
  <w:style w:type="numbering" w:customStyle="1" w:styleId="WW8Num542">
    <w:name w:val="WW8Num542"/>
    <w:basedOn w:val="Sinlista"/>
  </w:style>
  <w:style w:type="numbering" w:customStyle="1" w:styleId="WW8Num1192">
    <w:name w:val="WW8Num1192"/>
    <w:basedOn w:val="Sinlista"/>
  </w:style>
  <w:style w:type="numbering" w:customStyle="1" w:styleId="WW8Num713">
    <w:name w:val="WW8Num713"/>
    <w:basedOn w:val="Sinlista"/>
  </w:style>
  <w:style w:type="numbering" w:customStyle="1" w:styleId="WW8Num722">
    <w:name w:val="WW8Num722"/>
    <w:basedOn w:val="Sinlista"/>
  </w:style>
  <w:style w:type="numbering" w:customStyle="1" w:styleId="WW8Num1432">
    <w:name w:val="WW8Num1432"/>
    <w:basedOn w:val="Sinlista"/>
  </w:style>
  <w:style w:type="numbering" w:customStyle="1" w:styleId="WW8Num632">
    <w:name w:val="WW8Num632"/>
    <w:basedOn w:val="Sinlista"/>
  </w:style>
  <w:style w:type="numbering" w:customStyle="1" w:styleId="WW8Num1123">
    <w:name w:val="WW8Num1123"/>
    <w:basedOn w:val="Sinlista"/>
  </w:style>
  <w:style w:type="numbering" w:customStyle="1" w:styleId="WW8Num1242">
    <w:name w:val="WW8Num1242"/>
    <w:basedOn w:val="Sinlista"/>
  </w:style>
  <w:style w:type="numbering" w:customStyle="1" w:styleId="WW8Num613">
    <w:name w:val="WW8Num613"/>
    <w:basedOn w:val="Sinlista"/>
  </w:style>
  <w:style w:type="numbering" w:customStyle="1" w:styleId="WW8Num1911">
    <w:name w:val="WW8Num1911"/>
    <w:basedOn w:val="Sinlista"/>
  </w:style>
  <w:style w:type="numbering" w:customStyle="1" w:styleId="WW8Num3221">
    <w:name w:val="WW8Num3221"/>
    <w:basedOn w:val="Sinlista"/>
  </w:style>
  <w:style w:type="numbering" w:customStyle="1" w:styleId="WW8Num1352">
    <w:name w:val="WW8Num1352"/>
    <w:basedOn w:val="Sinlista"/>
  </w:style>
  <w:style w:type="numbering" w:customStyle="1" w:styleId="WW8Num3011">
    <w:name w:val="WW8Num3011"/>
    <w:basedOn w:val="Sinlista"/>
  </w:style>
  <w:style w:type="numbering" w:customStyle="1" w:styleId="WW8Num4511">
    <w:name w:val="WW8Num4511"/>
    <w:basedOn w:val="Sinlista"/>
  </w:style>
  <w:style w:type="numbering" w:customStyle="1" w:styleId="WW8Num623">
    <w:name w:val="WW8Num623"/>
    <w:basedOn w:val="Sinlista"/>
  </w:style>
  <w:style w:type="numbering" w:customStyle="1" w:styleId="WW8Num1332">
    <w:name w:val="WW8Num1332"/>
    <w:basedOn w:val="Sinlista"/>
  </w:style>
  <w:style w:type="numbering" w:customStyle="1" w:styleId="WW8Num912">
    <w:name w:val="WW8Num912"/>
    <w:basedOn w:val="Sinlista"/>
  </w:style>
  <w:style w:type="numbering" w:customStyle="1" w:styleId="WW8Num782">
    <w:name w:val="WW8Num782"/>
    <w:basedOn w:val="Sinlista"/>
  </w:style>
  <w:style w:type="numbering" w:customStyle="1" w:styleId="WW8Num562">
    <w:name w:val="WW8Num562"/>
    <w:basedOn w:val="Sinlista"/>
  </w:style>
  <w:style w:type="numbering" w:customStyle="1" w:styleId="WW8Num1322">
    <w:name w:val="WW8Num1322"/>
    <w:basedOn w:val="Sinlista"/>
  </w:style>
  <w:style w:type="numbering" w:customStyle="1" w:styleId="WW8Num852">
    <w:name w:val="WW8Num852"/>
    <w:basedOn w:val="Sinlista"/>
  </w:style>
  <w:style w:type="numbering" w:customStyle="1" w:styleId="WW8Num1013">
    <w:name w:val="WW8Num1013"/>
    <w:basedOn w:val="Sinlista"/>
  </w:style>
  <w:style w:type="numbering" w:customStyle="1" w:styleId="WW8Num2911">
    <w:name w:val="WW8Num2911"/>
    <w:basedOn w:val="Sinlista"/>
  </w:style>
  <w:style w:type="numbering" w:customStyle="1" w:styleId="WW8Num523">
    <w:name w:val="WW8Num523"/>
    <w:basedOn w:val="Sinlista"/>
  </w:style>
  <w:style w:type="numbering" w:customStyle="1" w:styleId="WW8Num1302">
    <w:name w:val="WW8Num1302"/>
    <w:basedOn w:val="Sinlista"/>
  </w:style>
  <w:style w:type="numbering" w:customStyle="1" w:styleId="WW8Num882">
    <w:name w:val="WW8Num882"/>
    <w:basedOn w:val="Sinlista"/>
  </w:style>
  <w:style w:type="numbering" w:customStyle="1" w:styleId="WW8Num1282">
    <w:name w:val="WW8Num1282"/>
    <w:basedOn w:val="Sinlista"/>
  </w:style>
  <w:style w:type="numbering" w:customStyle="1" w:styleId="WW8Num4711">
    <w:name w:val="WW8Num4711"/>
    <w:basedOn w:val="Sinlista"/>
  </w:style>
  <w:style w:type="numbering" w:customStyle="1" w:styleId="WW8Num5211">
    <w:name w:val="WW8Num5211"/>
    <w:basedOn w:val="Sinlista"/>
  </w:style>
  <w:style w:type="numbering" w:customStyle="1" w:styleId="WW8Num1413">
    <w:name w:val="WW8Num1413"/>
    <w:basedOn w:val="Sinlista"/>
  </w:style>
  <w:style w:type="numbering" w:customStyle="1" w:styleId="WW8Num662">
    <w:name w:val="WW8Num662"/>
    <w:basedOn w:val="Sinlista"/>
  </w:style>
  <w:style w:type="numbering" w:customStyle="1" w:styleId="WW8Num1342">
    <w:name w:val="WW8Num1342"/>
    <w:basedOn w:val="Sinlista"/>
  </w:style>
  <w:style w:type="numbering" w:customStyle="1" w:styleId="WW8Num3911">
    <w:name w:val="WW8Num3911"/>
    <w:basedOn w:val="Sinlista"/>
  </w:style>
  <w:style w:type="numbering" w:customStyle="1" w:styleId="WW8Num1152">
    <w:name w:val="WW8Num1152"/>
    <w:basedOn w:val="Sinlista"/>
  </w:style>
  <w:style w:type="numbering" w:customStyle="1" w:styleId="WW8Num2411">
    <w:name w:val="WW8Num2411"/>
    <w:basedOn w:val="Sinlista"/>
  </w:style>
  <w:style w:type="numbering" w:customStyle="1" w:styleId="WW8Num1442">
    <w:name w:val="WW8Num1442"/>
    <w:basedOn w:val="Sinlista"/>
  </w:style>
  <w:style w:type="numbering" w:customStyle="1" w:styleId="WW8Num1811">
    <w:name w:val="WW8Num1811"/>
    <w:basedOn w:val="Sinlista"/>
  </w:style>
  <w:style w:type="numbering" w:customStyle="1" w:styleId="WW8Num14111">
    <w:name w:val="WW8Num14111"/>
    <w:basedOn w:val="Sinlista"/>
  </w:style>
  <w:style w:type="numbering" w:customStyle="1" w:styleId="WW8Num742">
    <w:name w:val="WW8Num742"/>
    <w:basedOn w:val="Sinlista"/>
  </w:style>
  <w:style w:type="numbering" w:customStyle="1" w:styleId="WW8Num1392">
    <w:name w:val="WW8Num1392"/>
    <w:basedOn w:val="Sinlista"/>
  </w:style>
  <w:style w:type="numbering" w:customStyle="1" w:styleId="WW8Num10111">
    <w:name w:val="WW8Num10111"/>
    <w:basedOn w:val="Sinlista"/>
  </w:style>
  <w:style w:type="numbering" w:customStyle="1" w:styleId="WW8Num923">
    <w:name w:val="WW8Num923"/>
    <w:basedOn w:val="Sinlista"/>
  </w:style>
  <w:style w:type="numbering" w:customStyle="1" w:styleId="WW8Num1082">
    <w:name w:val="WW8Num1082"/>
    <w:basedOn w:val="Sinlista"/>
  </w:style>
  <w:style w:type="numbering" w:customStyle="1" w:styleId="WW8Num4611">
    <w:name w:val="WW8Num4611"/>
    <w:basedOn w:val="Sinlista"/>
  </w:style>
  <w:style w:type="numbering" w:customStyle="1" w:styleId="WW8Num822">
    <w:name w:val="WW8Num822"/>
    <w:basedOn w:val="Sinlista"/>
  </w:style>
  <w:style w:type="numbering" w:customStyle="1" w:styleId="WW8Num902">
    <w:name w:val="WW8Num902"/>
    <w:basedOn w:val="Sinlista"/>
  </w:style>
  <w:style w:type="numbering" w:customStyle="1" w:styleId="WW8Num4811">
    <w:name w:val="WW8Num4811"/>
    <w:basedOn w:val="Sinlista"/>
  </w:style>
  <w:style w:type="numbering" w:customStyle="1" w:styleId="WW8Num1213">
    <w:name w:val="WW8Num1213"/>
    <w:basedOn w:val="Sinlista"/>
  </w:style>
  <w:style w:type="numbering" w:customStyle="1" w:styleId="WW8Num1092">
    <w:name w:val="WW8Num1092"/>
    <w:basedOn w:val="Sinlista"/>
  </w:style>
  <w:style w:type="numbering" w:customStyle="1" w:styleId="WW8Num12111">
    <w:name w:val="WW8Num12111"/>
    <w:basedOn w:val="Sinlista"/>
  </w:style>
  <w:style w:type="numbering" w:customStyle="1" w:styleId="WW8Num842">
    <w:name w:val="WW8Num842"/>
    <w:basedOn w:val="Sinlista"/>
  </w:style>
  <w:style w:type="numbering" w:customStyle="1" w:styleId="WW8Num1252">
    <w:name w:val="WW8Num1252"/>
    <w:basedOn w:val="Sinlista"/>
  </w:style>
  <w:style w:type="numbering" w:customStyle="1" w:styleId="WW8Num682">
    <w:name w:val="WW8Num682"/>
    <w:basedOn w:val="Sinlista"/>
  </w:style>
  <w:style w:type="numbering" w:customStyle="1" w:styleId="WW8Num1222">
    <w:name w:val="WW8Num1222"/>
    <w:basedOn w:val="Sinlista"/>
  </w:style>
  <w:style w:type="numbering" w:customStyle="1" w:styleId="WW8Num982">
    <w:name w:val="WW8Num982"/>
    <w:basedOn w:val="Sinlista"/>
  </w:style>
  <w:style w:type="numbering" w:customStyle="1" w:styleId="WW8Num6211">
    <w:name w:val="WW8Num6211"/>
    <w:basedOn w:val="Sinlista"/>
  </w:style>
  <w:style w:type="numbering" w:customStyle="1" w:styleId="WW8Num1182">
    <w:name w:val="WW8Num1182"/>
    <w:basedOn w:val="Sinlista"/>
  </w:style>
  <w:style w:type="numbering" w:customStyle="1" w:styleId="WW8Num732">
    <w:name w:val="WW8Num732"/>
    <w:basedOn w:val="Sinlista"/>
  </w:style>
  <w:style w:type="numbering" w:customStyle="1" w:styleId="WW8Num1472">
    <w:name w:val="WW8Num1472"/>
    <w:basedOn w:val="Sinlista"/>
  </w:style>
  <w:style w:type="numbering" w:customStyle="1" w:styleId="WW8Num1022">
    <w:name w:val="WW8Num1022"/>
    <w:basedOn w:val="Sinlista"/>
  </w:style>
  <w:style w:type="numbering" w:customStyle="1" w:styleId="WW8Num642">
    <w:name w:val="WW8Num642"/>
    <w:basedOn w:val="Sinlista"/>
  </w:style>
  <w:style w:type="numbering" w:customStyle="1" w:styleId="WW8Num4311">
    <w:name w:val="WW8Num4311"/>
    <w:basedOn w:val="Sinlista"/>
  </w:style>
  <w:style w:type="numbering" w:customStyle="1" w:styleId="WW8Num1042">
    <w:name w:val="WW8Num1042"/>
    <w:basedOn w:val="Sinlista"/>
  </w:style>
  <w:style w:type="numbering" w:customStyle="1" w:styleId="WW8Num942">
    <w:name w:val="WW8Num942"/>
    <w:basedOn w:val="Sinlista"/>
  </w:style>
  <w:style w:type="numbering" w:customStyle="1" w:styleId="WW8Num952">
    <w:name w:val="WW8Num952"/>
    <w:basedOn w:val="Sinlista"/>
  </w:style>
  <w:style w:type="numbering" w:customStyle="1" w:styleId="WW8Num702">
    <w:name w:val="WW8Num702"/>
    <w:basedOn w:val="Sinlista"/>
  </w:style>
  <w:style w:type="numbering" w:customStyle="1" w:styleId="WW8Num1362">
    <w:name w:val="WW8Num1362"/>
    <w:basedOn w:val="Sinlista"/>
  </w:style>
  <w:style w:type="numbering" w:customStyle="1" w:styleId="WW8Num1511">
    <w:name w:val="WW8Num1511"/>
    <w:basedOn w:val="Sinlista"/>
  </w:style>
  <w:style w:type="numbering" w:customStyle="1" w:styleId="WW8Num2211">
    <w:name w:val="WW8Num2211"/>
    <w:basedOn w:val="Sinlista"/>
  </w:style>
  <w:style w:type="numbering" w:customStyle="1" w:styleId="WW8Num11211">
    <w:name w:val="WW8Num11211"/>
    <w:basedOn w:val="Sinlista"/>
  </w:style>
  <w:style w:type="numbering" w:customStyle="1" w:styleId="WW8Num992">
    <w:name w:val="WW8Num992"/>
    <w:basedOn w:val="Sinlista"/>
  </w:style>
  <w:style w:type="numbering" w:customStyle="1" w:styleId="WW8Num2811">
    <w:name w:val="WW8Num2811"/>
    <w:basedOn w:val="Sinlista"/>
  </w:style>
  <w:style w:type="numbering" w:customStyle="1" w:styleId="WW8Num4111">
    <w:name w:val="WW8Num4111"/>
    <w:basedOn w:val="Sinlista"/>
  </w:style>
  <w:style w:type="numbering" w:customStyle="1" w:styleId="WW8Num672">
    <w:name w:val="WW8Num672"/>
    <w:basedOn w:val="Sinlista"/>
  </w:style>
  <w:style w:type="numbering" w:customStyle="1" w:styleId="WW8Num262">
    <w:name w:val="WW8Num262"/>
    <w:basedOn w:val="Sinlista"/>
  </w:style>
  <w:style w:type="numbering" w:customStyle="1" w:styleId="WW8Num602">
    <w:name w:val="WW8Num602"/>
    <w:basedOn w:val="Sinlista"/>
  </w:style>
  <w:style w:type="numbering" w:customStyle="1" w:styleId="WW8Num1452">
    <w:name w:val="WW8Num1452"/>
    <w:basedOn w:val="Sinlista"/>
  </w:style>
  <w:style w:type="numbering" w:customStyle="1" w:styleId="WW8Num1372">
    <w:name w:val="WW8Num1372"/>
    <w:basedOn w:val="Sinlista"/>
  </w:style>
  <w:style w:type="numbering" w:customStyle="1" w:styleId="WW8Num1002">
    <w:name w:val="WW8Num1002"/>
    <w:basedOn w:val="Sinlista"/>
  </w:style>
  <w:style w:type="numbering" w:customStyle="1" w:styleId="WW8Num862">
    <w:name w:val="WW8Num862"/>
    <w:basedOn w:val="Sinlista"/>
  </w:style>
  <w:style w:type="numbering" w:customStyle="1" w:styleId="WW8Num772">
    <w:name w:val="WW8Num772"/>
    <w:basedOn w:val="Sinlista"/>
  </w:style>
  <w:style w:type="numbering" w:customStyle="1" w:styleId="WW8Num3811">
    <w:name w:val="WW8Num3811"/>
    <w:basedOn w:val="Sinlista"/>
  </w:style>
  <w:style w:type="numbering" w:customStyle="1" w:styleId="WW8Num2311">
    <w:name w:val="WW8Num2311"/>
    <w:basedOn w:val="Sinlista"/>
  </w:style>
  <w:style w:type="numbering" w:customStyle="1" w:styleId="WW8Num1052">
    <w:name w:val="WW8Num1052"/>
    <w:basedOn w:val="Sinlista"/>
  </w:style>
  <w:style w:type="numbering" w:customStyle="1" w:styleId="WW8Num1232">
    <w:name w:val="WW8Num1232"/>
    <w:basedOn w:val="Sinlista"/>
  </w:style>
  <w:style w:type="numbering" w:customStyle="1" w:styleId="WW8Num4411">
    <w:name w:val="WW8Num4411"/>
    <w:basedOn w:val="Sinlista"/>
  </w:style>
  <w:style w:type="numbering" w:customStyle="1" w:styleId="WW8Num1314">
    <w:name w:val="WW8Num1314"/>
    <w:basedOn w:val="Sinlista"/>
  </w:style>
  <w:style w:type="numbering" w:customStyle="1" w:styleId="WW8Num3711">
    <w:name w:val="WW8Num3711"/>
    <w:basedOn w:val="Sinlista"/>
  </w:style>
  <w:style w:type="numbering" w:customStyle="1" w:styleId="WW8Num9211">
    <w:name w:val="WW8Num9211"/>
    <w:basedOn w:val="Sinlista"/>
  </w:style>
  <w:style w:type="numbering" w:customStyle="1" w:styleId="WW8Num932">
    <w:name w:val="WW8Num932"/>
    <w:basedOn w:val="Sinlista"/>
  </w:style>
  <w:style w:type="numbering" w:customStyle="1" w:styleId="WW8Num1172">
    <w:name w:val="WW8Num1172"/>
    <w:basedOn w:val="Sinlista"/>
  </w:style>
  <w:style w:type="numbering" w:customStyle="1" w:styleId="WW8Num7111">
    <w:name w:val="WW8Num7111"/>
    <w:basedOn w:val="Sinlista"/>
  </w:style>
  <w:style w:type="numbering" w:customStyle="1" w:styleId="WW8Num532">
    <w:name w:val="WW8Num532"/>
    <w:basedOn w:val="Sinlista"/>
  </w:style>
  <w:style w:type="numbering" w:customStyle="1" w:styleId="WW8Num1062">
    <w:name w:val="WW8Num1062"/>
    <w:basedOn w:val="Sinlista"/>
  </w:style>
  <w:style w:type="numbering" w:customStyle="1" w:styleId="WW8Num1131">
    <w:name w:val="WW8Num1131"/>
    <w:basedOn w:val="Sinlista"/>
  </w:style>
  <w:style w:type="numbering" w:customStyle="1" w:styleId="WW8Num341">
    <w:name w:val="WW8Num341"/>
    <w:basedOn w:val="Sinlista"/>
  </w:style>
  <w:style w:type="numbering" w:customStyle="1" w:styleId="WW8Num2101">
    <w:name w:val="WW8Num2101"/>
    <w:basedOn w:val="Sinlista"/>
  </w:style>
  <w:style w:type="numbering" w:customStyle="1" w:styleId="WW8Num4101">
    <w:name w:val="WW8Num4101"/>
    <w:basedOn w:val="Sinlista"/>
  </w:style>
  <w:style w:type="numbering" w:customStyle="1" w:styleId="WW8Num13101">
    <w:name w:val="WW8Num13101"/>
    <w:basedOn w:val="Sinlista"/>
  </w:style>
  <w:style w:type="numbering" w:customStyle="1" w:styleId="WW8Num1611">
    <w:name w:val="WW8Num1611"/>
    <w:basedOn w:val="Sinlista"/>
  </w:style>
  <w:style w:type="numbering" w:customStyle="1" w:styleId="Sinlista51">
    <w:name w:val="Sin lista51"/>
    <w:next w:val="Sinlista"/>
    <w:uiPriority w:val="99"/>
    <w:semiHidden/>
    <w:unhideWhenUsed/>
  </w:style>
  <w:style w:type="table" w:customStyle="1" w:styleId="Tablaconcuadrcula41">
    <w:name w:val="Tabla con cuadrícula4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1">
    <w:name w:val="WW8Num5711"/>
    <w:basedOn w:val="Sinlista"/>
  </w:style>
  <w:style w:type="numbering" w:customStyle="1" w:styleId="WW8Num8711">
    <w:name w:val="WW8Num8711"/>
    <w:basedOn w:val="Sinlista"/>
  </w:style>
  <w:style w:type="numbering" w:customStyle="1" w:styleId="WW8Num7911">
    <w:name w:val="WW8Num7911"/>
    <w:basedOn w:val="Sinlista"/>
  </w:style>
  <w:style w:type="numbering" w:customStyle="1" w:styleId="WW8Num14611">
    <w:name w:val="WW8Num14611"/>
    <w:basedOn w:val="Sinlista"/>
  </w:style>
  <w:style w:type="numbering" w:customStyle="1" w:styleId="WW8Num5511">
    <w:name w:val="WW8Num5511"/>
    <w:basedOn w:val="Sinlista"/>
  </w:style>
  <w:style w:type="numbering" w:customStyle="1" w:styleId="WW8Num11411">
    <w:name w:val="WW8Num11411"/>
    <w:basedOn w:val="Sinlista"/>
  </w:style>
  <w:style w:type="numbering" w:customStyle="1" w:styleId="WW8Num12011">
    <w:name w:val="WW8Num12011"/>
    <w:basedOn w:val="Sinlista"/>
  </w:style>
  <w:style w:type="numbering" w:customStyle="1" w:styleId="WW8Num5811">
    <w:name w:val="WW8Num5811"/>
    <w:basedOn w:val="Sinlista"/>
  </w:style>
  <w:style w:type="numbering" w:customStyle="1" w:styleId="WW8Num2121">
    <w:name w:val="WW8Num2121"/>
    <w:basedOn w:val="Sinlista"/>
  </w:style>
  <w:style w:type="numbering" w:customStyle="1" w:styleId="WW8Num11111">
    <w:name w:val="WW8Num11111"/>
    <w:basedOn w:val="Sinlista"/>
  </w:style>
  <w:style w:type="numbering" w:customStyle="1" w:styleId="WW8Num8011">
    <w:name w:val="WW8Num8011"/>
    <w:basedOn w:val="Sinlista"/>
  </w:style>
  <w:style w:type="numbering" w:customStyle="1" w:styleId="WW8Num2521">
    <w:name w:val="WW8Num2521"/>
    <w:basedOn w:val="Sinlista"/>
  </w:style>
  <w:style w:type="numbering" w:customStyle="1" w:styleId="WW8Num5011">
    <w:name w:val="WW8Num5011"/>
    <w:basedOn w:val="Sinlista"/>
  </w:style>
  <w:style w:type="numbering" w:customStyle="1" w:styleId="WW8Num7511">
    <w:name w:val="WW8Num7511"/>
    <w:basedOn w:val="Sinlista"/>
  </w:style>
  <w:style w:type="numbering" w:customStyle="1" w:styleId="WW8Num6511">
    <w:name w:val="WW8Num6511"/>
    <w:basedOn w:val="Sinlista"/>
  </w:style>
  <w:style w:type="numbering" w:customStyle="1" w:styleId="WW8Num8101">
    <w:name w:val="WW8Num8101"/>
    <w:basedOn w:val="Sinlista"/>
  </w:style>
  <w:style w:type="numbering" w:customStyle="1" w:styleId="WW8Num12711">
    <w:name w:val="WW8Num12711"/>
    <w:basedOn w:val="Sinlista"/>
  </w:style>
  <w:style w:type="numbering" w:customStyle="1" w:styleId="WW8Num13811">
    <w:name w:val="WW8Num13811"/>
    <w:basedOn w:val="Sinlista"/>
  </w:style>
  <w:style w:type="numbering" w:customStyle="1" w:styleId="WW8Num8911">
    <w:name w:val="WW8Num8911"/>
    <w:basedOn w:val="Sinlista"/>
  </w:style>
  <w:style w:type="numbering" w:customStyle="1" w:styleId="WW8Num5911">
    <w:name w:val="WW8Num5911"/>
    <w:basedOn w:val="Sinlista"/>
  </w:style>
  <w:style w:type="numbering" w:customStyle="1" w:styleId="WW8Num12911">
    <w:name w:val="WW8Num12911"/>
    <w:basedOn w:val="Sinlista"/>
  </w:style>
  <w:style w:type="numbering" w:customStyle="1" w:styleId="WW8Num8121">
    <w:name w:val="WW8Num8121"/>
    <w:basedOn w:val="Sinlista"/>
  </w:style>
  <w:style w:type="numbering" w:customStyle="1" w:styleId="WW8Num8311">
    <w:name w:val="WW8Num8311"/>
    <w:basedOn w:val="Sinlista"/>
  </w:style>
  <w:style w:type="numbering" w:customStyle="1" w:styleId="WW8Num2021">
    <w:name w:val="WW8Num2021"/>
    <w:basedOn w:val="Sinlista"/>
  </w:style>
  <w:style w:type="numbering" w:customStyle="1" w:styleId="WW8Num11011">
    <w:name w:val="WW8Num11011"/>
    <w:basedOn w:val="Sinlista"/>
  </w:style>
  <w:style w:type="numbering" w:customStyle="1" w:styleId="WW8Num2711">
    <w:name w:val="WW8Num2711"/>
    <w:basedOn w:val="Sinlista"/>
  </w:style>
  <w:style w:type="numbering" w:customStyle="1" w:styleId="WW8Num5111">
    <w:name w:val="WW8Num5111"/>
    <w:basedOn w:val="Sinlista"/>
  </w:style>
  <w:style w:type="numbering" w:customStyle="1" w:styleId="WW8Num6911">
    <w:name w:val="WW8Num6911"/>
    <w:basedOn w:val="Sinlista"/>
  </w:style>
  <w:style w:type="numbering" w:customStyle="1" w:styleId="WW8Num3321">
    <w:name w:val="WW8Num3321"/>
    <w:basedOn w:val="Sinlista"/>
  </w:style>
  <w:style w:type="numbering" w:customStyle="1" w:styleId="WW8Num3521">
    <w:name w:val="WW8Num3521"/>
    <w:basedOn w:val="Sinlista"/>
  </w:style>
  <w:style w:type="numbering" w:customStyle="1" w:styleId="WW8Num1721">
    <w:name w:val="WW8Num1721"/>
    <w:basedOn w:val="Sinlista"/>
  </w:style>
  <w:style w:type="numbering" w:customStyle="1" w:styleId="WW8Num5411">
    <w:name w:val="WW8Num5411"/>
    <w:basedOn w:val="Sinlista"/>
  </w:style>
  <w:style w:type="numbering" w:customStyle="1" w:styleId="WW8Num11911">
    <w:name w:val="WW8Num11911"/>
    <w:basedOn w:val="Sinlista"/>
  </w:style>
  <w:style w:type="numbering" w:customStyle="1" w:styleId="WW8Num761">
    <w:name w:val="WW8Num761"/>
    <w:basedOn w:val="Sinlista"/>
  </w:style>
  <w:style w:type="numbering" w:customStyle="1" w:styleId="WW8Num7211">
    <w:name w:val="WW8Num7211"/>
    <w:basedOn w:val="Sinlista"/>
  </w:style>
  <w:style w:type="numbering" w:customStyle="1" w:styleId="WW8Num14311">
    <w:name w:val="WW8Num14311"/>
    <w:basedOn w:val="Sinlista"/>
  </w:style>
  <w:style w:type="numbering" w:customStyle="1" w:styleId="WW8Num6311">
    <w:name w:val="WW8Num6311"/>
    <w:basedOn w:val="Sinlista"/>
  </w:style>
  <w:style w:type="numbering" w:customStyle="1" w:styleId="WW8Num1161">
    <w:name w:val="WW8Num1161"/>
    <w:basedOn w:val="Sinlista"/>
  </w:style>
  <w:style w:type="numbering" w:customStyle="1" w:styleId="WW8Num12411">
    <w:name w:val="WW8Num12411"/>
    <w:basedOn w:val="Sinlista"/>
  </w:style>
  <w:style w:type="numbering" w:customStyle="1" w:styleId="WW8Num6111">
    <w:name w:val="WW8Num6111"/>
    <w:basedOn w:val="Sinlista"/>
  </w:style>
  <w:style w:type="numbering" w:customStyle="1" w:styleId="WW8Num1921">
    <w:name w:val="WW8Num1921"/>
    <w:basedOn w:val="Sinlista"/>
  </w:style>
  <w:style w:type="numbering" w:customStyle="1" w:styleId="WW8Num3231">
    <w:name w:val="WW8Num3231"/>
    <w:basedOn w:val="Sinlista"/>
  </w:style>
  <w:style w:type="numbering" w:customStyle="1" w:styleId="WW8Num13511">
    <w:name w:val="WW8Num13511"/>
    <w:basedOn w:val="Sinlista"/>
  </w:style>
  <w:style w:type="numbering" w:customStyle="1" w:styleId="WW8Num3021">
    <w:name w:val="WW8Num3021"/>
    <w:basedOn w:val="Sinlista"/>
  </w:style>
  <w:style w:type="numbering" w:customStyle="1" w:styleId="WW8Num4521">
    <w:name w:val="WW8Num4521"/>
    <w:basedOn w:val="Sinlista"/>
  </w:style>
  <w:style w:type="numbering" w:customStyle="1" w:styleId="WW8Num6101">
    <w:name w:val="WW8Num6101"/>
    <w:basedOn w:val="Sinlista"/>
  </w:style>
  <w:style w:type="numbering" w:customStyle="1" w:styleId="WW8Num13311">
    <w:name w:val="WW8Num13311"/>
    <w:basedOn w:val="Sinlista"/>
  </w:style>
  <w:style w:type="numbering" w:customStyle="1" w:styleId="WW8Num9111">
    <w:name w:val="WW8Num9111"/>
    <w:basedOn w:val="Sinlista"/>
  </w:style>
  <w:style w:type="numbering" w:customStyle="1" w:styleId="WW8Num7811">
    <w:name w:val="WW8Num7811"/>
    <w:basedOn w:val="Sinlista"/>
  </w:style>
  <w:style w:type="numbering" w:customStyle="1" w:styleId="WW8Num5611">
    <w:name w:val="WW8Num5611"/>
    <w:basedOn w:val="Sinlista"/>
  </w:style>
  <w:style w:type="numbering" w:customStyle="1" w:styleId="WW8Num13211">
    <w:name w:val="WW8Num13211"/>
    <w:basedOn w:val="Sinlista"/>
  </w:style>
  <w:style w:type="numbering" w:customStyle="1" w:styleId="WW8Num8511">
    <w:name w:val="WW8Num8511"/>
    <w:basedOn w:val="Sinlista"/>
  </w:style>
  <w:style w:type="numbering" w:customStyle="1" w:styleId="WW8Num1031">
    <w:name w:val="WW8Num1031"/>
    <w:basedOn w:val="Sinlista"/>
  </w:style>
  <w:style w:type="numbering" w:customStyle="1" w:styleId="WW8Num2921">
    <w:name w:val="WW8Num2921"/>
    <w:basedOn w:val="Sinlista"/>
  </w:style>
  <w:style w:type="numbering" w:customStyle="1" w:styleId="WW8Num5101">
    <w:name w:val="WW8Num5101"/>
    <w:basedOn w:val="Sinlista"/>
  </w:style>
  <w:style w:type="numbering" w:customStyle="1" w:styleId="WW8Num13011">
    <w:name w:val="WW8Num13011"/>
    <w:basedOn w:val="Sinlista"/>
  </w:style>
  <w:style w:type="numbering" w:customStyle="1" w:styleId="WW8Num8811">
    <w:name w:val="WW8Num8811"/>
    <w:basedOn w:val="Sinlista"/>
  </w:style>
  <w:style w:type="numbering" w:customStyle="1" w:styleId="WW8Num12811">
    <w:name w:val="WW8Num12811"/>
    <w:basedOn w:val="Sinlista"/>
  </w:style>
  <w:style w:type="numbering" w:customStyle="1" w:styleId="WW8Num4721">
    <w:name w:val="WW8Num4721"/>
    <w:basedOn w:val="Sinlista"/>
  </w:style>
  <w:style w:type="numbering" w:customStyle="1" w:styleId="WW8Num5221">
    <w:name w:val="WW8Num5221"/>
    <w:basedOn w:val="Sinlista"/>
  </w:style>
  <w:style w:type="numbering" w:customStyle="1" w:styleId="WW8Num1421">
    <w:name w:val="WW8Num1421"/>
    <w:basedOn w:val="Sinlista"/>
  </w:style>
  <w:style w:type="numbering" w:customStyle="1" w:styleId="WW8Num6611">
    <w:name w:val="WW8Num6611"/>
    <w:basedOn w:val="Sinlista"/>
  </w:style>
  <w:style w:type="numbering" w:customStyle="1" w:styleId="WW8Num13411">
    <w:name w:val="WW8Num13411"/>
    <w:basedOn w:val="Sinlista"/>
  </w:style>
  <w:style w:type="numbering" w:customStyle="1" w:styleId="WW8Num3921">
    <w:name w:val="WW8Num3921"/>
    <w:basedOn w:val="Sinlista"/>
  </w:style>
  <w:style w:type="numbering" w:customStyle="1" w:styleId="WW8Num11511">
    <w:name w:val="WW8Num11511"/>
    <w:basedOn w:val="Sinlista"/>
  </w:style>
  <w:style w:type="numbering" w:customStyle="1" w:styleId="WW8Num2421">
    <w:name w:val="WW8Num2421"/>
    <w:basedOn w:val="Sinlista"/>
  </w:style>
  <w:style w:type="numbering" w:customStyle="1" w:styleId="WW8Num14411">
    <w:name w:val="WW8Num14411"/>
    <w:basedOn w:val="Sinlista"/>
  </w:style>
  <w:style w:type="numbering" w:customStyle="1" w:styleId="WW8Num1821">
    <w:name w:val="WW8Num1821"/>
    <w:basedOn w:val="Sinlista"/>
  </w:style>
  <w:style w:type="numbering" w:customStyle="1" w:styleId="WW8Num14121">
    <w:name w:val="WW8Num14121"/>
    <w:basedOn w:val="Sinlista"/>
  </w:style>
  <w:style w:type="numbering" w:customStyle="1" w:styleId="WW8Num7411">
    <w:name w:val="WW8Num7411"/>
    <w:basedOn w:val="Sinlista"/>
  </w:style>
  <w:style w:type="numbering" w:customStyle="1" w:styleId="WW8Num13911">
    <w:name w:val="WW8Num13911"/>
    <w:basedOn w:val="Sinlista"/>
  </w:style>
  <w:style w:type="numbering" w:customStyle="1" w:styleId="WW8Num10121">
    <w:name w:val="WW8Num10121"/>
    <w:basedOn w:val="Sinlista"/>
  </w:style>
  <w:style w:type="numbering" w:customStyle="1" w:styleId="WW8Num961">
    <w:name w:val="WW8Num961"/>
    <w:basedOn w:val="Sinlista"/>
  </w:style>
  <w:style w:type="numbering" w:customStyle="1" w:styleId="WW8Num10811">
    <w:name w:val="WW8Num10811"/>
    <w:basedOn w:val="Sinlista"/>
  </w:style>
  <w:style w:type="numbering" w:customStyle="1" w:styleId="WW8Num4621">
    <w:name w:val="WW8Num4621"/>
    <w:basedOn w:val="Sinlista"/>
  </w:style>
  <w:style w:type="numbering" w:customStyle="1" w:styleId="WW8Num8211">
    <w:name w:val="WW8Num8211"/>
    <w:basedOn w:val="Sinlista"/>
  </w:style>
  <w:style w:type="numbering" w:customStyle="1" w:styleId="WW8Num9011">
    <w:name w:val="WW8Num9011"/>
    <w:basedOn w:val="Sinlista"/>
  </w:style>
  <w:style w:type="numbering" w:customStyle="1" w:styleId="WW8Num4821">
    <w:name w:val="WW8Num4821"/>
    <w:basedOn w:val="Sinlista"/>
  </w:style>
  <w:style w:type="numbering" w:customStyle="1" w:styleId="WW8Num1261">
    <w:name w:val="WW8Num1261"/>
    <w:basedOn w:val="Sinlista"/>
  </w:style>
  <w:style w:type="numbering" w:customStyle="1" w:styleId="WW8Num10911">
    <w:name w:val="WW8Num10911"/>
    <w:basedOn w:val="Sinlista"/>
  </w:style>
  <w:style w:type="numbering" w:customStyle="1" w:styleId="WW8Num12121">
    <w:name w:val="WW8Num12121"/>
    <w:basedOn w:val="Sinlista"/>
  </w:style>
  <w:style w:type="numbering" w:customStyle="1" w:styleId="WW8Num8411">
    <w:name w:val="WW8Num8411"/>
    <w:basedOn w:val="Sinlista"/>
  </w:style>
  <w:style w:type="numbering" w:customStyle="1" w:styleId="WW8Num12511">
    <w:name w:val="WW8Num12511"/>
    <w:basedOn w:val="Sinlista"/>
  </w:style>
  <w:style w:type="numbering" w:customStyle="1" w:styleId="WW8Num6811">
    <w:name w:val="WW8Num6811"/>
    <w:basedOn w:val="Sinlista"/>
  </w:style>
  <w:style w:type="numbering" w:customStyle="1" w:styleId="WW8Num12211">
    <w:name w:val="WW8Num12211"/>
    <w:basedOn w:val="Sinlista"/>
  </w:style>
  <w:style w:type="numbering" w:customStyle="1" w:styleId="WW8Num9811">
    <w:name w:val="WW8Num9811"/>
    <w:basedOn w:val="Sinlista"/>
  </w:style>
  <w:style w:type="numbering" w:customStyle="1" w:styleId="WW8Num6221">
    <w:name w:val="WW8Num6221"/>
    <w:basedOn w:val="Sinlista"/>
  </w:style>
  <w:style w:type="numbering" w:customStyle="1" w:styleId="WW8Num11811">
    <w:name w:val="WW8Num11811"/>
    <w:basedOn w:val="Sinlista"/>
  </w:style>
  <w:style w:type="numbering" w:customStyle="1" w:styleId="WW8Num7311">
    <w:name w:val="WW8Num7311"/>
    <w:basedOn w:val="Sinlista"/>
  </w:style>
  <w:style w:type="numbering" w:customStyle="1" w:styleId="WW8Num14711">
    <w:name w:val="WW8Num14711"/>
    <w:basedOn w:val="Sinlista"/>
  </w:style>
  <w:style w:type="numbering" w:customStyle="1" w:styleId="WW8Num10211">
    <w:name w:val="WW8Num10211"/>
    <w:basedOn w:val="Sinlista"/>
  </w:style>
  <w:style w:type="numbering" w:customStyle="1" w:styleId="WW8Num6411">
    <w:name w:val="WW8Num6411"/>
    <w:basedOn w:val="Sinlista"/>
  </w:style>
  <w:style w:type="numbering" w:customStyle="1" w:styleId="WW8Num4321">
    <w:name w:val="WW8Num4321"/>
    <w:basedOn w:val="Sinlista"/>
  </w:style>
  <w:style w:type="numbering" w:customStyle="1" w:styleId="WW8Num10411">
    <w:name w:val="WW8Num10411"/>
    <w:basedOn w:val="Sinlista"/>
  </w:style>
  <w:style w:type="numbering" w:customStyle="1" w:styleId="WW8Num9411">
    <w:name w:val="WW8Num9411"/>
    <w:basedOn w:val="Sinlista"/>
  </w:style>
  <w:style w:type="numbering" w:customStyle="1" w:styleId="WW8Num9511">
    <w:name w:val="WW8Num9511"/>
    <w:basedOn w:val="Sinlista"/>
  </w:style>
  <w:style w:type="numbering" w:customStyle="1" w:styleId="WW8Num7011">
    <w:name w:val="WW8Num7011"/>
    <w:basedOn w:val="Sinlista"/>
  </w:style>
  <w:style w:type="numbering" w:customStyle="1" w:styleId="WW8Num13611">
    <w:name w:val="WW8Num13611"/>
    <w:basedOn w:val="Sinlista"/>
  </w:style>
  <w:style w:type="numbering" w:customStyle="1" w:styleId="WW8Num1521">
    <w:name w:val="WW8Num1521"/>
    <w:basedOn w:val="Sinlista"/>
  </w:style>
  <w:style w:type="numbering" w:customStyle="1" w:styleId="WW8Num2221">
    <w:name w:val="WW8Num2221"/>
    <w:basedOn w:val="Sinlista"/>
  </w:style>
  <w:style w:type="numbering" w:customStyle="1" w:styleId="WW8Num11221">
    <w:name w:val="WW8Num11221"/>
    <w:basedOn w:val="Sinlista"/>
  </w:style>
  <w:style w:type="numbering" w:customStyle="1" w:styleId="WW8Num9911">
    <w:name w:val="WW8Num9911"/>
    <w:basedOn w:val="Sinlista"/>
  </w:style>
  <w:style w:type="numbering" w:customStyle="1" w:styleId="WW8Num2821">
    <w:name w:val="WW8Num2821"/>
    <w:basedOn w:val="Sinlista"/>
  </w:style>
  <w:style w:type="numbering" w:customStyle="1" w:styleId="WW8Num4121">
    <w:name w:val="WW8Num4121"/>
    <w:basedOn w:val="Sinlista"/>
  </w:style>
  <w:style w:type="numbering" w:customStyle="1" w:styleId="WW8Num6711">
    <w:name w:val="WW8Num6711"/>
    <w:basedOn w:val="Sinlista"/>
  </w:style>
  <w:style w:type="numbering" w:customStyle="1" w:styleId="WW8Num2611">
    <w:name w:val="WW8Num2611"/>
    <w:basedOn w:val="Sinlista"/>
  </w:style>
  <w:style w:type="numbering" w:customStyle="1" w:styleId="WW8Num6011">
    <w:name w:val="WW8Num6011"/>
    <w:basedOn w:val="Sinlista"/>
  </w:style>
  <w:style w:type="numbering" w:customStyle="1" w:styleId="WW8Num14511">
    <w:name w:val="WW8Num14511"/>
    <w:basedOn w:val="Sinlista"/>
  </w:style>
  <w:style w:type="numbering" w:customStyle="1" w:styleId="WW8Num13711">
    <w:name w:val="WW8Num13711"/>
    <w:basedOn w:val="Sinlista"/>
  </w:style>
  <w:style w:type="numbering" w:customStyle="1" w:styleId="WW8Num10011">
    <w:name w:val="WW8Num10011"/>
    <w:basedOn w:val="Sinlista"/>
  </w:style>
  <w:style w:type="numbering" w:customStyle="1" w:styleId="WW8Num8611">
    <w:name w:val="WW8Num8611"/>
    <w:basedOn w:val="Sinlista"/>
  </w:style>
  <w:style w:type="numbering" w:customStyle="1" w:styleId="WW8Num7711">
    <w:name w:val="WW8Num7711"/>
    <w:basedOn w:val="Sinlista"/>
  </w:style>
  <w:style w:type="numbering" w:customStyle="1" w:styleId="WW8Num3821">
    <w:name w:val="WW8Num3821"/>
    <w:basedOn w:val="Sinlista"/>
  </w:style>
  <w:style w:type="numbering" w:customStyle="1" w:styleId="WW8Num2321">
    <w:name w:val="WW8Num2321"/>
    <w:basedOn w:val="Sinlista"/>
  </w:style>
  <w:style w:type="numbering" w:customStyle="1" w:styleId="WW8Num10511">
    <w:name w:val="WW8Num10511"/>
    <w:basedOn w:val="Sinlista"/>
  </w:style>
  <w:style w:type="numbering" w:customStyle="1" w:styleId="WW8Num12311">
    <w:name w:val="WW8Num12311"/>
    <w:basedOn w:val="Sinlista"/>
  </w:style>
  <w:style w:type="numbering" w:customStyle="1" w:styleId="WW8Num4421">
    <w:name w:val="WW8Num4421"/>
    <w:basedOn w:val="Sinlista"/>
  </w:style>
  <w:style w:type="numbering" w:customStyle="1" w:styleId="WW8Num13111">
    <w:name w:val="WW8Num13111"/>
    <w:basedOn w:val="Sinlista"/>
  </w:style>
  <w:style w:type="numbering" w:customStyle="1" w:styleId="WW8Num3721">
    <w:name w:val="WW8Num3721"/>
    <w:basedOn w:val="Sinlista"/>
  </w:style>
  <w:style w:type="numbering" w:customStyle="1" w:styleId="WW8Num9221">
    <w:name w:val="WW8Num9221"/>
    <w:basedOn w:val="Sinlista"/>
  </w:style>
  <w:style w:type="numbering" w:customStyle="1" w:styleId="WW8Num9311">
    <w:name w:val="WW8Num9311"/>
    <w:basedOn w:val="Sinlista"/>
  </w:style>
  <w:style w:type="numbering" w:customStyle="1" w:styleId="WW8Num11711">
    <w:name w:val="WW8Num11711"/>
    <w:basedOn w:val="Sinlista"/>
  </w:style>
  <w:style w:type="numbering" w:customStyle="1" w:styleId="WW8Num7121">
    <w:name w:val="WW8Num7121"/>
    <w:basedOn w:val="Sinlista"/>
  </w:style>
  <w:style w:type="numbering" w:customStyle="1" w:styleId="WW8Num5311">
    <w:name w:val="WW8Num5311"/>
    <w:basedOn w:val="Sinlista"/>
  </w:style>
  <w:style w:type="numbering" w:customStyle="1" w:styleId="WW8Num10611">
    <w:name w:val="WW8Num10611"/>
    <w:basedOn w:val="Sinlista"/>
  </w:style>
  <w:style w:type="numbering" w:customStyle="1" w:styleId="WW8Num1401">
    <w:name w:val="WW8Num1401"/>
    <w:basedOn w:val="Sinlista"/>
  </w:style>
  <w:style w:type="numbering" w:customStyle="1" w:styleId="WW8Num3101">
    <w:name w:val="WW8Num3101"/>
    <w:basedOn w:val="Sinlista"/>
  </w:style>
  <w:style w:type="numbering" w:customStyle="1" w:styleId="WW8Num2131">
    <w:name w:val="WW8Num2131"/>
    <w:basedOn w:val="Sinlista"/>
  </w:style>
  <w:style w:type="numbering" w:customStyle="1" w:styleId="WW8Num4131">
    <w:name w:val="WW8Num4131"/>
    <w:basedOn w:val="Sinlista"/>
  </w:style>
  <w:style w:type="numbering" w:customStyle="1" w:styleId="WW8Num13121">
    <w:name w:val="WW8Num13121"/>
    <w:basedOn w:val="Sinlista"/>
  </w:style>
  <w:style w:type="numbering" w:customStyle="1" w:styleId="WW8Num1621">
    <w:name w:val="WW8Num1621"/>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s-ES_tradnl"/>
    </w:rPr>
  </w:style>
  <w:style w:type="paragraph" w:customStyle="1" w:styleId="Poromisin">
    <w:name w:val="Por omisión"/>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inlista7">
    <w:name w:val="Sin lista7"/>
    <w:next w:val="Sinlista"/>
    <w:uiPriority w:val="99"/>
    <w:semiHidden/>
    <w:unhideWhenUsed/>
  </w:style>
  <w:style w:type="character" w:customStyle="1" w:styleId="EnlacedeInternet">
    <w:name w:val="Enlace de Internet"/>
    <w:rPr>
      <w:color w:val="0000FF"/>
      <w:u w:val="single"/>
      <w:lang w:val="es-ES" w:eastAsia="es-ES" w:bidi="es-ES"/>
    </w:rPr>
  </w:style>
  <w:style w:type="character" w:customStyle="1" w:styleId="Muydestacado">
    <w:name w:val="Muy destacado"/>
    <w:rPr>
      <w:b/>
      <w:bC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Notaalpie">
    <w:name w:val="Nota al pie"/>
    <w:basedOn w:val="Predeterminado"/>
    <w:pPr>
      <w:suppressLineNumbers/>
      <w:ind w:left="283" w:hanging="283"/>
    </w:pPr>
    <w:rPr>
      <w:rFonts w:ascii="Times New Roman" w:hAnsi="Times New Roman" w:cs="Mangal"/>
      <w:color w:val="auto"/>
      <w:sz w:val="20"/>
      <w:szCs w:val="20"/>
      <w:lang w:eastAsia="zh-CN" w:bidi="hi-IN"/>
    </w:rPr>
  </w:style>
  <w:style w:type="table" w:customStyle="1" w:styleId="Tablaconcuadrcula6">
    <w:name w:val="Tabla con cuadrícula6"/>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880">
      <w:bodyDiv w:val="1"/>
      <w:marLeft w:val="0"/>
      <w:marRight w:val="0"/>
      <w:marTop w:val="0"/>
      <w:marBottom w:val="0"/>
      <w:divBdr>
        <w:top w:val="none" w:sz="0" w:space="0" w:color="auto"/>
        <w:left w:val="none" w:sz="0" w:space="0" w:color="auto"/>
        <w:bottom w:val="none" w:sz="0" w:space="0" w:color="auto"/>
        <w:right w:val="none" w:sz="0" w:space="0" w:color="auto"/>
      </w:divBdr>
    </w:div>
    <w:div w:id="72699711">
      <w:bodyDiv w:val="1"/>
      <w:marLeft w:val="0"/>
      <w:marRight w:val="0"/>
      <w:marTop w:val="0"/>
      <w:marBottom w:val="0"/>
      <w:divBdr>
        <w:top w:val="none" w:sz="0" w:space="0" w:color="auto"/>
        <w:left w:val="none" w:sz="0" w:space="0" w:color="auto"/>
        <w:bottom w:val="none" w:sz="0" w:space="0" w:color="auto"/>
        <w:right w:val="none" w:sz="0" w:space="0" w:color="auto"/>
      </w:divBdr>
    </w:div>
    <w:div w:id="131943374">
      <w:bodyDiv w:val="1"/>
      <w:marLeft w:val="0"/>
      <w:marRight w:val="0"/>
      <w:marTop w:val="0"/>
      <w:marBottom w:val="0"/>
      <w:divBdr>
        <w:top w:val="none" w:sz="0" w:space="0" w:color="auto"/>
        <w:left w:val="none" w:sz="0" w:space="0" w:color="auto"/>
        <w:bottom w:val="none" w:sz="0" w:space="0" w:color="auto"/>
        <w:right w:val="none" w:sz="0" w:space="0" w:color="auto"/>
      </w:divBdr>
    </w:div>
    <w:div w:id="177623606">
      <w:bodyDiv w:val="1"/>
      <w:marLeft w:val="0"/>
      <w:marRight w:val="0"/>
      <w:marTop w:val="0"/>
      <w:marBottom w:val="0"/>
      <w:divBdr>
        <w:top w:val="none" w:sz="0" w:space="0" w:color="auto"/>
        <w:left w:val="none" w:sz="0" w:space="0" w:color="auto"/>
        <w:bottom w:val="none" w:sz="0" w:space="0" w:color="auto"/>
        <w:right w:val="none" w:sz="0" w:space="0" w:color="auto"/>
      </w:divBdr>
    </w:div>
    <w:div w:id="231741632">
      <w:bodyDiv w:val="1"/>
      <w:marLeft w:val="0"/>
      <w:marRight w:val="0"/>
      <w:marTop w:val="0"/>
      <w:marBottom w:val="0"/>
      <w:divBdr>
        <w:top w:val="none" w:sz="0" w:space="0" w:color="auto"/>
        <w:left w:val="none" w:sz="0" w:space="0" w:color="auto"/>
        <w:bottom w:val="none" w:sz="0" w:space="0" w:color="auto"/>
        <w:right w:val="none" w:sz="0" w:space="0" w:color="auto"/>
      </w:divBdr>
    </w:div>
    <w:div w:id="265236498">
      <w:bodyDiv w:val="1"/>
      <w:marLeft w:val="0"/>
      <w:marRight w:val="0"/>
      <w:marTop w:val="0"/>
      <w:marBottom w:val="0"/>
      <w:divBdr>
        <w:top w:val="none" w:sz="0" w:space="0" w:color="auto"/>
        <w:left w:val="none" w:sz="0" w:space="0" w:color="auto"/>
        <w:bottom w:val="none" w:sz="0" w:space="0" w:color="auto"/>
        <w:right w:val="none" w:sz="0" w:space="0" w:color="auto"/>
      </w:divBdr>
    </w:div>
    <w:div w:id="375004892">
      <w:bodyDiv w:val="1"/>
      <w:marLeft w:val="0"/>
      <w:marRight w:val="0"/>
      <w:marTop w:val="0"/>
      <w:marBottom w:val="0"/>
      <w:divBdr>
        <w:top w:val="none" w:sz="0" w:space="0" w:color="auto"/>
        <w:left w:val="none" w:sz="0" w:space="0" w:color="auto"/>
        <w:bottom w:val="none" w:sz="0" w:space="0" w:color="auto"/>
        <w:right w:val="none" w:sz="0" w:space="0" w:color="auto"/>
      </w:divBdr>
    </w:div>
    <w:div w:id="443575121">
      <w:bodyDiv w:val="1"/>
      <w:marLeft w:val="0"/>
      <w:marRight w:val="0"/>
      <w:marTop w:val="0"/>
      <w:marBottom w:val="0"/>
      <w:divBdr>
        <w:top w:val="none" w:sz="0" w:space="0" w:color="auto"/>
        <w:left w:val="none" w:sz="0" w:space="0" w:color="auto"/>
        <w:bottom w:val="none" w:sz="0" w:space="0" w:color="auto"/>
        <w:right w:val="none" w:sz="0" w:space="0" w:color="auto"/>
      </w:divBdr>
    </w:div>
    <w:div w:id="530344115">
      <w:bodyDiv w:val="1"/>
      <w:marLeft w:val="0"/>
      <w:marRight w:val="0"/>
      <w:marTop w:val="0"/>
      <w:marBottom w:val="0"/>
      <w:divBdr>
        <w:top w:val="none" w:sz="0" w:space="0" w:color="auto"/>
        <w:left w:val="none" w:sz="0" w:space="0" w:color="auto"/>
        <w:bottom w:val="none" w:sz="0" w:space="0" w:color="auto"/>
        <w:right w:val="none" w:sz="0" w:space="0" w:color="auto"/>
      </w:divBdr>
    </w:div>
    <w:div w:id="531456521">
      <w:bodyDiv w:val="1"/>
      <w:marLeft w:val="0"/>
      <w:marRight w:val="0"/>
      <w:marTop w:val="0"/>
      <w:marBottom w:val="0"/>
      <w:divBdr>
        <w:top w:val="none" w:sz="0" w:space="0" w:color="auto"/>
        <w:left w:val="none" w:sz="0" w:space="0" w:color="auto"/>
        <w:bottom w:val="none" w:sz="0" w:space="0" w:color="auto"/>
        <w:right w:val="none" w:sz="0" w:space="0" w:color="auto"/>
      </w:divBdr>
    </w:div>
    <w:div w:id="566308572">
      <w:bodyDiv w:val="1"/>
      <w:marLeft w:val="0"/>
      <w:marRight w:val="0"/>
      <w:marTop w:val="0"/>
      <w:marBottom w:val="0"/>
      <w:divBdr>
        <w:top w:val="none" w:sz="0" w:space="0" w:color="auto"/>
        <w:left w:val="none" w:sz="0" w:space="0" w:color="auto"/>
        <w:bottom w:val="none" w:sz="0" w:space="0" w:color="auto"/>
        <w:right w:val="none" w:sz="0" w:space="0" w:color="auto"/>
      </w:divBdr>
    </w:div>
    <w:div w:id="569123185">
      <w:bodyDiv w:val="1"/>
      <w:marLeft w:val="0"/>
      <w:marRight w:val="0"/>
      <w:marTop w:val="0"/>
      <w:marBottom w:val="0"/>
      <w:divBdr>
        <w:top w:val="none" w:sz="0" w:space="0" w:color="auto"/>
        <w:left w:val="none" w:sz="0" w:space="0" w:color="auto"/>
        <w:bottom w:val="none" w:sz="0" w:space="0" w:color="auto"/>
        <w:right w:val="none" w:sz="0" w:space="0" w:color="auto"/>
      </w:divBdr>
    </w:div>
    <w:div w:id="581836272">
      <w:bodyDiv w:val="1"/>
      <w:marLeft w:val="0"/>
      <w:marRight w:val="0"/>
      <w:marTop w:val="0"/>
      <w:marBottom w:val="0"/>
      <w:divBdr>
        <w:top w:val="none" w:sz="0" w:space="0" w:color="auto"/>
        <w:left w:val="none" w:sz="0" w:space="0" w:color="auto"/>
        <w:bottom w:val="none" w:sz="0" w:space="0" w:color="auto"/>
        <w:right w:val="none" w:sz="0" w:space="0" w:color="auto"/>
      </w:divBdr>
    </w:div>
    <w:div w:id="747730651">
      <w:bodyDiv w:val="1"/>
      <w:marLeft w:val="0"/>
      <w:marRight w:val="0"/>
      <w:marTop w:val="0"/>
      <w:marBottom w:val="0"/>
      <w:divBdr>
        <w:top w:val="none" w:sz="0" w:space="0" w:color="auto"/>
        <w:left w:val="none" w:sz="0" w:space="0" w:color="auto"/>
        <w:bottom w:val="none" w:sz="0" w:space="0" w:color="auto"/>
        <w:right w:val="none" w:sz="0" w:space="0" w:color="auto"/>
      </w:divBdr>
    </w:div>
    <w:div w:id="758526387">
      <w:bodyDiv w:val="1"/>
      <w:marLeft w:val="0"/>
      <w:marRight w:val="0"/>
      <w:marTop w:val="0"/>
      <w:marBottom w:val="0"/>
      <w:divBdr>
        <w:top w:val="none" w:sz="0" w:space="0" w:color="auto"/>
        <w:left w:val="none" w:sz="0" w:space="0" w:color="auto"/>
        <w:bottom w:val="none" w:sz="0" w:space="0" w:color="auto"/>
        <w:right w:val="none" w:sz="0" w:space="0" w:color="auto"/>
      </w:divBdr>
    </w:div>
    <w:div w:id="773522319">
      <w:bodyDiv w:val="1"/>
      <w:marLeft w:val="0"/>
      <w:marRight w:val="0"/>
      <w:marTop w:val="0"/>
      <w:marBottom w:val="0"/>
      <w:divBdr>
        <w:top w:val="none" w:sz="0" w:space="0" w:color="auto"/>
        <w:left w:val="none" w:sz="0" w:space="0" w:color="auto"/>
        <w:bottom w:val="none" w:sz="0" w:space="0" w:color="auto"/>
        <w:right w:val="none" w:sz="0" w:space="0" w:color="auto"/>
      </w:divBdr>
    </w:div>
    <w:div w:id="815608082">
      <w:bodyDiv w:val="1"/>
      <w:marLeft w:val="0"/>
      <w:marRight w:val="0"/>
      <w:marTop w:val="0"/>
      <w:marBottom w:val="0"/>
      <w:divBdr>
        <w:top w:val="none" w:sz="0" w:space="0" w:color="auto"/>
        <w:left w:val="none" w:sz="0" w:space="0" w:color="auto"/>
        <w:bottom w:val="none" w:sz="0" w:space="0" w:color="auto"/>
        <w:right w:val="none" w:sz="0" w:space="0" w:color="auto"/>
      </w:divBdr>
    </w:div>
    <w:div w:id="829490793">
      <w:bodyDiv w:val="1"/>
      <w:marLeft w:val="0"/>
      <w:marRight w:val="0"/>
      <w:marTop w:val="0"/>
      <w:marBottom w:val="0"/>
      <w:divBdr>
        <w:top w:val="none" w:sz="0" w:space="0" w:color="auto"/>
        <w:left w:val="none" w:sz="0" w:space="0" w:color="auto"/>
        <w:bottom w:val="none" w:sz="0" w:space="0" w:color="auto"/>
        <w:right w:val="none" w:sz="0" w:space="0" w:color="auto"/>
      </w:divBdr>
    </w:div>
    <w:div w:id="924417465">
      <w:bodyDiv w:val="1"/>
      <w:marLeft w:val="0"/>
      <w:marRight w:val="0"/>
      <w:marTop w:val="0"/>
      <w:marBottom w:val="0"/>
      <w:divBdr>
        <w:top w:val="none" w:sz="0" w:space="0" w:color="auto"/>
        <w:left w:val="none" w:sz="0" w:space="0" w:color="auto"/>
        <w:bottom w:val="none" w:sz="0" w:space="0" w:color="auto"/>
        <w:right w:val="none" w:sz="0" w:space="0" w:color="auto"/>
      </w:divBdr>
    </w:div>
    <w:div w:id="1043169204">
      <w:bodyDiv w:val="1"/>
      <w:marLeft w:val="0"/>
      <w:marRight w:val="0"/>
      <w:marTop w:val="0"/>
      <w:marBottom w:val="0"/>
      <w:divBdr>
        <w:top w:val="none" w:sz="0" w:space="0" w:color="auto"/>
        <w:left w:val="none" w:sz="0" w:space="0" w:color="auto"/>
        <w:bottom w:val="none" w:sz="0" w:space="0" w:color="auto"/>
        <w:right w:val="none" w:sz="0" w:space="0" w:color="auto"/>
      </w:divBdr>
    </w:div>
    <w:div w:id="1123379684">
      <w:bodyDiv w:val="1"/>
      <w:marLeft w:val="0"/>
      <w:marRight w:val="0"/>
      <w:marTop w:val="0"/>
      <w:marBottom w:val="0"/>
      <w:divBdr>
        <w:top w:val="none" w:sz="0" w:space="0" w:color="auto"/>
        <w:left w:val="none" w:sz="0" w:space="0" w:color="auto"/>
        <w:bottom w:val="none" w:sz="0" w:space="0" w:color="auto"/>
        <w:right w:val="none" w:sz="0" w:space="0" w:color="auto"/>
      </w:divBdr>
    </w:div>
    <w:div w:id="1138719774">
      <w:bodyDiv w:val="1"/>
      <w:marLeft w:val="0"/>
      <w:marRight w:val="0"/>
      <w:marTop w:val="0"/>
      <w:marBottom w:val="0"/>
      <w:divBdr>
        <w:top w:val="none" w:sz="0" w:space="0" w:color="auto"/>
        <w:left w:val="none" w:sz="0" w:space="0" w:color="auto"/>
        <w:bottom w:val="none" w:sz="0" w:space="0" w:color="auto"/>
        <w:right w:val="none" w:sz="0" w:space="0" w:color="auto"/>
      </w:divBdr>
    </w:div>
    <w:div w:id="1142430287">
      <w:bodyDiv w:val="1"/>
      <w:marLeft w:val="0"/>
      <w:marRight w:val="0"/>
      <w:marTop w:val="0"/>
      <w:marBottom w:val="0"/>
      <w:divBdr>
        <w:top w:val="none" w:sz="0" w:space="0" w:color="auto"/>
        <w:left w:val="none" w:sz="0" w:space="0" w:color="auto"/>
        <w:bottom w:val="none" w:sz="0" w:space="0" w:color="auto"/>
        <w:right w:val="none" w:sz="0" w:space="0" w:color="auto"/>
      </w:divBdr>
    </w:div>
    <w:div w:id="1298418356">
      <w:bodyDiv w:val="1"/>
      <w:marLeft w:val="0"/>
      <w:marRight w:val="0"/>
      <w:marTop w:val="0"/>
      <w:marBottom w:val="0"/>
      <w:divBdr>
        <w:top w:val="none" w:sz="0" w:space="0" w:color="auto"/>
        <w:left w:val="none" w:sz="0" w:space="0" w:color="auto"/>
        <w:bottom w:val="none" w:sz="0" w:space="0" w:color="auto"/>
        <w:right w:val="none" w:sz="0" w:space="0" w:color="auto"/>
      </w:divBdr>
    </w:div>
    <w:div w:id="1424913871">
      <w:bodyDiv w:val="1"/>
      <w:marLeft w:val="0"/>
      <w:marRight w:val="0"/>
      <w:marTop w:val="0"/>
      <w:marBottom w:val="0"/>
      <w:divBdr>
        <w:top w:val="none" w:sz="0" w:space="0" w:color="auto"/>
        <w:left w:val="none" w:sz="0" w:space="0" w:color="auto"/>
        <w:bottom w:val="none" w:sz="0" w:space="0" w:color="auto"/>
        <w:right w:val="none" w:sz="0" w:space="0" w:color="auto"/>
      </w:divBdr>
    </w:div>
    <w:div w:id="1490169681">
      <w:bodyDiv w:val="1"/>
      <w:marLeft w:val="0"/>
      <w:marRight w:val="0"/>
      <w:marTop w:val="0"/>
      <w:marBottom w:val="0"/>
      <w:divBdr>
        <w:top w:val="none" w:sz="0" w:space="0" w:color="auto"/>
        <w:left w:val="none" w:sz="0" w:space="0" w:color="auto"/>
        <w:bottom w:val="none" w:sz="0" w:space="0" w:color="auto"/>
        <w:right w:val="none" w:sz="0" w:space="0" w:color="auto"/>
      </w:divBdr>
    </w:div>
    <w:div w:id="1501385016">
      <w:bodyDiv w:val="1"/>
      <w:marLeft w:val="0"/>
      <w:marRight w:val="0"/>
      <w:marTop w:val="0"/>
      <w:marBottom w:val="0"/>
      <w:divBdr>
        <w:top w:val="none" w:sz="0" w:space="0" w:color="auto"/>
        <w:left w:val="none" w:sz="0" w:space="0" w:color="auto"/>
        <w:bottom w:val="none" w:sz="0" w:space="0" w:color="auto"/>
        <w:right w:val="none" w:sz="0" w:space="0" w:color="auto"/>
      </w:divBdr>
    </w:div>
    <w:div w:id="1766222291">
      <w:bodyDiv w:val="1"/>
      <w:marLeft w:val="0"/>
      <w:marRight w:val="0"/>
      <w:marTop w:val="0"/>
      <w:marBottom w:val="0"/>
      <w:divBdr>
        <w:top w:val="none" w:sz="0" w:space="0" w:color="auto"/>
        <w:left w:val="none" w:sz="0" w:space="0" w:color="auto"/>
        <w:bottom w:val="none" w:sz="0" w:space="0" w:color="auto"/>
        <w:right w:val="none" w:sz="0" w:space="0" w:color="auto"/>
      </w:divBdr>
    </w:div>
    <w:div w:id="1824856631">
      <w:bodyDiv w:val="1"/>
      <w:marLeft w:val="0"/>
      <w:marRight w:val="0"/>
      <w:marTop w:val="0"/>
      <w:marBottom w:val="0"/>
      <w:divBdr>
        <w:top w:val="none" w:sz="0" w:space="0" w:color="auto"/>
        <w:left w:val="none" w:sz="0" w:space="0" w:color="auto"/>
        <w:bottom w:val="none" w:sz="0" w:space="0" w:color="auto"/>
        <w:right w:val="none" w:sz="0" w:space="0" w:color="auto"/>
      </w:divBdr>
    </w:div>
    <w:div w:id="1881278083">
      <w:bodyDiv w:val="1"/>
      <w:marLeft w:val="0"/>
      <w:marRight w:val="0"/>
      <w:marTop w:val="0"/>
      <w:marBottom w:val="0"/>
      <w:divBdr>
        <w:top w:val="none" w:sz="0" w:space="0" w:color="auto"/>
        <w:left w:val="none" w:sz="0" w:space="0" w:color="auto"/>
        <w:bottom w:val="none" w:sz="0" w:space="0" w:color="auto"/>
        <w:right w:val="none" w:sz="0" w:space="0" w:color="auto"/>
      </w:divBdr>
    </w:div>
    <w:div w:id="1904481772">
      <w:bodyDiv w:val="1"/>
      <w:marLeft w:val="0"/>
      <w:marRight w:val="0"/>
      <w:marTop w:val="0"/>
      <w:marBottom w:val="0"/>
      <w:divBdr>
        <w:top w:val="none" w:sz="0" w:space="0" w:color="auto"/>
        <w:left w:val="none" w:sz="0" w:space="0" w:color="auto"/>
        <w:bottom w:val="none" w:sz="0" w:space="0" w:color="auto"/>
        <w:right w:val="none" w:sz="0" w:space="0" w:color="auto"/>
      </w:divBdr>
    </w:div>
    <w:div w:id="1969777615">
      <w:bodyDiv w:val="1"/>
      <w:marLeft w:val="0"/>
      <w:marRight w:val="0"/>
      <w:marTop w:val="0"/>
      <w:marBottom w:val="0"/>
      <w:divBdr>
        <w:top w:val="none" w:sz="0" w:space="0" w:color="auto"/>
        <w:left w:val="none" w:sz="0" w:space="0" w:color="auto"/>
        <w:bottom w:val="none" w:sz="0" w:space="0" w:color="auto"/>
        <w:right w:val="none" w:sz="0" w:space="0" w:color="auto"/>
      </w:divBdr>
    </w:div>
    <w:div w:id="2002732396">
      <w:bodyDiv w:val="1"/>
      <w:marLeft w:val="0"/>
      <w:marRight w:val="0"/>
      <w:marTop w:val="0"/>
      <w:marBottom w:val="0"/>
      <w:divBdr>
        <w:top w:val="none" w:sz="0" w:space="0" w:color="auto"/>
        <w:left w:val="none" w:sz="0" w:space="0" w:color="auto"/>
        <w:bottom w:val="none" w:sz="0" w:space="0" w:color="auto"/>
        <w:right w:val="none" w:sz="0" w:space="0" w:color="auto"/>
      </w:divBdr>
    </w:div>
    <w:div w:id="20096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C7B218-426D-437B-BE14-8BC6F30B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7454</Words>
  <Characters>41002</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Likuit</cp:lastModifiedBy>
  <cp:revision>2</cp:revision>
  <cp:lastPrinted>2021-09-21T19:36:00Z</cp:lastPrinted>
  <dcterms:created xsi:type="dcterms:W3CDTF">2022-02-24T16:59:00Z</dcterms:created>
  <dcterms:modified xsi:type="dcterms:W3CDTF">2022-02-24T16:59:00Z</dcterms:modified>
</cp:coreProperties>
</file>