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b/>
          <w:color w:val="000000"/>
          <w:sz w:val="24"/>
          <w:szCs w:val="24"/>
        </w:rPr>
        <w:t>El Gobierno Municipal de Tlajomulco de Zúñiga, Jalisco, por medio de la Coordinación de Desarrollo Económico y Combate a la Desigualdad.</w:t>
      </w:r>
    </w:p>
    <w:p w14:paraId="00000002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00000003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b/>
          <w:color w:val="000000"/>
          <w:sz w:val="24"/>
          <w:szCs w:val="24"/>
        </w:rPr>
        <w:t>CONVOCA</w:t>
      </w:r>
    </w:p>
    <w:p w14:paraId="00000004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</w:p>
    <w:p w14:paraId="00000005" w14:textId="280C1C8A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color w:val="000000"/>
          <w:sz w:val="24"/>
          <w:szCs w:val="24"/>
        </w:rPr>
        <w:t xml:space="preserve">A los </w:t>
      </w:r>
      <w:r w:rsidR="00C3276C" w:rsidRPr="00CA53BB">
        <w:rPr>
          <w:rFonts w:ascii="Arial" w:eastAsia="Verdana" w:hAnsi="Arial" w:cs="Arial"/>
          <w:color w:val="000000"/>
          <w:sz w:val="24"/>
          <w:szCs w:val="24"/>
        </w:rPr>
        <w:t>Jovenes Emprendedores</w:t>
      </w:r>
      <w:r w:rsidRPr="00CA53BB">
        <w:rPr>
          <w:rFonts w:ascii="Arial" w:eastAsia="Verdana" w:hAnsi="Arial" w:cs="Arial"/>
          <w:color w:val="000000"/>
          <w:sz w:val="24"/>
          <w:szCs w:val="24"/>
        </w:rPr>
        <w:t xml:space="preserve"> que se ubiquen dentro del territorio del Municipio de Tlajomulco de Zúñiga, Jalisco, a participar en él:</w:t>
      </w:r>
    </w:p>
    <w:p w14:paraId="00000006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</w:p>
    <w:p w14:paraId="00000007" w14:textId="6741E423" w:rsidR="00756BF0" w:rsidRPr="00CA53BB" w:rsidRDefault="00C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  <w:r w:rsidRPr="00CA53BB">
        <w:rPr>
          <w:rFonts w:ascii="Arial" w:eastAsia="Arial" w:hAnsi="Arial" w:cs="Arial"/>
          <w:b/>
          <w:color w:val="00000A"/>
          <w:sz w:val="24"/>
          <w:szCs w:val="24"/>
        </w:rPr>
        <w:t>“PROGRAMA DE FOMENTO A LOS JÓVENES EMPRENDEDORES DE TLAJOMULCO”</w:t>
      </w:r>
    </w:p>
    <w:p w14:paraId="00000008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6613F62F" w14:textId="77777777" w:rsidR="00CA53BB" w:rsidRPr="00CA53BB" w:rsidRDefault="00CA53BB" w:rsidP="00CA53BB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A53BB">
        <w:rPr>
          <w:rFonts w:ascii="Arial" w:eastAsia="Arial" w:hAnsi="Arial" w:cs="Arial"/>
          <w:sz w:val="24"/>
          <w:szCs w:val="24"/>
        </w:rPr>
        <w:t>Con fundamento en el artículo 4° párrafo séptimo de la Constitución Política del Estado de Jalisco; los artículos 1 fracciones I, III, y IV, 2, 4 fracción V, 5, 8, 15 fracciones VI y XII, 16, 17, 21, 24, 32, 34, y demás aplicables de la Ley de Desarrollo Social para el Estado de Jalisco; artículos 4, fracción VI, 6 y 44 de la Ley de la Economía Social y Solidaria, el artículo 4° párrafo séptimo de la Constitución Política del Estado de Jalisco; artículos 1, 3, fracción III, VII, X y XI, 6, fracción I, III, XIII, XVII y XIX, 7, de la Ley para el Desarrollo Económico del Estado de Jalisco,  y acorde con el Eje estratégico 6 “Desarrollo Económico” punto 6.1 “Atracción de Inversión y Emprendimiento” y numerales 127, 128 fracciones I, V, XIII, XV, XXX, 129, fracción I, inciso a), 130, fracciones V, VII, IX, X, XI, XIII, XVI, XVII y XVIII, 132 fracciones I, VI, VII y XIII del Reglamento de la Administración Pública del Municipio de Tlajomulco de Zúñiga Jalisco.</w:t>
      </w:r>
    </w:p>
    <w:p w14:paraId="26D86036" w14:textId="77777777" w:rsidR="00CA53BB" w:rsidRPr="00CA53BB" w:rsidRDefault="00CA53BB" w:rsidP="00CA53BB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B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b/>
          <w:color w:val="000000"/>
          <w:sz w:val="24"/>
          <w:szCs w:val="24"/>
        </w:rPr>
        <w:t>BASES:</w:t>
      </w:r>
    </w:p>
    <w:p w14:paraId="0000000C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0000000D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Verdana" w:hAnsi="Arial" w:cs="Arial"/>
          <w:b/>
          <w:color w:val="262626"/>
          <w:sz w:val="24"/>
          <w:szCs w:val="24"/>
        </w:rPr>
      </w:pPr>
      <w:r w:rsidRPr="00CA53BB">
        <w:rPr>
          <w:rFonts w:ascii="Arial" w:eastAsia="Verdana" w:hAnsi="Arial" w:cs="Arial"/>
          <w:b/>
          <w:color w:val="262626"/>
          <w:sz w:val="24"/>
          <w:szCs w:val="24"/>
        </w:rPr>
        <w:t>OBJETIVO GENERAL:</w:t>
      </w:r>
    </w:p>
    <w:p w14:paraId="0000000E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Verdana" w:hAnsi="Arial" w:cs="Arial"/>
          <w:b/>
          <w:color w:val="262626"/>
          <w:sz w:val="24"/>
          <w:szCs w:val="24"/>
        </w:rPr>
      </w:pPr>
    </w:p>
    <w:p w14:paraId="3519D974" w14:textId="77777777" w:rsidR="00CA53BB" w:rsidRPr="00CA53BB" w:rsidRDefault="00CA53BB" w:rsidP="00CA53BB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A53BB">
        <w:rPr>
          <w:rFonts w:ascii="Arial" w:eastAsia="Arial" w:hAnsi="Arial" w:cs="Arial"/>
          <w:sz w:val="24"/>
          <w:szCs w:val="24"/>
        </w:rPr>
        <w:t>Fortalecer la economía local, mediante el apoyo a los proyectos de los diversos sectores económicos, la aceleración de los mismos, y la conservación y/o generación de empleos y autoempleos.</w:t>
      </w:r>
    </w:p>
    <w:p w14:paraId="6B2993D9" w14:textId="77777777" w:rsidR="00CA53BB" w:rsidRPr="00CA53BB" w:rsidRDefault="00CA53BB" w:rsidP="00C3276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8C26C7E" w14:textId="77777777" w:rsidR="00C3276C" w:rsidRPr="00CA53BB" w:rsidRDefault="00C3276C" w:rsidP="00C3276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0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b/>
          <w:color w:val="000000"/>
          <w:sz w:val="24"/>
          <w:szCs w:val="24"/>
        </w:rPr>
        <w:t>1.- COBERTURA:</w:t>
      </w:r>
    </w:p>
    <w:p w14:paraId="00000011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0537A76D" w14:textId="77777777" w:rsidR="00770ABB" w:rsidRPr="00CA53BB" w:rsidRDefault="00770ABB" w:rsidP="00770ABB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A53BB">
        <w:rPr>
          <w:rFonts w:ascii="Arial" w:eastAsia="Arial" w:hAnsi="Arial" w:cs="Arial"/>
          <w:sz w:val="24"/>
          <w:szCs w:val="24"/>
        </w:rPr>
        <w:t>Cobertura municipal conforme a la disponibilidad presupuestal del ejercicio fiscal correspondiente.</w:t>
      </w:r>
    </w:p>
    <w:p w14:paraId="431EC156" w14:textId="77777777" w:rsidR="00770ABB" w:rsidRPr="00CA53BB" w:rsidRDefault="00770ABB" w:rsidP="00770ABB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3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b/>
          <w:color w:val="000000"/>
          <w:sz w:val="24"/>
          <w:szCs w:val="24"/>
        </w:rPr>
        <w:t>2.- MODALIDADES:</w:t>
      </w:r>
    </w:p>
    <w:p w14:paraId="00000014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62CDCFBC" w14:textId="77777777" w:rsidR="00770ABB" w:rsidRPr="00CA53BB" w:rsidRDefault="00770ABB" w:rsidP="00770ABB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A53BB">
        <w:rPr>
          <w:rFonts w:ascii="Arial" w:eastAsia="Arial" w:hAnsi="Arial" w:cs="Arial"/>
          <w:sz w:val="24"/>
          <w:szCs w:val="24"/>
        </w:rPr>
        <w:t>El programa consiste en la selección de los beneficiarios (dependiendo de su propuesta de desarrollo de negocio), asistencia técnica especializada (cursos de formación empresarial para los beneficiarios seleccionados) y apoyo económico diversificado (selección ponderando a los mejores proyectos del negocio y dividido entre los meses de duración del programa).</w:t>
      </w:r>
    </w:p>
    <w:p w14:paraId="00000018" w14:textId="3C5B119B" w:rsidR="00756BF0" w:rsidRPr="00CA53BB" w:rsidRDefault="00770ABB">
      <w:pPr>
        <w:pBdr>
          <w:top w:val="nil"/>
          <w:left w:val="nil"/>
          <w:bottom w:val="nil"/>
          <w:right w:val="nil"/>
          <w:between w:val="nil"/>
        </w:pBdr>
        <w:spacing w:after="55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color w:val="000000"/>
          <w:sz w:val="24"/>
          <w:szCs w:val="24"/>
        </w:rPr>
        <w:t>(Operación o Instrumentacion)</w:t>
      </w:r>
    </w:p>
    <w:p w14:paraId="130B434B" w14:textId="1890A271" w:rsidR="005403D3" w:rsidRPr="00CA53BB" w:rsidRDefault="00A94076">
      <w:pPr>
        <w:pBdr>
          <w:top w:val="nil"/>
          <w:left w:val="nil"/>
          <w:bottom w:val="nil"/>
          <w:right w:val="nil"/>
          <w:between w:val="nil"/>
        </w:pBdr>
        <w:spacing w:after="55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color w:val="000000"/>
          <w:sz w:val="24"/>
          <w:szCs w:val="24"/>
        </w:rPr>
        <w:t>El presente Programa contará con recursos a fondo perdido, hasta por la cantidad de</w:t>
      </w:r>
      <w:r w:rsidR="005403D3" w:rsidRPr="00CA53BB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="005403D3" w:rsidRPr="00CA53BB">
        <w:rPr>
          <w:rFonts w:ascii="Arial" w:hAnsi="Arial" w:cs="Arial"/>
          <w:sz w:val="24"/>
          <w:szCs w:val="24"/>
          <w:lang w:val="es-ES"/>
        </w:rPr>
        <w:t xml:space="preserve">$1´000,000.00 (un millón de pesos 00/100 moneda nacional) </w:t>
      </w:r>
      <w:r w:rsidR="005403D3" w:rsidRPr="00CA53BB">
        <w:rPr>
          <w:rFonts w:ascii="Arial" w:hAnsi="Arial" w:cs="Arial"/>
          <w:sz w:val="24"/>
          <w:szCs w:val="24"/>
        </w:rPr>
        <w:t>con un monto autorizado para capacitación a emprendedores la cantidad de $350,000.00 (trescientos cincuenta mil pesos 00/100 moneda nacional), así como para financiamiento a emprendedores la cantidad de $650,000.00 (seiscientos cincuenta mil pesos 00/100 moneda nacional</w:t>
      </w:r>
      <w:r w:rsidR="00CA53BB">
        <w:rPr>
          <w:rFonts w:ascii="Arial" w:hAnsi="Arial" w:cs="Arial"/>
          <w:sz w:val="24"/>
          <w:szCs w:val="24"/>
        </w:rPr>
        <w:t xml:space="preserve">), </w:t>
      </w:r>
      <w:r w:rsidR="005403D3" w:rsidRPr="00CA53BB">
        <w:rPr>
          <w:rFonts w:ascii="Arial" w:hAnsi="Arial" w:cs="Arial"/>
          <w:sz w:val="24"/>
          <w:szCs w:val="24"/>
        </w:rPr>
        <w:t>partida 4421, del Concepto de Partida becas y otras ayudas para programas de capacitación, destino 2, concepto de destino Capacitación Emprendedores y Financiamiento Emprendedores, respectivamente</w:t>
      </w:r>
      <w:r w:rsidR="005403D3" w:rsidRPr="00CA53BB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="005403D3" w:rsidRPr="00CA53BB">
        <w:rPr>
          <w:rFonts w:ascii="Arial" w:hAnsi="Arial" w:cs="Arial"/>
          <w:sz w:val="24"/>
          <w:szCs w:val="24"/>
        </w:rPr>
        <w:t>al</w:t>
      </w:r>
      <w:r w:rsidRPr="00CA53BB">
        <w:rPr>
          <w:rFonts w:ascii="Arial" w:hAnsi="Arial" w:cs="Arial"/>
          <w:sz w:val="24"/>
          <w:szCs w:val="24"/>
        </w:rPr>
        <w:t xml:space="preserve"> Presupuesto de Egresos del año 2019, para la Coordinación General de Desarrollo Económico y Combate a la Desigualdad, </w:t>
      </w:r>
    </w:p>
    <w:p w14:paraId="27B3EB6A" w14:textId="77777777" w:rsidR="00770ABB" w:rsidRPr="00CA53BB" w:rsidRDefault="00770ABB">
      <w:pPr>
        <w:pBdr>
          <w:top w:val="nil"/>
          <w:left w:val="nil"/>
          <w:bottom w:val="nil"/>
          <w:right w:val="nil"/>
          <w:between w:val="nil"/>
        </w:pBdr>
        <w:spacing w:after="55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</w:p>
    <w:p w14:paraId="1DF4CFEE" w14:textId="53D99761" w:rsidR="00CA53BB" w:rsidRPr="00CA53BB" w:rsidRDefault="00CA53BB">
      <w:pPr>
        <w:pBdr>
          <w:top w:val="nil"/>
          <w:left w:val="nil"/>
          <w:bottom w:val="nil"/>
          <w:right w:val="nil"/>
          <w:between w:val="nil"/>
        </w:pBdr>
        <w:spacing w:after="55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</w:p>
    <w:p w14:paraId="00000019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b/>
          <w:color w:val="000000"/>
          <w:sz w:val="24"/>
          <w:szCs w:val="24"/>
        </w:rPr>
        <w:t>3.- REQUISITOS:</w:t>
      </w:r>
    </w:p>
    <w:p w14:paraId="0000001A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0000001B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b/>
          <w:color w:val="000000"/>
          <w:sz w:val="24"/>
          <w:szCs w:val="24"/>
        </w:rPr>
        <w:t>Requisitos de inscripción.</w:t>
      </w:r>
    </w:p>
    <w:p w14:paraId="15D8D983" w14:textId="77777777" w:rsidR="00CA53BB" w:rsidRPr="00CA53BB" w:rsidRDefault="00CA53BB" w:rsidP="00CA53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Los interesados que aspiren ingresar al Programa y recibir el apoyo deberán cumplir con los siguientes requisitos:</w:t>
      </w:r>
    </w:p>
    <w:p w14:paraId="3B1D42DE" w14:textId="77777777" w:rsidR="00CA53BB" w:rsidRPr="00CA53BB" w:rsidRDefault="00CA53BB" w:rsidP="00CA53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C9B150A" w14:textId="77777777" w:rsidR="00CA53BB" w:rsidRPr="00CA53BB" w:rsidRDefault="00CA53BB" w:rsidP="00CA53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A) Presentar la documentación siguiente en original y copia para su cotejo:</w:t>
      </w:r>
    </w:p>
    <w:p w14:paraId="14830B09" w14:textId="77777777" w:rsidR="00CA53BB" w:rsidRPr="00CA53BB" w:rsidRDefault="00CA53BB" w:rsidP="00CA5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Presentar identificación oficial vigente con fotografía de la (s) persona (s) integrante (s) del proyecto. En caso de ser menor de edad, con cualquiera de los siguientes documentos:</w:t>
      </w:r>
    </w:p>
    <w:p w14:paraId="024B090D" w14:textId="77777777" w:rsidR="00CA53BB" w:rsidRPr="00CA53BB" w:rsidRDefault="00CA53BB" w:rsidP="00CA53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 xml:space="preserve">Credencial  o constancia de Institución Educativa;  </w:t>
      </w:r>
    </w:p>
    <w:p w14:paraId="13A6F4B8" w14:textId="77777777" w:rsidR="00CA53BB" w:rsidRPr="00CA53BB" w:rsidRDefault="00CA53BB" w:rsidP="00CA53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 xml:space="preserve">Cartilla o </w:t>
      </w:r>
      <w:proofErr w:type="spellStart"/>
      <w:r w:rsidRPr="00CA53BB">
        <w:rPr>
          <w:rFonts w:ascii="Arial" w:eastAsia="Arial" w:hAnsi="Arial" w:cs="Arial"/>
          <w:color w:val="000000"/>
          <w:sz w:val="24"/>
          <w:szCs w:val="24"/>
        </w:rPr>
        <w:t>preca</w:t>
      </w:r>
      <w:bookmarkStart w:id="0" w:name="_GoBack"/>
      <w:bookmarkEnd w:id="0"/>
      <w:r w:rsidRPr="00CA53BB">
        <w:rPr>
          <w:rFonts w:ascii="Arial" w:eastAsia="Arial" w:hAnsi="Arial" w:cs="Arial"/>
          <w:color w:val="000000"/>
          <w:sz w:val="24"/>
          <w:szCs w:val="24"/>
        </w:rPr>
        <w:t>rtilla</w:t>
      </w:r>
      <w:proofErr w:type="spellEnd"/>
      <w:r w:rsidRPr="00CA53BB">
        <w:rPr>
          <w:rFonts w:ascii="Arial" w:eastAsia="Arial" w:hAnsi="Arial" w:cs="Arial"/>
          <w:color w:val="000000"/>
          <w:sz w:val="24"/>
          <w:szCs w:val="24"/>
        </w:rPr>
        <w:t xml:space="preserve"> militar;</w:t>
      </w:r>
    </w:p>
    <w:p w14:paraId="0706E4C8" w14:textId="77777777" w:rsidR="00CA53BB" w:rsidRPr="00CA53BB" w:rsidRDefault="00CA53BB" w:rsidP="00CA53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 xml:space="preserve">Pasaporte vigente; </w:t>
      </w:r>
    </w:p>
    <w:p w14:paraId="2E837E09" w14:textId="77777777" w:rsidR="00CA53BB" w:rsidRPr="00CA53BB" w:rsidRDefault="00CA53BB" w:rsidP="00CA53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Permiso para conducir vigente; o</w:t>
      </w:r>
    </w:p>
    <w:p w14:paraId="0586EDA6" w14:textId="77777777" w:rsidR="00CA53BB" w:rsidRPr="00CA53BB" w:rsidRDefault="00CA53BB" w:rsidP="00CA53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Carta de residencia.</w:t>
      </w:r>
    </w:p>
    <w:p w14:paraId="2457ACA2" w14:textId="77777777" w:rsidR="00CA53BB" w:rsidRPr="00CA53BB" w:rsidRDefault="00CA53BB" w:rsidP="00CA5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Presentar comprobante de domicilio  no mayor a 90 días, excepto el predial de la (s) persona (s) integrante (s) del proyecto, que podrá ser:</w:t>
      </w:r>
    </w:p>
    <w:p w14:paraId="52868696" w14:textId="77777777" w:rsidR="00CA53BB" w:rsidRPr="00CA53BB" w:rsidRDefault="00CA53BB" w:rsidP="00CA53BB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a)</w:t>
      </w:r>
      <w:r w:rsidRPr="00CA53BB">
        <w:rPr>
          <w:rFonts w:ascii="Arial" w:eastAsia="Arial" w:hAnsi="Arial" w:cs="Arial"/>
          <w:color w:val="000000"/>
          <w:sz w:val="24"/>
          <w:szCs w:val="24"/>
        </w:rPr>
        <w:tab/>
        <w:t>Recibo de luz;</w:t>
      </w:r>
    </w:p>
    <w:p w14:paraId="0DE60A21" w14:textId="77777777" w:rsidR="00CA53BB" w:rsidRPr="00CA53BB" w:rsidRDefault="00CA53BB" w:rsidP="00CA53BB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b)</w:t>
      </w:r>
      <w:r w:rsidRPr="00CA53BB">
        <w:rPr>
          <w:rFonts w:ascii="Arial" w:eastAsia="Arial" w:hAnsi="Arial" w:cs="Arial"/>
          <w:color w:val="000000"/>
          <w:sz w:val="24"/>
          <w:szCs w:val="24"/>
        </w:rPr>
        <w:tab/>
        <w:t>Recibo de agua;</w:t>
      </w:r>
    </w:p>
    <w:p w14:paraId="4D1F3B1A" w14:textId="77777777" w:rsidR="00CA53BB" w:rsidRPr="00CA53BB" w:rsidRDefault="00CA53BB" w:rsidP="00CA53BB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c)</w:t>
      </w:r>
      <w:r w:rsidRPr="00CA53BB">
        <w:rPr>
          <w:rFonts w:ascii="Arial" w:eastAsia="Arial" w:hAnsi="Arial" w:cs="Arial"/>
          <w:color w:val="000000"/>
          <w:sz w:val="24"/>
          <w:szCs w:val="24"/>
        </w:rPr>
        <w:tab/>
        <w:t>Recibo de predial; y/o</w:t>
      </w:r>
    </w:p>
    <w:p w14:paraId="422B273E" w14:textId="77777777" w:rsidR="00CA53BB" w:rsidRPr="00CA53BB" w:rsidRDefault="00CA53BB" w:rsidP="00CA53BB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d)</w:t>
      </w:r>
      <w:r w:rsidRPr="00CA53BB">
        <w:rPr>
          <w:rFonts w:ascii="Arial" w:eastAsia="Arial" w:hAnsi="Arial" w:cs="Arial"/>
          <w:color w:val="000000"/>
          <w:sz w:val="24"/>
          <w:szCs w:val="24"/>
        </w:rPr>
        <w:tab/>
        <w:t>Cualquier otro documento de servicios privados.</w:t>
      </w:r>
    </w:p>
    <w:p w14:paraId="0C8D445A" w14:textId="77777777" w:rsidR="00CA53BB" w:rsidRPr="00CA53BB" w:rsidRDefault="00CA53BB" w:rsidP="00CA5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La (s) persona (s) integrante (s) del proyecto deberá manifestar bajo protesta de decir verdad: “No ser beneficiario (s) de otro (s) programa (s) gubernamental (es) de orden federal, estatal o municipal similar o afín a los que otorga el presente Programa”.</w:t>
      </w:r>
    </w:p>
    <w:p w14:paraId="2283E778" w14:textId="77777777" w:rsidR="00CA53BB" w:rsidRPr="00CA53BB" w:rsidRDefault="00CA53BB" w:rsidP="00CA5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 xml:space="preserve">Presentar el formato “Solicitud de inscripción al Programa de Jóvenes Emprendedores”, el cual será proporcionado por la Dirección de Fomento Empresarial. </w:t>
      </w:r>
    </w:p>
    <w:p w14:paraId="3953B7F7" w14:textId="77777777" w:rsidR="00CA53BB" w:rsidRPr="00CA53BB" w:rsidRDefault="00CA53BB" w:rsidP="00CA53BB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 xml:space="preserve">V. </w:t>
      </w:r>
      <w:r w:rsidRPr="00CA53BB">
        <w:rPr>
          <w:rFonts w:ascii="Arial" w:eastAsia="Arial" w:hAnsi="Arial" w:cs="Arial"/>
          <w:color w:val="000000"/>
          <w:sz w:val="24"/>
          <w:szCs w:val="24"/>
        </w:rPr>
        <w:tab/>
        <w:t xml:space="preserve">Contar con el  apoyo de un obligado solidario, que cumpla con las características siguientes: </w:t>
      </w:r>
    </w:p>
    <w:p w14:paraId="5BC5629C" w14:textId="77777777" w:rsidR="00CA53BB" w:rsidRPr="00CA53BB" w:rsidRDefault="00CA53BB" w:rsidP="00CA53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Ser mayor de edad;</w:t>
      </w:r>
    </w:p>
    <w:p w14:paraId="3E64D962" w14:textId="77777777" w:rsidR="00CA53BB" w:rsidRPr="00CA53BB" w:rsidRDefault="00CA53BB" w:rsidP="00CA53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Comprometerse por escrito a ser obligado solidario del proyecto;</w:t>
      </w:r>
    </w:p>
    <w:p w14:paraId="3DF44EDB" w14:textId="77777777" w:rsidR="00CA53BB" w:rsidRPr="00CA53BB" w:rsidRDefault="00CA53BB" w:rsidP="00CA53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Presentar identificación oficial vigente con fotografía;</w:t>
      </w:r>
    </w:p>
    <w:p w14:paraId="6082019F" w14:textId="77777777" w:rsidR="00CA53BB" w:rsidRPr="00CA53BB" w:rsidRDefault="00CA53BB" w:rsidP="00CA53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Presentar comprobante de domicilio no mayor a 90 días, excepto agua y predial; y</w:t>
      </w:r>
    </w:p>
    <w:p w14:paraId="76851756" w14:textId="77777777" w:rsidR="00CA53BB" w:rsidRPr="00CA53BB" w:rsidRDefault="00CA53BB" w:rsidP="00CA53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Presentar comprobante de ingresos, acreditado con cualquiera de los siguientes documentos:</w:t>
      </w:r>
    </w:p>
    <w:p w14:paraId="6ADD31A1" w14:textId="77777777" w:rsidR="00CA53BB" w:rsidRPr="00CA53BB" w:rsidRDefault="00CA53BB" w:rsidP="00CA53BB">
      <w:pPr>
        <w:spacing w:after="0"/>
        <w:ind w:left="426"/>
        <w:jc w:val="both"/>
        <w:rPr>
          <w:rFonts w:ascii="Arial" w:eastAsia="Arial" w:hAnsi="Arial" w:cs="Arial"/>
          <w:sz w:val="24"/>
          <w:szCs w:val="24"/>
        </w:rPr>
      </w:pPr>
      <w:r w:rsidRPr="00CA53BB">
        <w:rPr>
          <w:rFonts w:ascii="Arial" w:eastAsia="Arial" w:hAnsi="Arial" w:cs="Arial"/>
          <w:sz w:val="24"/>
          <w:szCs w:val="24"/>
        </w:rPr>
        <w:t>1.</w:t>
      </w:r>
      <w:r w:rsidRPr="00CA53BB">
        <w:rPr>
          <w:rFonts w:ascii="Arial" w:eastAsia="Arial" w:hAnsi="Arial" w:cs="Arial"/>
          <w:sz w:val="24"/>
          <w:szCs w:val="24"/>
        </w:rPr>
        <w:tab/>
        <w:t>Nómina no mayor a 90 días;</w:t>
      </w:r>
    </w:p>
    <w:p w14:paraId="42C5E333" w14:textId="77777777" w:rsidR="00CA53BB" w:rsidRPr="00CA53BB" w:rsidRDefault="00CA53BB" w:rsidP="00CA53BB">
      <w:pPr>
        <w:spacing w:after="0"/>
        <w:ind w:left="426"/>
        <w:jc w:val="both"/>
        <w:rPr>
          <w:rFonts w:ascii="Arial" w:eastAsia="Arial" w:hAnsi="Arial" w:cs="Arial"/>
          <w:sz w:val="24"/>
          <w:szCs w:val="24"/>
        </w:rPr>
      </w:pPr>
      <w:r w:rsidRPr="00CA53BB">
        <w:rPr>
          <w:rFonts w:ascii="Arial" w:eastAsia="Arial" w:hAnsi="Arial" w:cs="Arial"/>
          <w:sz w:val="24"/>
          <w:szCs w:val="24"/>
        </w:rPr>
        <w:t>2.</w:t>
      </w:r>
      <w:r w:rsidRPr="00CA53BB">
        <w:rPr>
          <w:rFonts w:ascii="Arial" w:eastAsia="Arial" w:hAnsi="Arial" w:cs="Arial"/>
          <w:sz w:val="24"/>
          <w:szCs w:val="24"/>
        </w:rPr>
        <w:tab/>
        <w:t>Estado de Cuenta Bancaria no mayor a 90 días; o</w:t>
      </w:r>
    </w:p>
    <w:p w14:paraId="3CAA0327" w14:textId="77777777" w:rsidR="00CA53BB" w:rsidRPr="00CA53BB" w:rsidRDefault="00CA53BB" w:rsidP="00CA53BB">
      <w:pPr>
        <w:spacing w:after="0"/>
        <w:ind w:left="426"/>
        <w:jc w:val="both"/>
        <w:rPr>
          <w:rFonts w:ascii="Arial" w:eastAsia="Arial" w:hAnsi="Arial" w:cs="Arial"/>
          <w:sz w:val="24"/>
          <w:szCs w:val="24"/>
        </w:rPr>
      </w:pPr>
      <w:r w:rsidRPr="00CA53BB">
        <w:rPr>
          <w:rFonts w:ascii="Arial" w:eastAsia="Arial" w:hAnsi="Arial" w:cs="Arial"/>
          <w:sz w:val="24"/>
          <w:szCs w:val="24"/>
        </w:rPr>
        <w:t>3.</w:t>
      </w:r>
      <w:r w:rsidRPr="00CA53BB">
        <w:rPr>
          <w:rFonts w:ascii="Arial" w:eastAsia="Arial" w:hAnsi="Arial" w:cs="Arial"/>
          <w:sz w:val="24"/>
          <w:szCs w:val="24"/>
        </w:rPr>
        <w:tab/>
        <w:t>Cualquier evidencia documental que compruebe la vigencia de su actividad productiva.</w:t>
      </w:r>
    </w:p>
    <w:p w14:paraId="6147D106" w14:textId="77777777" w:rsidR="00CA53BB" w:rsidRPr="00CA53BB" w:rsidRDefault="00CA53BB" w:rsidP="00CA53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B2AB590" w14:textId="77777777" w:rsidR="00CA53BB" w:rsidRPr="00CA53BB" w:rsidRDefault="00CA53BB" w:rsidP="00CA53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A53BB">
        <w:rPr>
          <w:rFonts w:ascii="Arial" w:eastAsia="Arial" w:hAnsi="Arial" w:cs="Arial"/>
          <w:color w:val="000000"/>
          <w:sz w:val="24"/>
          <w:szCs w:val="24"/>
        </w:rPr>
        <w:t>B) No estar desempeñando cargo público antes, durante y después del proceso de la convocatoria correspondiente.</w:t>
      </w:r>
    </w:p>
    <w:p w14:paraId="50841BBF" w14:textId="77777777" w:rsidR="00CA53BB" w:rsidRPr="00CA53BB" w:rsidRDefault="00CA53BB" w:rsidP="00CA53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7293E55" w14:textId="77777777" w:rsidR="00CA53BB" w:rsidRPr="00CA53BB" w:rsidRDefault="00CA53BB" w:rsidP="00CA53BB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color w:val="000000"/>
        </w:rPr>
      </w:pPr>
      <w:r w:rsidRPr="00CA53BB">
        <w:rPr>
          <w:rFonts w:ascii="Arial" w:eastAsia="Arial" w:hAnsi="Arial" w:cs="Arial"/>
          <w:color w:val="000000"/>
        </w:rPr>
        <w:t>C) R</w:t>
      </w:r>
      <w:r w:rsidRPr="00CA53BB">
        <w:rPr>
          <w:rFonts w:ascii="Arial" w:hAnsi="Arial" w:cs="Arial"/>
          <w:color w:val="000000"/>
        </w:rPr>
        <w:t>equisitos para la entrega de recurso.</w:t>
      </w:r>
    </w:p>
    <w:p w14:paraId="04493BD1" w14:textId="77777777" w:rsidR="00CA53BB" w:rsidRPr="00CA53BB" w:rsidRDefault="00CA53BB" w:rsidP="00CA53BB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color w:val="000000"/>
        </w:rPr>
      </w:pPr>
      <w:r w:rsidRPr="00CA53BB">
        <w:rPr>
          <w:rFonts w:ascii="Arial" w:hAnsi="Arial" w:cs="Arial"/>
          <w:color w:val="000000"/>
        </w:rPr>
        <w:t xml:space="preserve">1. Haber acreditado las tres etapas establecidas en el punto 2.5. </w:t>
      </w:r>
      <w:proofErr w:type="gramStart"/>
      <w:r w:rsidRPr="00CA53BB">
        <w:rPr>
          <w:rFonts w:ascii="Arial" w:hAnsi="Arial" w:cs="Arial"/>
          <w:color w:val="000000"/>
        </w:rPr>
        <w:t>a</w:t>
      </w:r>
      <w:proofErr w:type="gramEnd"/>
      <w:r w:rsidRPr="00CA53BB">
        <w:rPr>
          <w:rFonts w:ascii="Arial" w:hAnsi="Arial" w:cs="Arial"/>
          <w:color w:val="000000"/>
        </w:rPr>
        <w:t>.</w:t>
      </w:r>
    </w:p>
    <w:p w14:paraId="08887B00" w14:textId="77777777" w:rsidR="00CA53BB" w:rsidRPr="00CA53BB" w:rsidRDefault="00CA53BB" w:rsidP="00CA53BB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color w:val="000000"/>
        </w:rPr>
      </w:pPr>
      <w:r w:rsidRPr="00CA53BB">
        <w:rPr>
          <w:rFonts w:ascii="Arial" w:hAnsi="Arial" w:cs="Arial"/>
          <w:color w:val="000000"/>
        </w:rPr>
        <w:t>2. Presentar plan de inversión con el desglose de equipamiento e insumos en los que utilizará el capital y que éste haya sido dictaminado positivo por el Comité Dictaminador;</w:t>
      </w:r>
    </w:p>
    <w:p w14:paraId="76E359B5" w14:textId="77777777" w:rsidR="00CA53BB" w:rsidRPr="00CA53BB" w:rsidRDefault="00CA53BB" w:rsidP="00CA53BB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color w:val="000000"/>
        </w:rPr>
      </w:pPr>
      <w:r w:rsidRPr="00CA53BB">
        <w:rPr>
          <w:rFonts w:ascii="Arial" w:hAnsi="Arial" w:cs="Arial"/>
          <w:color w:val="000000"/>
        </w:rPr>
        <w:t>3. Firmar carta compromiso por parte del beneficiario, así como del obligado solidario;</w:t>
      </w:r>
    </w:p>
    <w:p w14:paraId="0AF56320" w14:textId="77777777" w:rsidR="00CA53BB" w:rsidRPr="00CA53BB" w:rsidRDefault="00CA53BB" w:rsidP="00CA53BB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color w:val="000000"/>
        </w:rPr>
      </w:pPr>
      <w:r w:rsidRPr="00CA53BB">
        <w:rPr>
          <w:rFonts w:ascii="Arial" w:hAnsi="Arial" w:cs="Arial"/>
          <w:color w:val="000000"/>
        </w:rPr>
        <w:t>4. Contar con cuenta bancaria a nombre del beneficiario para la dispersión del recurso.</w:t>
      </w:r>
    </w:p>
    <w:p w14:paraId="0000001C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</w:p>
    <w:p w14:paraId="00000022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</w:p>
    <w:p w14:paraId="00000023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b/>
          <w:color w:val="000000"/>
          <w:sz w:val="24"/>
          <w:szCs w:val="24"/>
        </w:rPr>
        <w:t>4.- PERIODO DE REGISTRO DE SOLICITUDES:</w:t>
      </w:r>
    </w:p>
    <w:p w14:paraId="00000024" w14:textId="77777777" w:rsidR="00756BF0" w:rsidRPr="00CA53BB" w:rsidRDefault="00756BF0">
      <w:pPr>
        <w:jc w:val="both"/>
        <w:rPr>
          <w:rFonts w:ascii="Arial" w:eastAsia="Verdana" w:hAnsi="Arial" w:cs="Arial"/>
          <w:sz w:val="24"/>
          <w:szCs w:val="24"/>
        </w:rPr>
      </w:pPr>
    </w:p>
    <w:p w14:paraId="00000025" w14:textId="36C97CAD" w:rsidR="00756BF0" w:rsidRPr="00CA53BB" w:rsidRDefault="00EC20A8">
      <w:pPr>
        <w:jc w:val="both"/>
        <w:rPr>
          <w:rFonts w:ascii="Arial" w:eastAsia="Verdana" w:hAnsi="Arial" w:cs="Arial"/>
          <w:sz w:val="24"/>
          <w:szCs w:val="24"/>
        </w:rPr>
      </w:pPr>
      <w:r w:rsidRPr="00CA53BB">
        <w:rPr>
          <w:rFonts w:ascii="Arial" w:eastAsia="Verdana" w:hAnsi="Arial" w:cs="Arial"/>
          <w:sz w:val="24"/>
          <w:szCs w:val="24"/>
        </w:rPr>
        <w:t>A partir de la publicación de la convocatoria respectiva y hasta el cierre de ventanilla, en las oficinas de la Direc</w:t>
      </w:r>
      <w:r w:rsidR="00A94076" w:rsidRPr="00CA53BB">
        <w:rPr>
          <w:rFonts w:ascii="Arial" w:eastAsia="Verdana" w:hAnsi="Arial" w:cs="Arial"/>
          <w:sz w:val="24"/>
          <w:szCs w:val="24"/>
        </w:rPr>
        <w:t>ción General de Desarrollo económico y combate a la desigualdad</w:t>
      </w:r>
      <w:r w:rsidRPr="00CA53BB">
        <w:rPr>
          <w:rFonts w:ascii="Arial" w:eastAsia="Verdana" w:hAnsi="Arial" w:cs="Arial"/>
          <w:sz w:val="24"/>
          <w:szCs w:val="24"/>
        </w:rPr>
        <w:t>, ubicadas en el segundo piso del Centro Administrativo Tlajomulco, con domicilio en calle Higuera número 70, en la Cabecera Municipal, con un horario de 09:00 a 15:00 horas, teniendo como fecha de cierres las siguientes para cada modalidad:</w:t>
      </w:r>
    </w:p>
    <w:p w14:paraId="00000029" w14:textId="2E3DB022" w:rsidR="00756BF0" w:rsidRPr="00CA53BB" w:rsidRDefault="0071112E" w:rsidP="0071112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BB">
        <w:rPr>
          <w:rFonts w:ascii="Arial" w:hAnsi="Arial" w:cs="Arial"/>
          <w:sz w:val="24"/>
          <w:szCs w:val="24"/>
        </w:rPr>
        <w:t>Inscripción del programa a partir del</w:t>
      </w:r>
      <w:r w:rsidR="00CA53BB" w:rsidRPr="00CA53BB">
        <w:rPr>
          <w:rFonts w:ascii="Arial" w:hAnsi="Arial" w:cs="Arial"/>
          <w:sz w:val="24"/>
          <w:szCs w:val="24"/>
          <w:highlight w:val="yellow"/>
        </w:rPr>
        <w:t xml:space="preserve"> ____</w:t>
      </w:r>
      <w:r w:rsidRPr="00CA53BB">
        <w:rPr>
          <w:rFonts w:ascii="Arial" w:hAnsi="Arial" w:cs="Arial"/>
          <w:sz w:val="24"/>
          <w:szCs w:val="24"/>
        </w:rPr>
        <w:t xml:space="preserve">  de Agosto del presente año.</w:t>
      </w:r>
    </w:p>
    <w:p w14:paraId="47906E0F" w14:textId="014DE88C" w:rsidR="0071112E" w:rsidRPr="00CA53BB" w:rsidRDefault="0071112E" w:rsidP="0071112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CA53BB">
        <w:rPr>
          <w:rFonts w:ascii="Arial" w:hAnsi="Arial" w:cs="Arial"/>
          <w:sz w:val="24"/>
          <w:szCs w:val="24"/>
        </w:rPr>
        <w:t xml:space="preserve">Cierre de inscripción hasta agotar presupuesto asignado del presupuesto del año fiscal. </w:t>
      </w:r>
    </w:p>
    <w:p w14:paraId="5CB8CE29" w14:textId="77777777" w:rsidR="0071112E" w:rsidRPr="00CA53BB" w:rsidRDefault="0071112E" w:rsidP="0071112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</w:p>
    <w:p w14:paraId="0000002A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bookmarkStart w:id="1" w:name="_gjdgxs" w:colFirst="0" w:colLast="0"/>
      <w:bookmarkEnd w:id="1"/>
      <w:r w:rsidRPr="00CA53BB">
        <w:rPr>
          <w:rFonts w:ascii="Arial" w:eastAsia="Verdana" w:hAnsi="Arial" w:cs="Arial"/>
          <w:b/>
          <w:color w:val="000000"/>
          <w:sz w:val="24"/>
          <w:szCs w:val="24"/>
        </w:rPr>
        <w:t>5.- SELECCIÓN DE BENEFICIARIOS:</w:t>
      </w:r>
    </w:p>
    <w:p w14:paraId="0000002B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0000002C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color w:val="000000"/>
          <w:sz w:val="24"/>
          <w:szCs w:val="24"/>
        </w:rPr>
        <w:t>Un comité Dictaminador, presidido por la Coordinación General de Desarrollo Económico y Combate a la Desigualdad, será el encargado de determinar los beneficiarios del Programa, siguiendo el procedimiento y criterios de elegibilidad establecidas en la Reglas de Operación del mismo.</w:t>
      </w:r>
    </w:p>
    <w:p w14:paraId="0000002D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</w:p>
    <w:p w14:paraId="0000002E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b/>
          <w:color w:val="000000"/>
          <w:sz w:val="24"/>
          <w:szCs w:val="24"/>
        </w:rPr>
        <w:t>6.- DEL PADRÓN BENEFICIARIOS:</w:t>
      </w:r>
    </w:p>
    <w:p w14:paraId="0000002F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00000030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color w:val="000000"/>
          <w:sz w:val="24"/>
          <w:szCs w:val="24"/>
        </w:rPr>
        <w:t>El padrón de beneficiarios del programa será publicado en los términos de la Ley de Transparencia y Acceso a la información Pública del Estado de Jalisco y sus Municipios en el portal de internet del Gobierno Municipal:</w:t>
      </w:r>
    </w:p>
    <w:p w14:paraId="00000031" w14:textId="77777777" w:rsidR="00756BF0" w:rsidRPr="00CA53BB" w:rsidRDefault="00615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hyperlink r:id="rId6">
        <w:r w:rsidR="00EC20A8" w:rsidRPr="00CA53BB">
          <w:rPr>
            <w:rFonts w:ascii="Arial" w:eastAsia="Verdana" w:hAnsi="Arial" w:cs="Arial"/>
            <w:color w:val="0000FF"/>
            <w:sz w:val="24"/>
            <w:szCs w:val="24"/>
            <w:u w:val="single"/>
          </w:rPr>
          <w:t>www.tlajomulco.gob.mx</w:t>
        </w:r>
      </w:hyperlink>
    </w:p>
    <w:p w14:paraId="00000032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</w:p>
    <w:p w14:paraId="00000033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b/>
          <w:color w:val="000000"/>
          <w:sz w:val="24"/>
          <w:szCs w:val="24"/>
        </w:rPr>
        <w:t>7.- INFORMES ANUALES</w:t>
      </w:r>
    </w:p>
    <w:p w14:paraId="00000034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00000035" w14:textId="07F284C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color w:val="000000"/>
          <w:sz w:val="24"/>
          <w:szCs w:val="24"/>
        </w:rPr>
        <w:t xml:space="preserve">La Dirección de Fomento Empresarial hará una publicación anual de los beneficios en la página de internet del gobierno Municipal: </w:t>
      </w:r>
      <w:hyperlink r:id="rId7">
        <w:r w:rsidRPr="00CA53BB">
          <w:rPr>
            <w:rFonts w:ascii="Arial" w:eastAsia="Verdana" w:hAnsi="Arial" w:cs="Arial"/>
            <w:color w:val="0000FF"/>
            <w:sz w:val="24"/>
            <w:szCs w:val="24"/>
            <w:u w:val="single"/>
          </w:rPr>
          <w:t>www.tlajomulco.gob.mx</w:t>
        </w:r>
      </w:hyperlink>
      <w:r w:rsidRPr="00CA53BB">
        <w:rPr>
          <w:rFonts w:ascii="Arial" w:eastAsia="Verdana" w:hAnsi="Arial" w:cs="Arial"/>
          <w:color w:val="0000FF"/>
          <w:sz w:val="24"/>
          <w:szCs w:val="24"/>
          <w:u w:val="single"/>
        </w:rPr>
        <w:t xml:space="preserve"> </w:t>
      </w:r>
    </w:p>
    <w:p w14:paraId="00000036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</w:p>
    <w:p w14:paraId="00000037" w14:textId="45C1F2CB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  <w:u w:val="single"/>
        </w:rPr>
      </w:pPr>
      <w:r w:rsidRPr="00CA53BB">
        <w:rPr>
          <w:rFonts w:ascii="Arial" w:eastAsia="Verdana" w:hAnsi="Arial" w:cs="Arial"/>
          <w:color w:val="000000"/>
          <w:sz w:val="24"/>
          <w:szCs w:val="24"/>
        </w:rPr>
        <w:t xml:space="preserve">En los casos no previstos en la presente convocatoria, serán resueltos con base en las Reglas de Operación del </w:t>
      </w:r>
      <w:r w:rsidRPr="00CA53BB">
        <w:rPr>
          <w:rFonts w:ascii="Arial" w:eastAsia="Arial" w:hAnsi="Arial" w:cs="Arial"/>
          <w:b/>
          <w:color w:val="00000A"/>
          <w:sz w:val="24"/>
          <w:szCs w:val="24"/>
        </w:rPr>
        <w:t>DEL “PROGRAMA DE FOMENTO A LOS JÓVENES EMPRENDEDORES DE TLAJOMULCO”</w:t>
      </w:r>
      <w:r w:rsidRPr="00CA53BB">
        <w:rPr>
          <w:rFonts w:ascii="Arial" w:eastAsia="Verdana" w:hAnsi="Arial" w:cs="Arial"/>
          <w:color w:val="000000"/>
          <w:sz w:val="24"/>
          <w:szCs w:val="24"/>
        </w:rPr>
        <w:t xml:space="preserve">ejercicio fiscal 2019, que podrán consultarse en el portal de internet del Gobierno Municipal: </w:t>
      </w:r>
      <w:hyperlink r:id="rId8">
        <w:r w:rsidRPr="00CA53BB">
          <w:rPr>
            <w:rFonts w:ascii="Arial" w:eastAsia="Verdana" w:hAnsi="Arial" w:cs="Arial"/>
            <w:color w:val="0000FF"/>
            <w:sz w:val="24"/>
            <w:szCs w:val="24"/>
            <w:u w:val="single"/>
          </w:rPr>
          <w:t>www.tlajomulco.gob.mx</w:t>
        </w:r>
      </w:hyperlink>
      <w:r w:rsidRPr="00CA53BB">
        <w:rPr>
          <w:rFonts w:ascii="Arial" w:eastAsia="Verdana" w:hAnsi="Arial" w:cs="Arial"/>
          <w:color w:val="000000"/>
          <w:sz w:val="24"/>
          <w:szCs w:val="24"/>
        </w:rPr>
        <w:t xml:space="preserve"> y en su defecto por el Comité Dictaminador a los correos electrónicos: </w:t>
      </w:r>
      <w:hyperlink r:id="rId9" w:history="1">
        <w:r w:rsidRPr="00CA53BB">
          <w:rPr>
            <w:rStyle w:val="Hipervnculo"/>
            <w:rFonts w:ascii="Arial" w:eastAsia="Verdana" w:hAnsi="Arial" w:cs="Arial"/>
            <w:sz w:val="24"/>
            <w:szCs w:val="24"/>
          </w:rPr>
          <w:t>ismaelsierrag@hotmail.com</w:t>
        </w:r>
      </w:hyperlink>
      <w:r w:rsidRPr="00CA53BB">
        <w:rPr>
          <w:rFonts w:ascii="Arial" w:eastAsia="Verdana" w:hAnsi="Arial" w:cs="Arial"/>
          <w:color w:val="000000"/>
          <w:sz w:val="24"/>
          <w:szCs w:val="24"/>
          <w:u w:val="single"/>
        </w:rPr>
        <w:t xml:space="preserve"> y gortiz@tlajomulco.gob.mx</w:t>
      </w:r>
    </w:p>
    <w:p w14:paraId="00000038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</w:p>
    <w:p w14:paraId="00000039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</w:p>
    <w:p w14:paraId="0000003A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color w:val="000000"/>
          <w:sz w:val="24"/>
          <w:szCs w:val="24"/>
        </w:rPr>
        <w:t>“Este programa es público, ajeno a cualquier partido político.</w:t>
      </w:r>
    </w:p>
    <w:p w14:paraId="0000003B" w14:textId="0B45F090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color w:val="000000"/>
          <w:sz w:val="24"/>
          <w:szCs w:val="24"/>
        </w:rPr>
        <w:t>Queda prohibido el uso para fines dist</w:t>
      </w:r>
      <w:r w:rsidR="00A94076" w:rsidRPr="00CA53BB">
        <w:rPr>
          <w:rFonts w:ascii="Arial" w:eastAsia="Verdana" w:hAnsi="Arial" w:cs="Arial"/>
          <w:color w:val="000000"/>
          <w:sz w:val="24"/>
          <w:szCs w:val="24"/>
        </w:rPr>
        <w:t>intos al desarrollo económico y combate a la desigualdad</w:t>
      </w:r>
      <w:r w:rsidRPr="00CA53BB">
        <w:rPr>
          <w:rFonts w:ascii="Arial" w:eastAsia="Verdana" w:hAnsi="Arial" w:cs="Arial"/>
          <w:color w:val="000000"/>
          <w:sz w:val="24"/>
          <w:szCs w:val="24"/>
        </w:rPr>
        <w:t>”</w:t>
      </w:r>
    </w:p>
    <w:p w14:paraId="0000003C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</w:p>
    <w:p w14:paraId="0000003D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</w:p>
    <w:p w14:paraId="0000003E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color w:val="000000"/>
          <w:sz w:val="24"/>
          <w:szCs w:val="24"/>
        </w:rPr>
        <w:t>Atentamente.</w:t>
      </w:r>
    </w:p>
    <w:p w14:paraId="0000003F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</w:p>
    <w:p w14:paraId="00000040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</w:p>
    <w:p w14:paraId="00000041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</w:p>
    <w:p w14:paraId="00000042" w14:textId="5FC3AA90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  <w:u w:val="single"/>
        </w:rPr>
      </w:pPr>
      <w:r w:rsidRPr="00CA53BB">
        <w:rPr>
          <w:rFonts w:ascii="Arial" w:eastAsia="Verdana" w:hAnsi="Arial" w:cs="Arial"/>
          <w:color w:val="000000"/>
          <w:sz w:val="24"/>
          <w:szCs w:val="24"/>
        </w:rPr>
        <w:t xml:space="preserve">Tlajomulco de Zúñiga, </w:t>
      </w:r>
      <w:r w:rsidRPr="00CA53BB">
        <w:rPr>
          <w:rFonts w:ascii="Arial" w:eastAsia="Verdana" w:hAnsi="Arial" w:cs="Arial"/>
          <w:color w:val="000000"/>
          <w:sz w:val="24"/>
          <w:szCs w:val="24"/>
          <w:highlight w:val="yellow"/>
          <w:u w:val="single"/>
        </w:rPr>
        <w:t>Jalisco, 25 de Junio del año 2019.</w:t>
      </w:r>
      <w:r w:rsidRPr="00CA53BB">
        <w:rPr>
          <w:rFonts w:ascii="Arial" w:eastAsia="Verdana" w:hAnsi="Arial" w:cs="Arial"/>
          <w:color w:val="000000"/>
          <w:sz w:val="24"/>
          <w:szCs w:val="24"/>
          <w:u w:val="single"/>
        </w:rPr>
        <w:t xml:space="preserve">  </w:t>
      </w:r>
    </w:p>
    <w:p w14:paraId="00000043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  <w:u w:val="single"/>
        </w:rPr>
      </w:pPr>
    </w:p>
    <w:p w14:paraId="00000044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</w:p>
    <w:p w14:paraId="00000045" w14:textId="77777777" w:rsidR="00756BF0" w:rsidRPr="00CA53BB" w:rsidRDefault="00EC20A8">
      <w:pPr>
        <w:tabs>
          <w:tab w:val="left" w:pos="2513"/>
        </w:tabs>
        <w:spacing w:after="16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color w:val="000000"/>
          <w:sz w:val="24"/>
          <w:szCs w:val="24"/>
        </w:rPr>
        <w:t>“2019, Año de la Igualdad de Género en Jalisco.”</w:t>
      </w:r>
    </w:p>
    <w:p w14:paraId="00000046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</w:p>
    <w:p w14:paraId="00000047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color w:val="000000"/>
          <w:sz w:val="24"/>
          <w:szCs w:val="24"/>
        </w:rPr>
        <w:t>Ing. Salvador Zamora Zamora</w:t>
      </w:r>
    </w:p>
    <w:p w14:paraId="00000048" w14:textId="77777777" w:rsidR="00756BF0" w:rsidRPr="00CA53BB" w:rsidRDefault="00756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</w:p>
    <w:p w14:paraId="00000049" w14:textId="77777777" w:rsidR="00756BF0" w:rsidRPr="00CA53BB" w:rsidRDefault="00EC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  <w:r w:rsidRPr="00CA53BB">
        <w:rPr>
          <w:rFonts w:ascii="Arial" w:eastAsia="Verdana" w:hAnsi="Arial" w:cs="Arial"/>
          <w:color w:val="000000"/>
          <w:sz w:val="24"/>
          <w:szCs w:val="24"/>
        </w:rPr>
        <w:t xml:space="preserve">Presidente Municipal de Tlajomulco de Zúñiga, Jalisco. </w:t>
      </w:r>
    </w:p>
    <w:sectPr w:rsidR="00756BF0" w:rsidRPr="00CA53BB">
      <w:pgSz w:w="12240" w:h="2016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8F6"/>
    <w:multiLevelType w:val="multilevel"/>
    <w:tmpl w:val="ACD4D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8"/>
      <w:numFmt w:val="bullet"/>
      <w:lvlText w:val="•"/>
      <w:lvlJc w:val="left"/>
      <w:pPr>
        <w:ind w:left="1785" w:hanging="705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2E61"/>
    <w:multiLevelType w:val="multilevel"/>
    <w:tmpl w:val="E06652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70E0"/>
    <w:multiLevelType w:val="multilevel"/>
    <w:tmpl w:val="1E38C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0867"/>
    <w:multiLevelType w:val="hybridMultilevel"/>
    <w:tmpl w:val="003AF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A6DFD"/>
    <w:multiLevelType w:val="multilevel"/>
    <w:tmpl w:val="ACC242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F0"/>
    <w:rsid w:val="005403D3"/>
    <w:rsid w:val="006156FE"/>
    <w:rsid w:val="0071112E"/>
    <w:rsid w:val="00756BF0"/>
    <w:rsid w:val="00770ABB"/>
    <w:rsid w:val="00A94076"/>
    <w:rsid w:val="00C3276C"/>
    <w:rsid w:val="00CA53BB"/>
    <w:rsid w:val="00EC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1E5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098"/>
    <w:rPr>
      <w:rFonts w:ascii="Tahoma" w:eastAsiaTheme="minorEastAsia" w:hAnsi="Tahoma" w:cs="Tahoma"/>
      <w:sz w:val="16"/>
      <w:szCs w:val="16"/>
      <w:lang w:eastAsia="es-MX"/>
    </w:rPr>
  </w:style>
  <w:style w:type="paragraph" w:styleId="NormalWeb">
    <w:name w:val="Normal (Web)"/>
    <w:basedOn w:val="Normal"/>
    <w:uiPriority w:val="99"/>
    <w:rsid w:val="00564F8C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1E5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098"/>
    <w:rPr>
      <w:rFonts w:ascii="Tahoma" w:eastAsiaTheme="minorEastAsia" w:hAnsi="Tahoma" w:cs="Tahoma"/>
      <w:sz w:val="16"/>
      <w:szCs w:val="16"/>
      <w:lang w:eastAsia="es-MX"/>
    </w:rPr>
  </w:style>
  <w:style w:type="paragraph" w:styleId="NormalWeb">
    <w:name w:val="Normal (Web)"/>
    <w:basedOn w:val="Normal"/>
    <w:uiPriority w:val="99"/>
    <w:rsid w:val="00564F8C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ajomulco.gob.m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lajomulc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lajomulco.gob.m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maelsierrag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Likuit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Likuit</dc:creator>
  <cp:lastModifiedBy>ISMAEL SIERRA GONZALEZ</cp:lastModifiedBy>
  <cp:revision>2</cp:revision>
  <dcterms:created xsi:type="dcterms:W3CDTF">2019-07-26T16:27:00Z</dcterms:created>
  <dcterms:modified xsi:type="dcterms:W3CDTF">2019-07-26T16:27:00Z</dcterms:modified>
</cp:coreProperties>
</file>