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60"/>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leader="none" w:pos="1260"/>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1" w:hanging="3"/>
        <w:jc w:val="center"/>
        <w:rPr>
          <w:color w:val="000000"/>
          <w:sz w:val="28"/>
          <w:szCs w:val="28"/>
        </w:rPr>
      </w:pPr>
      <w:r w:rsidDel="00000000" w:rsidR="00000000" w:rsidRPr="00000000">
        <w:rPr>
          <w:b w:val="1"/>
          <w:color w:val="000000"/>
          <w:sz w:val="28"/>
          <w:szCs w:val="28"/>
          <w:rtl w:val="0"/>
        </w:rPr>
        <w:t xml:space="preserve">Acta de la </w:t>
      </w:r>
      <w:r w:rsidDel="00000000" w:rsidR="00000000" w:rsidRPr="00000000">
        <w:rPr>
          <w:b w:val="1"/>
          <w:sz w:val="28"/>
          <w:szCs w:val="28"/>
          <w:rtl w:val="0"/>
        </w:rPr>
        <w:t xml:space="preserve">Octava</w:t>
      </w:r>
      <w:r w:rsidDel="00000000" w:rsidR="00000000" w:rsidRPr="00000000">
        <w:rPr>
          <w:b w:val="1"/>
          <w:color w:val="000000"/>
          <w:sz w:val="28"/>
          <w:szCs w:val="28"/>
          <w:rtl w:val="0"/>
        </w:rPr>
        <w:t xml:space="preserve"> Sesión </w:t>
      </w:r>
      <w:r w:rsidDel="00000000" w:rsidR="00000000" w:rsidRPr="00000000">
        <w:rPr>
          <w:b w:val="1"/>
          <w:sz w:val="28"/>
          <w:szCs w:val="28"/>
          <w:rtl w:val="0"/>
        </w:rPr>
        <w:t xml:space="preserve">Extrao</w:t>
      </w:r>
      <w:r w:rsidDel="00000000" w:rsidR="00000000" w:rsidRPr="00000000">
        <w:rPr>
          <w:b w:val="1"/>
          <w:color w:val="000000"/>
          <w:sz w:val="28"/>
          <w:szCs w:val="28"/>
          <w:rtl w:val="0"/>
        </w:rPr>
        <w:t xml:space="preserve">rdinaria del Comité de Adquisiciones de Tlajomulco de Zúñiga, Jalisco. celebrada el día </w:t>
      </w:r>
      <w:r w:rsidDel="00000000" w:rsidR="00000000" w:rsidRPr="00000000">
        <w:rPr>
          <w:b w:val="1"/>
          <w:sz w:val="28"/>
          <w:szCs w:val="28"/>
          <w:rtl w:val="0"/>
        </w:rPr>
        <w:t xml:space="preserve">04</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cuatro </w:t>
      </w:r>
      <w:r w:rsidDel="00000000" w:rsidR="00000000" w:rsidRPr="00000000">
        <w:rPr>
          <w:b w:val="1"/>
          <w:color w:val="000000"/>
          <w:sz w:val="28"/>
          <w:szCs w:val="28"/>
          <w:rtl w:val="0"/>
        </w:rPr>
        <w:t xml:space="preserve">de </w:t>
      </w:r>
      <w:r w:rsidDel="00000000" w:rsidR="00000000" w:rsidRPr="00000000">
        <w:rPr>
          <w:b w:val="1"/>
          <w:sz w:val="28"/>
          <w:szCs w:val="28"/>
          <w:rtl w:val="0"/>
        </w:rPr>
        <w:t xml:space="preserve">marzo</w:t>
      </w:r>
      <w:r w:rsidDel="00000000" w:rsidR="00000000" w:rsidRPr="00000000">
        <w:rPr>
          <w:b w:val="1"/>
          <w:color w:val="000000"/>
          <w:sz w:val="28"/>
          <w:szCs w:val="28"/>
          <w:rtl w:val="0"/>
        </w:rPr>
        <w:t xml:space="preserve"> de 2025.</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color w:val="000000"/>
        </w:rPr>
      </w:pPr>
      <w:r w:rsidDel="00000000" w:rsidR="00000000" w:rsidRPr="00000000">
        <w:rPr>
          <w:rtl w:val="0"/>
        </w:rPr>
        <w:tab/>
        <w:t xml:space="preserve">Se lleva a cabo </w:t>
      </w:r>
      <w:r w:rsidDel="00000000" w:rsidR="00000000" w:rsidRPr="00000000">
        <w:rPr>
          <w:i w:val="1"/>
          <w:rtl w:val="0"/>
        </w:rPr>
        <w:t xml:space="preserve">vía Google Meet</w:t>
      </w:r>
      <w:r w:rsidDel="00000000" w:rsidR="00000000" w:rsidRPr="00000000">
        <w:rPr>
          <w:color w:val="000000"/>
          <w:rtl w:val="0"/>
        </w:rPr>
        <w:t xml:space="preserve">, el día </w:t>
      </w:r>
      <w:r w:rsidDel="00000000" w:rsidR="00000000" w:rsidRPr="00000000">
        <w:rPr>
          <w:rtl w:val="0"/>
        </w:rPr>
        <w:t xml:space="preserve">04</w:t>
      </w:r>
      <w:r w:rsidDel="00000000" w:rsidR="00000000" w:rsidRPr="00000000">
        <w:rPr>
          <w:color w:val="000000"/>
          <w:rtl w:val="0"/>
        </w:rPr>
        <w:t xml:space="preserve"> </w:t>
      </w:r>
      <w:r w:rsidDel="00000000" w:rsidR="00000000" w:rsidRPr="00000000">
        <w:rPr>
          <w:rtl w:val="0"/>
        </w:rPr>
        <w:t xml:space="preserve">cuatro</w:t>
      </w:r>
      <w:r w:rsidDel="00000000" w:rsidR="00000000" w:rsidRPr="00000000">
        <w:rPr>
          <w:color w:val="000000"/>
          <w:rtl w:val="0"/>
        </w:rPr>
        <w:t xml:space="preserve"> de </w:t>
      </w:r>
      <w:r w:rsidDel="00000000" w:rsidR="00000000" w:rsidRPr="00000000">
        <w:rPr>
          <w:rtl w:val="0"/>
        </w:rPr>
        <w:t xml:space="preserve">marzo</w:t>
      </w:r>
      <w:r w:rsidDel="00000000" w:rsidR="00000000" w:rsidRPr="00000000">
        <w:rPr>
          <w:color w:val="000000"/>
          <w:rtl w:val="0"/>
        </w:rPr>
        <w:t xml:space="preserve"> de 2025 dos mil veinticinco, la </w:t>
      </w:r>
      <w:r w:rsidDel="00000000" w:rsidR="00000000" w:rsidRPr="00000000">
        <w:rPr>
          <w:rtl w:val="0"/>
        </w:rPr>
        <w:t xml:space="preserve">Octava</w:t>
      </w:r>
      <w:r w:rsidDel="00000000" w:rsidR="00000000" w:rsidRPr="00000000">
        <w:rPr>
          <w:color w:val="000000"/>
          <w:rtl w:val="0"/>
        </w:rPr>
        <w:t xml:space="preserve"> Sesión </w:t>
      </w:r>
      <w:r w:rsidDel="00000000" w:rsidR="00000000" w:rsidRPr="00000000">
        <w:rPr>
          <w:rtl w:val="0"/>
        </w:rPr>
        <w:t xml:space="preserve">Extrao</w:t>
      </w:r>
      <w:r w:rsidDel="00000000" w:rsidR="00000000" w:rsidRPr="00000000">
        <w:rPr>
          <w:color w:val="000000"/>
          <w:rtl w:val="0"/>
        </w:rPr>
        <w:t xml:space="preserve">rdinaria del Comité de Adquisiciones, Enajenaciones, Arrendamientos y Contrataciones de Servicios de Tlajomulco de Zúñiga, convocada y presidida por el </w:t>
      </w:r>
      <w:r w:rsidDel="00000000" w:rsidR="00000000" w:rsidRPr="00000000">
        <w:rPr>
          <w:rtl w:val="0"/>
        </w:rPr>
        <w:t xml:space="preserve">Ingeniero José Rafael Martínez Valencia</w:t>
      </w:r>
      <w:r w:rsidDel="00000000" w:rsidR="00000000" w:rsidRPr="00000000">
        <w:rPr>
          <w:color w:val="000000"/>
          <w:rtl w:val="0"/>
        </w:rPr>
        <w:t xml:space="preserve">, en su carácter de representante del Presidente del Comité de Adquisiciones y en la que actuó como Secretari</w:t>
      </w:r>
      <w:r w:rsidDel="00000000" w:rsidR="00000000" w:rsidRPr="00000000">
        <w:rPr>
          <w:rtl w:val="0"/>
        </w:rPr>
        <w:t xml:space="preserve">a</w:t>
      </w:r>
      <w:r w:rsidDel="00000000" w:rsidR="00000000" w:rsidRPr="00000000">
        <w:rPr>
          <w:color w:val="000000"/>
          <w:rtl w:val="0"/>
        </w:rPr>
        <w:t xml:space="preserve"> Técnic</w:t>
      </w:r>
      <w:r w:rsidDel="00000000" w:rsidR="00000000" w:rsidRPr="00000000">
        <w:rPr>
          <w:rtl w:val="0"/>
        </w:rPr>
        <w:t xml:space="preserve">a</w:t>
      </w:r>
      <w:r w:rsidDel="00000000" w:rsidR="00000000" w:rsidRPr="00000000">
        <w:rPr>
          <w:color w:val="000000"/>
          <w:rtl w:val="0"/>
        </w:rPr>
        <w:t xml:space="preserve"> de la sesión,</w:t>
      </w:r>
      <w:r w:rsidDel="00000000" w:rsidR="00000000" w:rsidRPr="00000000">
        <w:rPr>
          <w:rtl w:val="0"/>
        </w:rPr>
        <w:t xml:space="preserve"> Perla Yolanda Urzua Virgen, Directora de Adquisiciones. </w:t>
      </w:r>
      <w:r w:rsidDel="00000000" w:rsidR="00000000" w:rsidRPr="00000000">
        <w:rPr>
          <w:color w:val="000000"/>
          <w:rtl w:val="0"/>
        </w:rPr>
        <w:t xml:space="preserve"> </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7">
      <w:pPr>
        <w:tabs>
          <w:tab w:val="left" w:leader="none" w:pos="1260"/>
          <w:tab w:val="left" w:leader="none" w:pos="126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color w:val="000000"/>
          <w:u w:val="single"/>
        </w:rPr>
      </w:pPr>
      <w:r w:rsidDel="00000000" w:rsidR="00000000" w:rsidRPr="00000000">
        <w:rPr>
          <w:b w:val="1"/>
          <w:color w:val="000000"/>
          <w:u w:val="single"/>
          <w:rtl w:val="0"/>
        </w:rPr>
        <w:t xml:space="preserve">I.  LISTA DE ASISTENCIA Y DECLARACIÓN DE QUÓRUM LEGAL QUÓRUM LEGAL.</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center"/>
        <w:rPr>
          <w:b w:val="1"/>
          <w:smallCaps w:val="1"/>
          <w:color w:val="000000"/>
        </w:rPr>
      </w:pPr>
      <w:r w:rsidDel="00000000" w:rsidR="00000000" w:rsidRPr="00000000">
        <w:rPr>
          <w:b w:val="1"/>
          <w:smallCaps w:val="1"/>
          <w:color w:val="000000"/>
          <w:rtl w:val="0"/>
        </w:rPr>
        <w:t xml:space="preserve">Lista de Asistencia:</w:t>
      </w:r>
    </w:p>
    <w:p w:rsidR="00000000" w:rsidDel="00000000" w:rsidP="00000000" w:rsidRDefault="00000000" w:rsidRPr="00000000" w14:paraId="0000000C">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b w:val="1"/>
        </w:rPr>
      </w:pPr>
      <w:r w:rsidDel="00000000" w:rsidR="00000000" w:rsidRPr="00000000">
        <w:rPr>
          <w:rtl w:val="0"/>
        </w:rPr>
        <w:tab/>
      </w:r>
      <w:r w:rsidDel="00000000" w:rsidR="00000000" w:rsidRPr="00000000">
        <w:rPr>
          <w:color w:val="000000"/>
          <w:rtl w:val="0"/>
        </w:rPr>
        <w:t xml:space="preserve">Al inicio de la Sesión y de conformidad a lo previsto por el artículo 25 y 30 numeral 1 fracción I, de la Ley de Compras Gubernamentales, Enajenaciones y Contratación de Servicios del Estado de Jalisco y sus Municipios, </w:t>
      </w:r>
      <w:r w:rsidDel="00000000" w:rsidR="00000000" w:rsidRPr="00000000">
        <w:rPr>
          <w:rtl w:val="0"/>
        </w:rPr>
        <w:t xml:space="preserve">se</w:t>
      </w:r>
      <w:r w:rsidDel="00000000" w:rsidR="00000000" w:rsidRPr="00000000">
        <w:rPr>
          <w:color w:val="000000"/>
          <w:rtl w:val="0"/>
        </w:rPr>
        <w:t xml:space="preserve"> dio inicio con la lista de asistencia y habiéndose procedido a ello, se dio fe de la presencia de las y los ciudadanos; </w:t>
      </w:r>
      <w:r w:rsidDel="00000000" w:rsidR="00000000" w:rsidRPr="00000000">
        <w:rPr>
          <w:b w:val="1"/>
          <w:rtl w:val="0"/>
        </w:rPr>
        <w:t xml:space="preserve">Ingeniero José Rafael Martínez Valencia</w:t>
      </w:r>
      <w:r w:rsidDel="00000000" w:rsidR="00000000" w:rsidRPr="00000000">
        <w:rPr>
          <w:b w:val="1"/>
          <w:color w:val="000000"/>
          <w:rtl w:val="0"/>
        </w:rPr>
        <w:t xml:space="preserve">, Representante del Presidente del Comité de Adquisiciones de Tlajomulco de Zúñiga, Jalisco. Licenciado Marco Antonio Parra Pérez, Sindicatura Municipal; </w:t>
      </w:r>
      <w:r w:rsidDel="00000000" w:rsidR="00000000" w:rsidRPr="00000000">
        <w:rPr>
          <w:b w:val="1"/>
          <w:rtl w:val="0"/>
        </w:rPr>
        <w:t xml:space="preserve">Licenciado Christian Castro Castro</w:t>
      </w:r>
      <w:r w:rsidDel="00000000" w:rsidR="00000000" w:rsidRPr="00000000">
        <w:rPr>
          <w:b w:val="1"/>
          <w:color w:val="000000"/>
          <w:rtl w:val="0"/>
        </w:rPr>
        <w:t xml:space="preserve">, Tesorería Municipal; Licenciado </w:t>
      </w:r>
      <w:r w:rsidDel="00000000" w:rsidR="00000000" w:rsidRPr="00000000">
        <w:rPr>
          <w:b w:val="1"/>
          <w:rtl w:val="0"/>
        </w:rPr>
        <w:t xml:space="preserve">Edgar Fernando Flores Gomez , </w:t>
      </w:r>
      <w:r w:rsidDel="00000000" w:rsidR="00000000" w:rsidRPr="00000000">
        <w:rPr>
          <w:b w:val="1"/>
          <w:color w:val="000000"/>
          <w:rtl w:val="0"/>
        </w:rPr>
        <w:t xml:space="preserve">representante </w:t>
      </w:r>
      <w:r w:rsidDel="00000000" w:rsidR="00000000" w:rsidRPr="00000000">
        <w:rPr>
          <w:b w:val="1"/>
          <w:rtl w:val="0"/>
        </w:rPr>
        <w:t xml:space="preserve">de la Cámara</w:t>
      </w:r>
      <w:r w:rsidDel="00000000" w:rsidR="00000000" w:rsidRPr="00000000">
        <w:rPr>
          <w:b w:val="1"/>
          <w:color w:val="000000"/>
          <w:rtl w:val="0"/>
        </w:rPr>
        <w:t xml:space="preserve"> de Comercio, Servicios y Turismo de Guadalajara; </w:t>
      </w:r>
      <w:r w:rsidDel="00000000" w:rsidR="00000000" w:rsidRPr="00000000">
        <w:rPr>
          <w:b w:val="1"/>
          <w:rtl w:val="0"/>
        </w:rPr>
        <w:t xml:space="preserve">Ingeniero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Licenciado</w:t>
      </w:r>
      <w:r w:rsidDel="00000000" w:rsidR="00000000" w:rsidRPr="00000000">
        <w:rPr>
          <w:b w:val="1"/>
          <w:color w:val="000000"/>
          <w:rtl w:val="0"/>
        </w:rPr>
        <w:t xml:space="preserve"> Hugo Enríquez Verduzco Sánchez, representante Consejo Mexicano del Comercio Exterior de</w:t>
      </w:r>
      <w:r w:rsidDel="00000000" w:rsidR="00000000" w:rsidRPr="00000000">
        <w:rPr>
          <w:b w:val="1"/>
          <w:rtl w:val="0"/>
        </w:rPr>
        <w:t xml:space="preserve"> </w:t>
      </w:r>
      <w:r w:rsidDel="00000000" w:rsidR="00000000" w:rsidRPr="00000000">
        <w:rPr>
          <w:b w:val="1"/>
          <w:color w:val="000000"/>
          <w:rtl w:val="0"/>
        </w:rPr>
        <w:t xml:space="preserve">Occidente</w:t>
      </w:r>
      <w:r w:rsidDel="00000000" w:rsidR="00000000" w:rsidRPr="00000000">
        <w:rPr>
          <w:b w:val="1"/>
          <w:rtl w:val="0"/>
        </w:rPr>
        <w:t xml:space="preserve">; Maestro Gerardo Esteban Sanchez Gonzalez, Coordinación General  de Potencia Economica; Ingeniero Manuel Ledezma Esparza, Dirección General de Desarrollo Rural; Licenciado Daniel Cortes Flores, Organo Interno de Control; Perla Yolanda Urzua Virgen, </w:t>
      </w:r>
      <w:r w:rsidDel="00000000" w:rsidR="00000000" w:rsidRPr="00000000">
        <w:rPr>
          <w:b w:val="1"/>
          <w:rtl w:val="0"/>
        </w:rPr>
        <w:t xml:space="preserve">Secretaria</w:t>
      </w:r>
      <w:r w:rsidDel="00000000" w:rsidR="00000000" w:rsidRPr="00000000">
        <w:rPr>
          <w:b w:val="1"/>
          <w:rtl w:val="0"/>
        </w:rPr>
        <w:t xml:space="preserve"> Técnica</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color w:val="000000"/>
          <w:rtl w:val="0"/>
        </w:rPr>
        <w:t xml:space="preserve">   </w:t>
        <w:tab/>
        <w:t xml:space="preserve">Acto seguido, </w:t>
      </w:r>
      <w:r w:rsidDel="00000000" w:rsidR="00000000" w:rsidRPr="00000000">
        <w:rPr>
          <w:b w:val="1"/>
          <w:rtl w:val="0"/>
        </w:rPr>
        <w:t xml:space="preserve">la  Secretaria</w:t>
      </w:r>
      <w:r w:rsidDel="00000000" w:rsidR="00000000" w:rsidRPr="00000000">
        <w:rPr>
          <w:color w:val="000000"/>
          <w:rtl w:val="0"/>
        </w:rPr>
        <w:t xml:space="preserve"> comunicó al </w:t>
      </w:r>
      <w:r w:rsidDel="00000000" w:rsidR="00000000" w:rsidRPr="00000000">
        <w:rPr>
          <w:b w:val="1"/>
          <w:color w:val="000000"/>
          <w:rtl w:val="0"/>
        </w:rPr>
        <w:t xml:space="preserve">Presidente</w:t>
      </w:r>
      <w:r w:rsidDel="00000000" w:rsidR="00000000" w:rsidRPr="00000000">
        <w:rPr>
          <w:color w:val="000000"/>
          <w:rtl w:val="0"/>
        </w:rPr>
        <w:t xml:space="preserve"> la existencia de quórum</w:t>
      </w:r>
      <w:r w:rsidDel="00000000" w:rsidR="00000000" w:rsidRPr="00000000">
        <w:rPr>
          <w:rtl w:val="0"/>
        </w:rPr>
        <w:t xml:space="preserve">.</w:t>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1">
      <w:pPr>
        <w:widowControl w:val="1"/>
        <w:tabs>
          <w:tab w:val="left" w:leader="none" w:pos="1260"/>
          <w:tab w:val="left" w:leader="none" w:pos="1260"/>
        </w:tabs>
        <w:ind w:left="0" w:hanging="2"/>
        <w:rPr>
          <w:color w:val="000000"/>
        </w:rPr>
      </w:pPr>
      <w:r w:rsidDel="00000000" w:rsidR="00000000" w:rsidRPr="00000000">
        <w:rPr>
          <w:rtl w:val="0"/>
        </w:rPr>
        <w:tab/>
      </w:r>
      <w:r w:rsidDel="00000000" w:rsidR="00000000" w:rsidRPr="00000000">
        <w:rPr>
          <w:color w:val="000000"/>
          <w:rtl w:val="0"/>
        </w:rPr>
        <w:t xml:space="preserve">Estando presentes los integrantes,</w:t>
      </w:r>
      <w:r w:rsidDel="00000000" w:rsidR="00000000" w:rsidRPr="00000000">
        <w:rPr>
          <w:rtl w:val="0"/>
        </w:rPr>
        <w:t xml:space="preserve"> el Presidente declaró la existencia de quórum y en cumplimiento con el artículo 28 numeral 4 cuarto de la Ley, siendo las 14:07 catorce</w:t>
      </w:r>
      <w:r w:rsidDel="00000000" w:rsidR="00000000" w:rsidRPr="00000000">
        <w:rPr>
          <w:color w:val="000000"/>
          <w:rtl w:val="0"/>
        </w:rPr>
        <w:t xml:space="preserve"> horas con </w:t>
      </w:r>
      <w:r w:rsidDel="00000000" w:rsidR="00000000" w:rsidRPr="00000000">
        <w:rPr>
          <w:rtl w:val="0"/>
        </w:rPr>
        <w:t xml:space="preserve">siete</w:t>
      </w:r>
      <w:r w:rsidDel="00000000" w:rsidR="00000000" w:rsidRPr="00000000">
        <w:rPr>
          <w:color w:val="000000"/>
          <w:rtl w:val="0"/>
        </w:rPr>
        <w:t xml:space="preserve"> minutos,</w:t>
      </w:r>
      <w:r w:rsidDel="00000000" w:rsidR="00000000" w:rsidRPr="00000000">
        <w:rPr>
          <w:rtl w:val="0"/>
        </w:rPr>
        <w:t xml:space="preserve"> se inicia</w:t>
      </w:r>
      <w:r w:rsidDel="00000000" w:rsidR="00000000" w:rsidRPr="00000000">
        <w:rPr>
          <w:color w:val="000000"/>
          <w:rtl w:val="0"/>
        </w:rPr>
        <w:t xml:space="preserve"> la </w:t>
      </w:r>
      <w:r w:rsidDel="00000000" w:rsidR="00000000" w:rsidRPr="00000000">
        <w:rPr>
          <w:rtl w:val="0"/>
        </w:rPr>
        <w:t xml:space="preserve">Octava</w:t>
      </w:r>
      <w:r w:rsidDel="00000000" w:rsidR="00000000" w:rsidRPr="00000000">
        <w:rPr>
          <w:color w:val="000000"/>
          <w:rtl w:val="0"/>
        </w:rPr>
        <w:t xml:space="preserve"> Sesión </w:t>
      </w:r>
      <w:r w:rsidDel="00000000" w:rsidR="00000000" w:rsidRPr="00000000">
        <w:rPr>
          <w:rtl w:val="0"/>
        </w:rPr>
        <w:t xml:space="preserve">Extrao</w:t>
      </w:r>
      <w:r w:rsidDel="00000000" w:rsidR="00000000" w:rsidRPr="00000000">
        <w:rPr>
          <w:color w:val="000000"/>
          <w:rtl w:val="0"/>
        </w:rPr>
        <w:t xml:space="preserve">rdinaria celebrada el </w:t>
      </w:r>
      <w:r w:rsidDel="00000000" w:rsidR="00000000" w:rsidRPr="00000000">
        <w:rPr>
          <w:rtl w:val="0"/>
        </w:rPr>
        <w:t xml:space="preserve">martes</w:t>
      </w:r>
      <w:r w:rsidDel="00000000" w:rsidR="00000000" w:rsidRPr="00000000">
        <w:rPr>
          <w:color w:val="000000"/>
          <w:rtl w:val="0"/>
        </w:rPr>
        <w:t xml:space="preserve"> </w:t>
      </w:r>
      <w:r w:rsidDel="00000000" w:rsidR="00000000" w:rsidRPr="00000000">
        <w:rPr>
          <w:rtl w:val="0"/>
        </w:rPr>
        <w:t xml:space="preserve">04 cuatro</w:t>
      </w:r>
      <w:r w:rsidDel="00000000" w:rsidR="00000000" w:rsidRPr="00000000">
        <w:rPr>
          <w:color w:val="000000"/>
          <w:rtl w:val="0"/>
        </w:rPr>
        <w:t xml:space="preserve"> de </w:t>
      </w:r>
      <w:r w:rsidDel="00000000" w:rsidR="00000000" w:rsidRPr="00000000">
        <w:rPr>
          <w:rtl w:val="0"/>
        </w:rPr>
        <w:t xml:space="preserve">marzo</w:t>
      </w:r>
      <w:r w:rsidDel="00000000" w:rsidR="00000000" w:rsidRPr="00000000">
        <w:rPr>
          <w:color w:val="000000"/>
          <w:rtl w:val="0"/>
        </w:rPr>
        <w:t xml:space="preserve"> del año 2025 dos mil veinticinco, declarándose legalmente instalada y considerándose válidos los acuerdos que en ella se tomen en los términos de la normatividad aplicable.</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Dando continuidad a la sesión </w:t>
      </w:r>
      <w:r w:rsidDel="00000000" w:rsidR="00000000" w:rsidRPr="00000000">
        <w:rPr>
          <w:b w:val="1"/>
          <w:rtl w:val="0"/>
        </w:rPr>
        <w:t xml:space="preserve">la  Secretaria Técnico </w:t>
      </w:r>
      <w:r w:rsidDel="00000000" w:rsidR="00000000" w:rsidRPr="00000000">
        <w:rPr>
          <w:rtl w:val="0"/>
        </w:rPr>
        <w:t xml:space="preserve">dio  lectura al segundo punto. </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color w:val="000000"/>
          <w:rtl w:val="0"/>
        </w:rPr>
        <w:t xml:space="preserve"> </w:t>
      </w:r>
      <w:r w:rsidDel="00000000" w:rsidR="00000000" w:rsidRPr="00000000">
        <w:rPr>
          <w:rtl w:val="0"/>
        </w:rPr>
        <w:tab/>
      </w:r>
    </w:p>
    <w:p w:rsidR="00000000" w:rsidDel="00000000" w:rsidP="00000000" w:rsidRDefault="00000000" w:rsidRPr="00000000" w14:paraId="00000016">
      <w:pPr>
        <w:widowControl w:val="1"/>
        <w:tabs>
          <w:tab w:val="left" w:leader="none" w:pos="1260"/>
          <w:tab w:val="left" w:leader="none" w:pos="1260"/>
        </w:tabs>
        <w:ind w:left="0" w:hanging="2"/>
        <w:rPr/>
      </w:pPr>
      <w:r w:rsidDel="00000000" w:rsidR="00000000" w:rsidRPr="00000000">
        <w:rPr>
          <w:b w:val="1"/>
          <w:u w:val="single"/>
          <w:rtl w:val="0"/>
        </w:rPr>
        <w:t xml:space="preserve">II.-Orden del Día. </w:t>
      </w:r>
      <w:r w:rsidDel="00000000" w:rsidR="00000000" w:rsidRPr="00000000">
        <w:rPr>
          <w:rtl w:val="0"/>
        </w:rPr>
      </w:r>
    </w:p>
    <w:p w:rsidR="00000000" w:rsidDel="00000000" w:rsidP="00000000" w:rsidRDefault="00000000" w:rsidRPr="00000000" w14:paraId="00000017">
      <w:pPr>
        <w:tabs>
          <w:tab w:val="left" w:leader="none" w:pos="1260"/>
          <w:tab w:val="left" w:leader="none" w:pos="1260"/>
        </w:tabs>
        <w:ind w:left="0" w:hanging="2"/>
        <w:jc w:val="left"/>
        <w:rPr/>
      </w:pPr>
      <w:r w:rsidDel="00000000" w:rsidR="00000000" w:rsidRPr="00000000">
        <w:rPr>
          <w:rtl w:val="0"/>
        </w:rPr>
      </w:r>
    </w:p>
    <w:p w:rsidR="00000000" w:rsidDel="00000000" w:rsidP="00000000" w:rsidRDefault="00000000" w:rsidRPr="00000000" w14:paraId="00000018">
      <w:pPr>
        <w:tabs>
          <w:tab w:val="left" w:leader="none" w:pos="1260"/>
          <w:tab w:val="left" w:leader="none" w:pos="1260"/>
        </w:tabs>
        <w:ind w:left="0" w:hanging="2"/>
        <w:jc w:val="center"/>
        <w:rPr>
          <w:b w:val="1"/>
        </w:rPr>
      </w:pPr>
      <w:r w:rsidDel="00000000" w:rsidR="00000000" w:rsidRPr="00000000">
        <w:rPr>
          <w:b w:val="1"/>
          <w:rtl w:val="0"/>
        </w:rPr>
        <w:t xml:space="preserve">ORDEN DEL DÍA.</w:t>
      </w:r>
    </w:p>
    <w:p w:rsidR="00000000" w:rsidDel="00000000" w:rsidP="00000000" w:rsidRDefault="00000000" w:rsidRPr="00000000" w14:paraId="00000019">
      <w:pP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A">
      <w:pPr>
        <w:tabs>
          <w:tab w:val="left" w:leader="none" w:pos="1260"/>
          <w:tab w:val="left" w:leader="none" w:pos="1260"/>
        </w:tabs>
        <w:spacing w:line="240" w:lineRule="auto"/>
        <w:ind w:left="0" w:hanging="2"/>
        <w:rPr/>
      </w:pPr>
      <w:r w:rsidDel="00000000" w:rsidR="00000000" w:rsidRPr="00000000">
        <w:rPr>
          <w:rtl w:val="0"/>
        </w:rPr>
        <w:t xml:space="preserve">1.- Lista de asistencia y declaración de quórum legal.</w:t>
      </w:r>
    </w:p>
    <w:p w:rsidR="00000000" w:rsidDel="00000000" w:rsidP="00000000" w:rsidRDefault="00000000" w:rsidRPr="00000000" w14:paraId="0000001B">
      <w:pPr>
        <w:tabs>
          <w:tab w:val="left" w:leader="none" w:pos="1260"/>
          <w:tab w:val="left" w:leader="none" w:pos="1260"/>
        </w:tabs>
        <w:spacing w:line="240" w:lineRule="auto"/>
        <w:ind w:left="0" w:hanging="2"/>
        <w:rPr/>
      </w:pPr>
      <w:r w:rsidDel="00000000" w:rsidR="00000000" w:rsidRPr="00000000">
        <w:rPr>
          <w:rtl w:val="0"/>
        </w:rPr>
        <w:t xml:space="preserve">2.- Lectura y en su caso aprobación del Orden del Día. </w:t>
      </w:r>
    </w:p>
    <w:p w:rsidR="00000000" w:rsidDel="00000000" w:rsidP="00000000" w:rsidRDefault="00000000" w:rsidRPr="00000000" w14:paraId="0000001C">
      <w:pPr>
        <w:tabs>
          <w:tab w:val="left" w:leader="none" w:pos="1260"/>
          <w:tab w:val="left" w:leader="none" w:pos="1260"/>
        </w:tabs>
        <w:spacing w:line="240" w:lineRule="auto"/>
        <w:ind w:left="0" w:hanging="2"/>
        <w:rPr/>
      </w:pPr>
      <w:r w:rsidDel="00000000" w:rsidR="00000000" w:rsidRPr="00000000">
        <w:rPr>
          <w:rtl w:val="0"/>
        </w:rPr>
        <w:t xml:space="preserve">3.-  Lectura y en su caso aprobación de Fallos de Adjudicación</w:t>
      </w:r>
    </w:p>
    <w:p w:rsidR="00000000" w:rsidDel="00000000" w:rsidP="00000000" w:rsidRDefault="00000000" w:rsidRPr="00000000" w14:paraId="0000001D">
      <w:pPr>
        <w:tabs>
          <w:tab w:val="left" w:leader="none" w:pos="427"/>
          <w:tab w:val="left" w:leader="none" w:pos="427"/>
        </w:tabs>
        <w:spacing w:line="240" w:lineRule="auto"/>
        <w:ind w:left="425.19685039370086" w:firstLine="0"/>
        <w:rPr/>
      </w:pPr>
      <w:r w:rsidDel="00000000" w:rsidR="00000000" w:rsidRPr="00000000">
        <w:rPr>
          <w:rtl w:val="0"/>
        </w:rPr>
        <w:tab/>
        <w:t xml:space="preserve">3.1.- LPN 001/2025 “Suministro De Combustible Para El Gobierno Municipal De </w:t>
        <w:tab/>
        <w:t xml:space="preserve">Tlajomulco De Zúñiga, Jalisco”. </w:t>
      </w:r>
    </w:p>
    <w:p w:rsidR="00000000" w:rsidDel="00000000" w:rsidP="00000000" w:rsidRDefault="00000000" w:rsidRPr="00000000" w14:paraId="0000001E">
      <w:pPr>
        <w:tabs>
          <w:tab w:val="left" w:leader="none" w:pos="697.6771653543307"/>
          <w:tab w:val="left" w:leader="none" w:pos="697.6771653543307"/>
        </w:tabs>
        <w:spacing w:line="240" w:lineRule="auto"/>
        <w:ind w:left="0" w:hanging="2"/>
        <w:rPr/>
      </w:pPr>
      <w:r w:rsidDel="00000000" w:rsidR="00000000" w:rsidRPr="00000000">
        <w:rPr>
          <w:rtl w:val="0"/>
        </w:rPr>
        <w:tab/>
        <w:t xml:space="preserve">3.2.- LPL 017/2025 “Arrendamiento Puro De Vehículos Blindados”</w:t>
      </w:r>
    </w:p>
    <w:p w:rsidR="00000000" w:rsidDel="00000000" w:rsidP="00000000" w:rsidRDefault="00000000" w:rsidRPr="00000000" w14:paraId="0000001F">
      <w:pPr>
        <w:tabs>
          <w:tab w:val="left" w:leader="none" w:pos="1260"/>
          <w:tab w:val="left" w:leader="none" w:pos="1260"/>
        </w:tabs>
        <w:spacing w:line="240" w:lineRule="auto"/>
        <w:ind w:left="0" w:hanging="2"/>
        <w:rPr/>
      </w:pPr>
      <w:r w:rsidDel="00000000" w:rsidR="00000000" w:rsidRPr="00000000">
        <w:rPr>
          <w:rtl w:val="0"/>
        </w:rPr>
        <w:t xml:space="preserve">4.- Lectura y en su caso, aprobación de las adjudicaciones directas:</w:t>
      </w:r>
    </w:p>
    <w:p w:rsidR="00000000" w:rsidDel="00000000" w:rsidP="00000000" w:rsidRDefault="00000000" w:rsidRPr="00000000" w14:paraId="00000020">
      <w:pPr>
        <w:tabs>
          <w:tab w:val="left" w:leader="none" w:pos="697.6771653543307"/>
          <w:tab w:val="left" w:leader="none" w:pos="697.6771653543307"/>
        </w:tabs>
        <w:spacing w:line="240" w:lineRule="auto"/>
        <w:ind w:left="0" w:hanging="2"/>
        <w:rPr/>
      </w:pPr>
      <w:r w:rsidDel="00000000" w:rsidR="00000000" w:rsidRPr="00000000">
        <w:rPr>
          <w:rtl w:val="0"/>
        </w:rPr>
        <w:tab/>
        <w:t xml:space="preserve">4.1.- Oficio DA-118/2025</w:t>
      </w:r>
    </w:p>
    <w:p w:rsidR="00000000" w:rsidDel="00000000" w:rsidP="00000000" w:rsidRDefault="00000000" w:rsidRPr="00000000" w14:paraId="00000021">
      <w:pPr>
        <w:tabs>
          <w:tab w:val="left" w:leader="none" w:pos="1260"/>
          <w:tab w:val="left" w:leader="none" w:pos="1260"/>
        </w:tabs>
        <w:spacing w:line="240" w:lineRule="auto"/>
        <w:ind w:left="0" w:hanging="2"/>
        <w:rPr/>
      </w:pPr>
      <w:r w:rsidDel="00000000" w:rsidR="00000000" w:rsidRPr="00000000">
        <w:rPr>
          <w:rtl w:val="0"/>
        </w:rPr>
        <w:t xml:space="preserve">5.- Clausura.</w:t>
      </w:r>
    </w:p>
    <w:p w:rsidR="00000000" w:rsidDel="00000000" w:rsidP="00000000" w:rsidRDefault="00000000" w:rsidRPr="00000000" w14:paraId="00000022">
      <w:pPr>
        <w:tabs>
          <w:tab w:val="left" w:leader="none" w:pos="1260"/>
          <w:tab w:val="left" w:leader="none" w:pos="1260"/>
        </w:tabs>
        <w:ind w:left="0" w:hanging="2"/>
        <w:jc w:val="left"/>
        <w:rPr>
          <w:b w:val="1"/>
        </w:rPr>
      </w:pPr>
      <w:r w:rsidDel="00000000" w:rsidR="00000000" w:rsidRPr="00000000">
        <w:rPr>
          <w:rtl w:val="0"/>
        </w:rPr>
      </w:r>
    </w:p>
    <w:p w:rsidR="00000000" w:rsidDel="00000000" w:rsidP="00000000" w:rsidRDefault="00000000" w:rsidRPr="00000000" w14:paraId="00000023">
      <w:pPr>
        <w:tabs>
          <w:tab w:val="left" w:leader="none" w:pos="1260"/>
          <w:tab w:val="left" w:leader="none" w:pos="1260"/>
        </w:tabs>
        <w:ind w:left="0" w:hanging="2"/>
        <w:jc w:val="left"/>
        <w:rPr>
          <w:i w:val="1"/>
        </w:rPr>
      </w:pPr>
      <w:r w:rsidDel="00000000" w:rsidR="00000000" w:rsidRPr="00000000">
        <w:rPr>
          <w:i w:val="1"/>
          <w:rtl w:val="0"/>
        </w:rPr>
        <w:t xml:space="preserve">(Se hace constar que se integra a la sesión el </w:t>
      </w:r>
      <w:r w:rsidDel="00000000" w:rsidR="00000000" w:rsidRPr="00000000">
        <w:rPr>
          <w:b w:val="1"/>
          <w:i w:val="1"/>
          <w:rtl w:val="0"/>
        </w:rPr>
        <w:t xml:space="preserve">Ingeniero Oscar Esteban Delgado Enriquez de Oficialia Mayor</w:t>
      </w:r>
      <w:r w:rsidDel="00000000" w:rsidR="00000000" w:rsidRPr="00000000">
        <w:rPr>
          <w:i w:val="1"/>
          <w:rtl w:val="0"/>
        </w:rPr>
        <w:t xml:space="preserve">)</w:t>
      </w:r>
    </w:p>
    <w:p w:rsidR="00000000" w:rsidDel="00000000" w:rsidP="00000000" w:rsidRDefault="00000000" w:rsidRPr="00000000" w14:paraId="00000024">
      <w:pPr>
        <w:tabs>
          <w:tab w:val="left" w:leader="none" w:pos="1260"/>
          <w:tab w:val="left" w:leader="none" w:pos="1260"/>
        </w:tabs>
        <w:ind w:left="0" w:hanging="2"/>
        <w:jc w:val="left"/>
        <w:rPr>
          <w:i w:val="1"/>
        </w:rPr>
      </w:pPr>
      <w:r w:rsidDel="00000000" w:rsidR="00000000" w:rsidRPr="00000000">
        <w:rPr>
          <w:rtl w:val="0"/>
        </w:rPr>
      </w:r>
    </w:p>
    <w:p w:rsidR="00000000" w:rsidDel="00000000" w:rsidP="00000000" w:rsidRDefault="00000000" w:rsidRPr="00000000" w14:paraId="00000025">
      <w:pPr>
        <w:widowControl w:val="1"/>
        <w:tabs>
          <w:tab w:val="left" w:leader="none" w:pos="1260"/>
          <w:tab w:val="left" w:leader="none" w:pos="1260"/>
          <w:tab w:val="left" w:leader="none" w:pos="709"/>
        </w:tabs>
        <w:ind w:left="0" w:hanging="2"/>
        <w:rPr>
          <w:b w:val="1"/>
        </w:rPr>
      </w:pPr>
      <w:r w:rsidDel="00000000" w:rsidR="00000000" w:rsidRPr="00000000">
        <w:rPr>
          <w:rtl w:val="0"/>
        </w:rPr>
        <w:tab/>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nominal por parte de </w:t>
      </w:r>
      <w:r w:rsidDel="00000000" w:rsidR="00000000" w:rsidRPr="00000000">
        <w:rPr>
          <w:b w:val="1"/>
          <w:rtl w:val="0"/>
        </w:rPr>
        <w:t xml:space="preserve">la  Secretaría</w:t>
      </w:r>
      <w:r w:rsidDel="00000000" w:rsidR="00000000" w:rsidRPr="00000000">
        <w:rPr>
          <w:rtl w:val="0"/>
        </w:rPr>
        <w:t xml:space="preserve">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26">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tabs>
          <w:tab w:val="left" w:leader="none" w:pos="1260"/>
          <w:tab w:val="left" w:leader="none" w:pos="712"/>
        </w:tabs>
        <w:spacing w:line="240" w:lineRule="auto"/>
        <w:ind w:left="0" w:hanging="2"/>
        <w:rPr>
          <w:b w:val="1"/>
          <w:u w:val="single"/>
        </w:rPr>
      </w:pPr>
      <w:r w:rsidDel="00000000" w:rsidR="00000000" w:rsidRPr="00000000">
        <w:rPr>
          <w:b w:val="1"/>
          <w:u w:val="single"/>
          <w:rtl w:val="0"/>
        </w:rPr>
        <w:t xml:space="preserve">III-  Lectura y en su caso aprobación de Fallos de Adjudicación</w:t>
      </w:r>
    </w:p>
    <w:p w:rsidR="00000000" w:rsidDel="00000000" w:rsidP="00000000" w:rsidRDefault="00000000" w:rsidRPr="00000000" w14:paraId="00000028">
      <w:pPr>
        <w:widowControl w:val="1"/>
        <w:pBdr>
          <w:top w:space="0" w:sz="0" w:val="nil"/>
          <w:left w:space="0" w:sz="0" w:val="nil"/>
          <w:bottom w:space="0" w:sz="0" w:val="nil"/>
          <w:right w:space="0" w:sz="0" w:val="nil"/>
          <w:between w:space="0" w:sz="0" w:val="nil"/>
        </w:pBdr>
        <w:tabs>
          <w:tab w:val="left" w:leader="none" w:pos="1260"/>
          <w:tab w:val="left" w:leader="none" w:pos="712"/>
        </w:tabs>
        <w:spacing w:line="240" w:lineRule="auto"/>
        <w:ind w:left="0" w:hanging="2"/>
        <w:rPr/>
      </w:pPr>
      <w:r w:rsidDel="00000000" w:rsidR="00000000" w:rsidRPr="00000000">
        <w:rPr>
          <w:rtl w:val="0"/>
        </w:rPr>
      </w:r>
    </w:p>
    <w:p w:rsidR="00000000" w:rsidDel="00000000" w:rsidP="00000000" w:rsidRDefault="00000000" w:rsidRPr="00000000" w14:paraId="00000029">
      <w:pPr>
        <w:widowControl w:val="1"/>
        <w:pBdr>
          <w:top w:space="0" w:sz="0" w:val="nil"/>
          <w:left w:space="0" w:sz="0" w:val="nil"/>
          <w:bottom w:space="0" w:sz="0" w:val="nil"/>
          <w:right w:space="0" w:sz="0" w:val="nil"/>
          <w:between w:space="0" w:sz="0" w:val="nil"/>
        </w:pBdr>
        <w:tabs>
          <w:tab w:val="left" w:leader="none" w:pos="1260"/>
          <w:tab w:val="left" w:leader="none" w:pos="712"/>
        </w:tabs>
        <w:spacing w:line="240" w:lineRule="auto"/>
        <w:ind w:left="0" w:hanging="2"/>
        <w:rPr/>
      </w:pPr>
      <w:r w:rsidDel="00000000" w:rsidR="00000000" w:rsidRPr="00000000">
        <w:rPr>
          <w:rtl w:val="0"/>
        </w:rPr>
        <w:tab/>
        <w:t xml:space="preserve">El </w:t>
      </w:r>
      <w:r w:rsidDel="00000000" w:rsidR="00000000" w:rsidRPr="00000000">
        <w:rPr>
          <w:b w:val="1"/>
          <w:rtl w:val="0"/>
        </w:rPr>
        <w:t xml:space="preserve">Presidente </w:t>
      </w:r>
      <w:r w:rsidDel="00000000" w:rsidR="00000000" w:rsidRPr="00000000">
        <w:rPr>
          <w:rtl w:val="0"/>
        </w:rPr>
        <w:t xml:space="preserve">da uso de la voz a </w:t>
      </w:r>
      <w:r w:rsidDel="00000000" w:rsidR="00000000" w:rsidRPr="00000000">
        <w:rPr>
          <w:b w:val="1"/>
          <w:rtl w:val="0"/>
        </w:rPr>
        <w:t xml:space="preserve">la Secretaría </w:t>
      </w:r>
      <w:r w:rsidDel="00000000" w:rsidR="00000000" w:rsidRPr="00000000">
        <w:rPr>
          <w:rtl w:val="0"/>
        </w:rPr>
        <w:t xml:space="preserve">para</w:t>
      </w:r>
      <w:r w:rsidDel="00000000" w:rsidR="00000000" w:rsidRPr="00000000">
        <w:rPr>
          <w:b w:val="1"/>
          <w:rtl w:val="0"/>
        </w:rPr>
        <w:t xml:space="preserve"> </w:t>
      </w:r>
      <w:r w:rsidDel="00000000" w:rsidR="00000000" w:rsidRPr="00000000">
        <w:rPr>
          <w:rtl w:val="0"/>
        </w:rPr>
        <w:t xml:space="preserve">continuar con el siguiente punto de la Orden del Día, quien mencionó: &lt;3.1.- LPN 001/2025 “Suministro De Combustible Para El Gobierno Municipal De Tlajomulco De Zúñiga, Jalisco”. Solicitado por la Dirección Administrativa de la Oficialía Mayor Administrativa, siendo el participante único Medwag  México S.A. de C.V.; encontrando que el licitante en su propuesta cumple con los requisitos legales establecidos en las bases, los anexos y en la convocatoria de la licitación, Esto es así de acuerdo con la revisión realizada por la Dirección General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 propuesta  solvente técnicamente. Es cuanto, Presidente &gt;.</w:t>
      </w:r>
    </w:p>
    <w:p w:rsidR="00000000" w:rsidDel="00000000" w:rsidP="00000000" w:rsidRDefault="00000000" w:rsidRPr="00000000" w14:paraId="0000002A">
      <w:pPr>
        <w:tabs>
          <w:tab w:val="left" w:leader="none" w:pos="1260"/>
          <w:tab w:val="left" w:leader="none" w:pos="1260"/>
        </w:tabs>
        <w:ind w:left="0" w:hanging="2"/>
        <w:rPr>
          <w:b w:val="1"/>
        </w:rPr>
      </w:pPr>
      <w:r w:rsidDel="00000000" w:rsidR="00000000" w:rsidRPr="00000000">
        <w:rPr>
          <w:rtl w:val="0"/>
        </w:rPr>
      </w:r>
    </w:p>
    <w:p w:rsidR="00000000" w:rsidDel="00000000" w:rsidP="00000000" w:rsidRDefault="00000000" w:rsidRPr="00000000" w14:paraId="0000002B">
      <w:pPr>
        <w:tabs>
          <w:tab w:val="left" w:leader="none" w:pos="1260"/>
          <w:tab w:val="left" w:leader="none" w:pos="1260"/>
        </w:tabs>
        <w:ind w:left="0" w:hanging="2"/>
        <w:rPr/>
      </w:pPr>
      <w:r w:rsidDel="00000000" w:rsidR="00000000" w:rsidRPr="00000000">
        <w:rPr>
          <w:b w:val="1"/>
          <w:rtl w:val="0"/>
        </w:rPr>
        <w:tab/>
      </w:r>
      <w:r w:rsidDel="00000000" w:rsidR="00000000" w:rsidRPr="00000000">
        <w:rPr>
          <w:rtl w:val="0"/>
        </w:rPr>
        <w:t xml:space="preserve">Acto seguido el </w:t>
      </w:r>
      <w:r w:rsidDel="00000000" w:rsidR="00000000" w:rsidRPr="00000000">
        <w:rPr>
          <w:b w:val="1"/>
          <w:rtl w:val="0"/>
        </w:rPr>
        <w:t xml:space="preserve">Presidente </w:t>
      </w:r>
      <w:r w:rsidDel="00000000" w:rsidR="00000000" w:rsidRPr="00000000">
        <w:rPr>
          <w:rtl w:val="0"/>
        </w:rPr>
        <w:t xml:space="preserve">menciona que conforme al artículo 67, numeral 1, fracción II y 83 numeral 1, de la Ley de Compras Gubernamentales, Enajenaciones y Contratación de Servicios, del Estado de Jalisco y sus Municipios, se propone adjudicar  el contrato de la LPN 001/2025 a Medwag México S.A. de C.V. por un monto de dispersión de hasta $6´685,000.00 (Seis Millones, seiscientos ochenta y cinco mil pesos 00/100 m.n.) y un porcentaje de 23.20% (veintitrés punto veinte por ciento) de comisión, el cual será calculado sobre los ahorros mensuales.</w:t>
      </w:r>
    </w:p>
    <w:p w:rsidR="00000000" w:rsidDel="00000000" w:rsidP="00000000" w:rsidRDefault="00000000" w:rsidRPr="00000000" w14:paraId="0000002C">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2D">
      <w:pPr>
        <w:tabs>
          <w:tab w:val="left" w:leader="none" w:pos="1260"/>
          <w:tab w:val="left" w:leader="none" w:pos="1260"/>
        </w:tabs>
        <w:ind w:left="0" w:hanging="2"/>
        <w:rPr>
          <w:b w:val="1"/>
        </w:rPr>
      </w:pPr>
      <w:r w:rsidDel="00000000" w:rsidR="00000000" w:rsidRPr="00000000">
        <w:rPr>
          <w:rtl w:val="0"/>
        </w:rPr>
        <w:tab/>
        <w:t xml:space="preserve">Por lo que pregunta si existe alguna observación al respecto y al no existir</w:t>
      </w:r>
      <w:r w:rsidDel="00000000" w:rsidR="00000000" w:rsidRPr="00000000">
        <w:rPr>
          <w:b w:val="1"/>
          <w:rtl w:val="0"/>
        </w:rPr>
        <w:t xml:space="preserve"> La Secretaria </w:t>
      </w:r>
      <w:r w:rsidDel="00000000" w:rsidR="00000000" w:rsidRPr="00000000">
        <w:rPr>
          <w:rtl w:val="0"/>
        </w:rPr>
        <w:t xml:space="preserve">toma el uso de la voz y realiza la votación nominal.</w:t>
      </w:r>
      <w:r w:rsidDel="00000000" w:rsidR="00000000" w:rsidRPr="00000000">
        <w:rPr>
          <w:rtl w:val="0"/>
        </w:rPr>
      </w:r>
    </w:p>
    <w:p w:rsidR="00000000" w:rsidDel="00000000" w:rsidP="00000000" w:rsidRDefault="00000000" w:rsidRPr="00000000" w14:paraId="0000002E">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2F">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ab/>
        <w:t xml:space="preserve">El Presidente establece que se</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smallCaps w:val="1"/>
          <w:rtl w:val="0"/>
        </w:rPr>
        <w:t xml:space="preserve">aprueba por &lt;unanimidad de votos&gt;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0">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highlight w:val="yellow"/>
        </w:rPr>
      </w:pPr>
      <w:r w:rsidDel="00000000" w:rsidR="00000000" w:rsidRPr="00000000">
        <w:rPr>
          <w:rtl w:val="0"/>
        </w:rPr>
      </w:r>
    </w:p>
    <w:p w:rsidR="00000000" w:rsidDel="00000000" w:rsidP="00000000" w:rsidRDefault="00000000" w:rsidRPr="00000000" w14:paraId="00000031">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ab/>
        <w:t xml:space="preserve">El </w:t>
      </w:r>
      <w:r w:rsidDel="00000000" w:rsidR="00000000" w:rsidRPr="00000000">
        <w:rPr>
          <w:b w:val="1"/>
          <w:rtl w:val="0"/>
        </w:rPr>
        <w:t xml:space="preserve">Presidente</w:t>
      </w:r>
      <w:r w:rsidDel="00000000" w:rsidR="00000000" w:rsidRPr="00000000">
        <w:rPr>
          <w:rtl w:val="0"/>
        </w:rPr>
        <w:t xml:space="preserve"> da el uso de la voz </w:t>
      </w:r>
      <w:r w:rsidDel="00000000" w:rsidR="00000000" w:rsidRPr="00000000">
        <w:rPr>
          <w:b w:val="1"/>
          <w:rtl w:val="0"/>
        </w:rPr>
        <w:t xml:space="preserve">la Secretaria </w:t>
      </w:r>
      <w:r w:rsidDel="00000000" w:rsidR="00000000" w:rsidRPr="00000000">
        <w:rPr>
          <w:rtl w:val="0"/>
        </w:rPr>
        <w:t xml:space="preserve">para el desahogo del siguiente punto de la orden del día.</w:t>
      </w:r>
    </w:p>
    <w:p w:rsidR="00000000" w:rsidDel="00000000" w:rsidP="00000000" w:rsidRDefault="00000000" w:rsidRPr="00000000" w14:paraId="00000032">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33">
      <w:pPr>
        <w:widowControl w:val="1"/>
        <w:tabs>
          <w:tab w:val="left" w:leader="none" w:pos="1260"/>
          <w:tab w:val="left" w:leader="none" w:pos="1260"/>
        </w:tabs>
        <w:ind w:left="0" w:hanging="2"/>
        <w:rPr/>
      </w:pPr>
      <w:r w:rsidDel="00000000" w:rsidR="00000000" w:rsidRPr="00000000">
        <w:rPr>
          <w:rtl w:val="0"/>
        </w:rPr>
        <w:t xml:space="preserve">3.2.- LPL 017/2025 “ARRENDAMIENTO PURO DE VEHÍCULOS BLINDADOS”, Solicitado por la Dirección Administrativa de la Oficialía Mayor, siendo el participante único KAPPTA BUSINESS INTEGRATOR S.A DE C.V.; encontrando que el licitante en su propuesta cumple con los requisitos legales establecidos en las bases, los anexos y en la convocatoria de la licitación, Esto es así de acuerdo con la revisión realizada por la Dirección General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 propuesta  solvente técnicamente.</w:t>
        <w:tab/>
      </w:r>
    </w:p>
    <w:p w:rsidR="00000000" w:rsidDel="00000000" w:rsidP="00000000" w:rsidRDefault="00000000" w:rsidRPr="00000000" w14:paraId="00000034">
      <w:pPr>
        <w:widowControl w:val="1"/>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35">
      <w:pPr>
        <w:widowControl w:val="1"/>
        <w:tabs>
          <w:tab w:val="left" w:leader="none" w:pos="1260"/>
          <w:tab w:val="left" w:leader="none" w:pos="1260"/>
        </w:tabs>
        <w:ind w:left="0" w:hanging="2"/>
        <w:rPr/>
      </w:pPr>
      <w:r w:rsidDel="00000000" w:rsidR="00000000" w:rsidRPr="00000000">
        <w:rPr>
          <w:rtl w:val="0"/>
        </w:rPr>
        <w:tab/>
        <w:t xml:space="preserve">El</w:t>
      </w:r>
      <w:r w:rsidDel="00000000" w:rsidR="00000000" w:rsidRPr="00000000">
        <w:rPr>
          <w:b w:val="1"/>
          <w:rtl w:val="0"/>
        </w:rPr>
        <w:t xml:space="preserve"> Presidente</w:t>
      </w:r>
      <w:r w:rsidDel="00000000" w:rsidR="00000000" w:rsidRPr="00000000">
        <w:rPr>
          <w:rtl w:val="0"/>
        </w:rPr>
        <w:t xml:space="preserve"> toma el uso de la voz y menciona que conforme al artículo 67, numeral 1, fracción II, de la Ley de Compras Gubernamentales, Enajenaciones y Contratación de Servicios, del Estado de Jalisco y sus Municipios, se propone adjudicar el contrato de la LPL 017/2025 a KAPPTA BUSINESS INTEGRATOR S.A DE C.V. por un monto de $16,926,599.59 (dieciseis millones, novecientos veintiséis mil quinientos noventa y nueve pesos 59/100 m.n.). por un periodo multianual, hasta septiembre de 2027 dos mil veintisiete.</w:t>
      </w:r>
    </w:p>
    <w:p w:rsidR="00000000" w:rsidDel="00000000" w:rsidP="00000000" w:rsidRDefault="00000000" w:rsidRPr="00000000" w14:paraId="00000036">
      <w:pPr>
        <w:widowControl w:val="1"/>
        <w:tabs>
          <w:tab w:val="left" w:leader="none" w:pos="1260"/>
          <w:tab w:val="left" w:leader="none" w:pos="1260"/>
        </w:tabs>
        <w:ind w:left="0" w:hanging="2"/>
        <w:rPr>
          <w:highlight w:val="white"/>
        </w:rPr>
      </w:pPr>
      <w:r w:rsidDel="00000000" w:rsidR="00000000" w:rsidRPr="00000000">
        <w:rPr>
          <w:rtl w:val="0"/>
        </w:rPr>
        <w:tab/>
      </w:r>
      <w:r w:rsidDel="00000000" w:rsidR="00000000" w:rsidRPr="00000000">
        <w:rPr>
          <w:highlight w:val="white"/>
          <w:rtl w:val="0"/>
        </w:rPr>
        <w:t xml:space="preserve">Por lo que se somete a consideración la propuesta antes mencionada, y se pregunta si existiese alguna observación a la misma, al no haber ninguna, la Secretaria toma el uso de la voz y realiza la votación nominal. </w:t>
      </w:r>
    </w:p>
    <w:p w:rsidR="00000000" w:rsidDel="00000000" w:rsidP="00000000" w:rsidRDefault="00000000" w:rsidRPr="00000000" w14:paraId="00000037">
      <w:pPr>
        <w:widowControl w:val="1"/>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38">
      <w:pPr>
        <w:widowControl w:val="1"/>
        <w:tabs>
          <w:tab w:val="left" w:leader="none" w:pos="1260"/>
          <w:tab w:val="left" w:leader="none" w:pos="1260"/>
        </w:tabs>
        <w:ind w:left="0" w:hanging="2"/>
        <w:rPr>
          <w:highlight w:val="white"/>
        </w:rPr>
      </w:pPr>
      <w:r w:rsidDel="00000000" w:rsidR="00000000" w:rsidRPr="00000000">
        <w:rPr>
          <w:highlight w:val="white"/>
          <w:rtl w:val="0"/>
        </w:rPr>
        <w:t xml:space="preserve">Se  </w:t>
      </w:r>
      <w:r w:rsidDel="00000000" w:rsidR="00000000" w:rsidRPr="00000000">
        <w:rPr>
          <w:smallCaps w:val="1"/>
          <w:highlight w:val="white"/>
          <w:rtl w:val="0"/>
        </w:rPr>
        <w:t xml:space="preserve">aprueba por &lt;unanimidad de votos&gt;</w:t>
      </w:r>
      <w:r w:rsidDel="00000000" w:rsidR="00000000" w:rsidRPr="00000000">
        <w:rPr>
          <w:highlight w:val="white"/>
          <w:rtl w:val="0"/>
        </w:rPr>
        <w:t xml:space="preserve">.</w:t>
      </w:r>
    </w:p>
    <w:p w:rsidR="00000000" w:rsidDel="00000000" w:rsidP="00000000" w:rsidRDefault="00000000" w:rsidRPr="00000000" w14:paraId="00000039">
      <w:pPr>
        <w:widowControl w:val="1"/>
        <w:tabs>
          <w:tab w:val="left" w:leader="none" w:pos="1260"/>
          <w:tab w:val="left" w:leader="none" w:pos="1260"/>
        </w:tabs>
        <w:ind w:left="0" w:hanging="2"/>
        <w:rPr>
          <w:highlight w:val="white"/>
        </w:rPr>
      </w:pPr>
      <w:r w:rsidDel="00000000" w:rsidR="00000000" w:rsidRPr="00000000">
        <w:rPr>
          <w:highlight w:val="white"/>
          <w:rtl w:val="0"/>
        </w:rPr>
        <w:tab/>
      </w:r>
    </w:p>
    <w:p w:rsidR="00000000" w:rsidDel="00000000" w:rsidP="00000000" w:rsidRDefault="00000000" w:rsidRPr="00000000" w14:paraId="0000003A">
      <w:pPr>
        <w:widowControl w:val="1"/>
        <w:tabs>
          <w:tab w:val="left" w:leader="none" w:pos="1260"/>
          <w:tab w:val="left" w:leader="none" w:pos="1260"/>
        </w:tabs>
        <w:ind w:left="0" w:hanging="2"/>
        <w:rPr>
          <w:highlight w:val="white"/>
        </w:rPr>
      </w:pPr>
      <w:r w:rsidDel="00000000" w:rsidR="00000000" w:rsidRPr="00000000">
        <w:rPr>
          <w:highlight w:val="white"/>
          <w:rtl w:val="0"/>
        </w:rPr>
        <w:tab/>
      </w:r>
    </w:p>
    <w:p w:rsidR="00000000" w:rsidDel="00000000" w:rsidP="00000000" w:rsidRDefault="00000000" w:rsidRPr="00000000" w14:paraId="0000003B">
      <w:pPr>
        <w:tabs>
          <w:tab w:val="left" w:leader="none" w:pos="1260"/>
          <w:tab w:val="left" w:leader="none" w:pos="1260"/>
        </w:tabs>
        <w:ind w:left="0" w:hanging="2"/>
        <w:rPr>
          <w:highlight w:val="white"/>
          <w:u w:val="single"/>
        </w:rPr>
      </w:pPr>
      <w:r w:rsidDel="00000000" w:rsidR="00000000" w:rsidRPr="00000000">
        <w:rPr>
          <w:highlight w:val="white"/>
          <w:u w:val="single"/>
          <w:rtl w:val="0"/>
        </w:rPr>
        <w:t xml:space="preserve">IV.- Lectura y en su caso, aprobación de las adjudicaciones directas:. </w:t>
      </w:r>
    </w:p>
    <w:p w:rsidR="00000000" w:rsidDel="00000000" w:rsidP="00000000" w:rsidRDefault="00000000" w:rsidRPr="00000000" w14:paraId="0000003C">
      <w:pPr>
        <w:tabs>
          <w:tab w:val="left" w:leader="none" w:pos="1260"/>
          <w:tab w:val="left" w:leader="none" w:pos="1260"/>
        </w:tabs>
        <w:ind w:left="0" w:hanging="2"/>
        <w:rPr>
          <w:highlight w:val="white"/>
          <w:u w:val="single"/>
        </w:rPr>
      </w:pPr>
      <w:r w:rsidDel="00000000" w:rsidR="00000000" w:rsidRPr="00000000">
        <w:rPr>
          <w:rtl w:val="0"/>
        </w:rPr>
      </w:r>
    </w:p>
    <w:p w:rsidR="00000000" w:rsidDel="00000000" w:rsidP="00000000" w:rsidRDefault="00000000" w:rsidRPr="00000000" w14:paraId="0000003D">
      <w:pPr>
        <w:widowControl w:val="1"/>
        <w:tabs>
          <w:tab w:val="left" w:leader="none" w:pos="1260"/>
          <w:tab w:val="left" w:leader="none" w:pos="1260"/>
        </w:tabs>
        <w:ind w:hanging="2"/>
        <w:rPr>
          <w:b w:val="1"/>
          <w:highlight w:val="white"/>
          <w:u w:val="single"/>
        </w:rPr>
      </w:pPr>
      <w:r w:rsidDel="00000000" w:rsidR="00000000" w:rsidRPr="00000000">
        <w:rPr>
          <w:highlight w:val="white"/>
          <w:rtl w:val="0"/>
        </w:rPr>
        <w:t xml:space="preserve">Pasando al siguiente punto de la orden del día, el presidente cede el uso de la voz a la  Secretaria, quien  menciona; 4.1.- Solicitud de Oficio DA-118/2025, por la Dirección General Administrativa, por la cantidad $2,090,923.90 antes IVA, a favor de I.H. EDIFICACIÓ</w:t>
      </w:r>
      <w:r w:rsidDel="00000000" w:rsidR="00000000" w:rsidRPr="00000000">
        <w:rPr>
          <w:rtl w:val="0"/>
        </w:rPr>
        <w:t xml:space="preserve">N </w:t>
      </w:r>
      <w:r w:rsidDel="00000000" w:rsidR="00000000" w:rsidRPr="00000000">
        <w:rPr>
          <w:highlight w:val="white"/>
          <w:rtl w:val="0"/>
        </w:rPr>
        <w:t xml:space="preserve">S.A. DE C.V. por concepto de arrendamiento de inmueble. </w:t>
      </w:r>
      <w:r w:rsidDel="00000000" w:rsidR="00000000" w:rsidRPr="00000000">
        <w:rPr>
          <w:rtl w:val="0"/>
        </w:rPr>
      </w:r>
    </w:p>
    <w:p w:rsidR="00000000" w:rsidDel="00000000" w:rsidP="00000000" w:rsidRDefault="00000000" w:rsidRPr="00000000" w14:paraId="0000003E">
      <w:pPr>
        <w:tabs>
          <w:tab w:val="left" w:leader="none" w:pos="1260"/>
          <w:tab w:val="left" w:leader="none" w:pos="1260"/>
        </w:tabs>
        <w:ind w:left="0" w:hanging="2"/>
        <w:rPr>
          <w:highlight w:val="white"/>
        </w:rPr>
      </w:pPr>
      <w:r w:rsidDel="00000000" w:rsidR="00000000" w:rsidRPr="00000000">
        <w:rPr>
          <w:highlight w:val="white"/>
          <w:rtl w:val="0"/>
        </w:rPr>
        <w:tab/>
      </w:r>
    </w:p>
    <w:p w:rsidR="00000000" w:rsidDel="00000000" w:rsidP="00000000" w:rsidRDefault="00000000" w:rsidRPr="00000000" w14:paraId="0000003F">
      <w:pPr>
        <w:tabs>
          <w:tab w:val="left" w:leader="none" w:pos="1260"/>
          <w:tab w:val="left" w:leader="none" w:pos="1260"/>
        </w:tabs>
        <w:ind w:left="0" w:hanging="2"/>
        <w:rPr>
          <w:highlight w:val="white"/>
        </w:rPr>
      </w:pPr>
      <w:r w:rsidDel="00000000" w:rsidR="00000000" w:rsidRPr="00000000">
        <w:rPr>
          <w:highlight w:val="white"/>
          <w:rtl w:val="0"/>
        </w:rPr>
        <w:tab/>
      </w:r>
      <w:r w:rsidDel="00000000" w:rsidR="00000000" w:rsidRPr="00000000">
        <w:rPr>
          <w:b w:val="1"/>
          <w:highlight w:val="white"/>
          <w:rtl w:val="0"/>
        </w:rPr>
        <w:t xml:space="preserve">El Presidente</w:t>
      </w:r>
      <w:r w:rsidDel="00000000" w:rsidR="00000000" w:rsidRPr="00000000">
        <w:rPr>
          <w:highlight w:val="white"/>
          <w:rtl w:val="0"/>
        </w:rPr>
        <w:t xml:space="preserve"> pregunta si hubiera alguna observación, a lo que </w:t>
      </w:r>
      <w:r w:rsidDel="00000000" w:rsidR="00000000" w:rsidRPr="00000000">
        <w:rPr>
          <w:b w:val="1"/>
          <w:highlight w:val="white"/>
          <w:rtl w:val="0"/>
        </w:rPr>
        <w:t xml:space="preserve">el Ing. Omar Palafox Sáenz, Consejo de Desarrollo Agropecuario y Agroindustrial de Jalisco; </w:t>
      </w:r>
      <w:r w:rsidDel="00000000" w:rsidR="00000000" w:rsidRPr="00000000">
        <w:rPr>
          <w:highlight w:val="white"/>
          <w:rtl w:val="0"/>
        </w:rPr>
        <w:t xml:space="preserve">se manifiesta y pregunta, que; si esta es la adjudicación directa de una renta?, esto es informativo no? a lo que </w:t>
      </w:r>
      <w:r w:rsidDel="00000000" w:rsidR="00000000" w:rsidRPr="00000000">
        <w:rPr>
          <w:b w:val="1"/>
          <w:highlight w:val="white"/>
          <w:rtl w:val="0"/>
        </w:rPr>
        <w:t xml:space="preserve">la Secretaria</w:t>
      </w:r>
      <w:r w:rsidDel="00000000" w:rsidR="00000000" w:rsidRPr="00000000">
        <w:rPr>
          <w:highlight w:val="white"/>
          <w:rtl w:val="0"/>
        </w:rPr>
        <w:t xml:space="preserve"> responde,  la solicitud la hicieron por la fracción primera, informativas solo son por temas de la fracción cuarta, por eso es que lo estamos sometiendo a votación.</w:t>
      </w:r>
    </w:p>
    <w:p w:rsidR="00000000" w:rsidDel="00000000" w:rsidP="00000000" w:rsidRDefault="00000000" w:rsidRPr="00000000" w14:paraId="00000040">
      <w:pPr>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41">
      <w:pPr>
        <w:tabs>
          <w:tab w:val="left" w:leader="none" w:pos="1260"/>
          <w:tab w:val="left" w:leader="none" w:pos="1260"/>
        </w:tabs>
        <w:ind w:left="0" w:hanging="2"/>
        <w:rPr>
          <w:highlight w:val="white"/>
        </w:rPr>
      </w:pPr>
      <w:r w:rsidDel="00000000" w:rsidR="00000000" w:rsidRPr="00000000">
        <w:rPr>
          <w:highlight w:val="white"/>
          <w:rtl w:val="0"/>
        </w:rPr>
        <w:t xml:space="preserve">El</w:t>
      </w:r>
      <w:r w:rsidDel="00000000" w:rsidR="00000000" w:rsidRPr="00000000">
        <w:rPr>
          <w:b w:val="1"/>
          <w:highlight w:val="white"/>
          <w:rtl w:val="0"/>
        </w:rPr>
        <w:t xml:space="preserve"> Ing. Omar Palafox Sáenz, Consejo de Desarrollo Agropecuario y Agroindustrial de Jalisco; </w:t>
      </w:r>
      <w:r w:rsidDel="00000000" w:rsidR="00000000" w:rsidRPr="00000000">
        <w:rPr>
          <w:highlight w:val="white"/>
          <w:rtl w:val="0"/>
        </w:rPr>
        <w:t xml:space="preserve">continúa, pero es un arrendamiento no?</w:t>
      </w:r>
    </w:p>
    <w:p w:rsidR="00000000" w:rsidDel="00000000" w:rsidP="00000000" w:rsidRDefault="00000000" w:rsidRPr="00000000" w14:paraId="00000042">
      <w:pPr>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43">
      <w:pPr>
        <w:tabs>
          <w:tab w:val="left" w:leader="none" w:pos="1260"/>
          <w:tab w:val="left" w:leader="none" w:pos="1260"/>
        </w:tabs>
        <w:ind w:left="0" w:hanging="2"/>
        <w:rPr>
          <w:highlight w:val="white"/>
        </w:rPr>
      </w:pPr>
      <w:r w:rsidDel="00000000" w:rsidR="00000000" w:rsidRPr="00000000">
        <w:rPr>
          <w:b w:val="1"/>
          <w:highlight w:val="white"/>
          <w:rtl w:val="0"/>
        </w:rPr>
        <w:t xml:space="preserve">La Secretaria</w:t>
      </w:r>
      <w:r w:rsidDel="00000000" w:rsidR="00000000" w:rsidRPr="00000000">
        <w:rPr>
          <w:highlight w:val="white"/>
          <w:rtl w:val="0"/>
        </w:rPr>
        <w:t xml:space="preserve"> responde,  si es correcto</w:t>
      </w:r>
    </w:p>
    <w:p w:rsidR="00000000" w:rsidDel="00000000" w:rsidP="00000000" w:rsidRDefault="00000000" w:rsidRPr="00000000" w14:paraId="00000044">
      <w:pPr>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45">
      <w:pPr>
        <w:tabs>
          <w:tab w:val="left" w:leader="none" w:pos="1260"/>
          <w:tab w:val="left" w:leader="none" w:pos="1260"/>
        </w:tabs>
        <w:ind w:left="0" w:hanging="2"/>
        <w:rPr>
          <w:highlight w:val="white"/>
        </w:rPr>
      </w:pPr>
      <w:r w:rsidDel="00000000" w:rsidR="00000000" w:rsidRPr="00000000">
        <w:rPr>
          <w:highlight w:val="white"/>
          <w:rtl w:val="0"/>
        </w:rPr>
        <w:t xml:space="preserve">El </w:t>
      </w:r>
      <w:r w:rsidDel="00000000" w:rsidR="00000000" w:rsidRPr="00000000">
        <w:rPr>
          <w:b w:val="1"/>
          <w:highlight w:val="white"/>
          <w:rtl w:val="0"/>
        </w:rPr>
        <w:t xml:space="preserve">Ing. Omar Palafox Sáenz, Consejo de Desarrollo Agropecuario y Agroindustrial de Jalisco; </w:t>
      </w:r>
      <w:r w:rsidDel="00000000" w:rsidR="00000000" w:rsidRPr="00000000">
        <w:rPr>
          <w:highlight w:val="white"/>
          <w:rtl w:val="0"/>
        </w:rPr>
        <w:t xml:space="preserve">que pasaría si se vota en contra, por ejemplo, se desalojaria el lugar o que?  </w:t>
      </w:r>
    </w:p>
    <w:p w:rsidR="00000000" w:rsidDel="00000000" w:rsidP="00000000" w:rsidRDefault="00000000" w:rsidRPr="00000000" w14:paraId="00000046">
      <w:pPr>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47">
      <w:pPr>
        <w:tabs>
          <w:tab w:val="left" w:leader="none" w:pos="1260"/>
          <w:tab w:val="left" w:leader="none" w:pos="1260"/>
        </w:tabs>
        <w:ind w:left="0" w:hanging="2"/>
        <w:rPr>
          <w:highlight w:val="white"/>
        </w:rPr>
      </w:pPr>
      <w:r w:rsidDel="00000000" w:rsidR="00000000" w:rsidRPr="00000000">
        <w:rPr>
          <w:b w:val="1"/>
          <w:highlight w:val="white"/>
          <w:rtl w:val="0"/>
        </w:rPr>
        <w:t xml:space="preserve">La Secretaria, </w:t>
      </w:r>
      <w:r w:rsidDel="00000000" w:rsidR="00000000" w:rsidRPr="00000000">
        <w:rPr>
          <w:highlight w:val="white"/>
          <w:rtl w:val="0"/>
        </w:rPr>
        <w:t xml:space="preserve">se buscaría otra propuesta.</w:t>
      </w:r>
    </w:p>
    <w:p w:rsidR="00000000" w:rsidDel="00000000" w:rsidP="00000000" w:rsidRDefault="00000000" w:rsidRPr="00000000" w14:paraId="00000048">
      <w:pPr>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49">
      <w:pPr>
        <w:tabs>
          <w:tab w:val="left" w:leader="none" w:pos="1260"/>
          <w:tab w:val="left" w:leader="none" w:pos="1260"/>
        </w:tabs>
        <w:ind w:left="0" w:hanging="2"/>
        <w:rPr>
          <w:highlight w:val="white"/>
        </w:rPr>
      </w:pPr>
      <w:r w:rsidDel="00000000" w:rsidR="00000000" w:rsidRPr="00000000">
        <w:rPr>
          <w:highlight w:val="white"/>
          <w:rtl w:val="0"/>
        </w:rPr>
        <w:t xml:space="preserve">El </w:t>
      </w:r>
      <w:r w:rsidDel="00000000" w:rsidR="00000000" w:rsidRPr="00000000">
        <w:rPr>
          <w:b w:val="1"/>
          <w:highlight w:val="white"/>
          <w:rtl w:val="0"/>
        </w:rPr>
        <w:t xml:space="preserve">Ing. Omar Palafox Sáenz, Consejo de Desarrollo Agropecuario y Agroindustrial de Jalisco; </w:t>
      </w:r>
      <w:r w:rsidDel="00000000" w:rsidR="00000000" w:rsidRPr="00000000">
        <w:rPr>
          <w:highlight w:val="white"/>
          <w:rtl w:val="0"/>
        </w:rPr>
        <w:t xml:space="preserve">pero no es un lugar ya ocupado? </w:t>
      </w:r>
    </w:p>
    <w:p w:rsidR="00000000" w:rsidDel="00000000" w:rsidP="00000000" w:rsidRDefault="00000000" w:rsidRPr="00000000" w14:paraId="0000004A">
      <w:pPr>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4B">
      <w:pPr>
        <w:tabs>
          <w:tab w:val="left" w:leader="none" w:pos="1260"/>
          <w:tab w:val="left" w:leader="none" w:pos="1260"/>
        </w:tabs>
        <w:ind w:left="0" w:hanging="2"/>
        <w:rPr>
          <w:highlight w:val="white"/>
        </w:rPr>
      </w:pPr>
      <w:r w:rsidDel="00000000" w:rsidR="00000000" w:rsidRPr="00000000">
        <w:rPr>
          <w:b w:val="1"/>
          <w:highlight w:val="white"/>
          <w:rtl w:val="0"/>
        </w:rPr>
        <w:t xml:space="preserve">La Secretaria</w:t>
      </w:r>
      <w:r w:rsidDel="00000000" w:rsidR="00000000" w:rsidRPr="00000000">
        <w:rPr>
          <w:highlight w:val="white"/>
          <w:rtl w:val="0"/>
        </w:rPr>
        <w:t xml:space="preserve">, no, este es un inmueble no ocupado ya, si no es una propuesta nueva, para expandir las oficinas que tenemos actualmente ya que no nos son suficientes con el espacio que tenemos.</w:t>
      </w:r>
    </w:p>
    <w:p w:rsidR="00000000" w:rsidDel="00000000" w:rsidP="00000000" w:rsidRDefault="00000000" w:rsidRPr="00000000" w14:paraId="0000004C">
      <w:pPr>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4D">
      <w:pPr>
        <w:tabs>
          <w:tab w:val="left" w:leader="none" w:pos="1260"/>
          <w:tab w:val="left" w:leader="none" w:pos="1260"/>
        </w:tabs>
        <w:ind w:left="0" w:hanging="2"/>
        <w:rPr>
          <w:highlight w:val="white"/>
        </w:rPr>
      </w:pPr>
      <w:r w:rsidDel="00000000" w:rsidR="00000000" w:rsidRPr="00000000">
        <w:rPr>
          <w:highlight w:val="white"/>
          <w:rtl w:val="0"/>
        </w:rPr>
        <w:t xml:space="preserve">El </w:t>
      </w:r>
      <w:r w:rsidDel="00000000" w:rsidR="00000000" w:rsidRPr="00000000">
        <w:rPr>
          <w:b w:val="1"/>
          <w:highlight w:val="white"/>
          <w:rtl w:val="0"/>
        </w:rPr>
        <w:t xml:space="preserve">Ing. Omar Palafox Sáenz, Consejo de Desarrollo Agropecuario y Agroindustrial de Jalisco; </w:t>
      </w:r>
      <w:r w:rsidDel="00000000" w:rsidR="00000000" w:rsidRPr="00000000">
        <w:rPr>
          <w:highlight w:val="white"/>
          <w:rtl w:val="0"/>
        </w:rPr>
        <w:t xml:space="preserve">es que ya habíamos tocado el tema, para mi debe de ser informativa,con su respaldo y todo, si tienen que </w:t>
      </w:r>
      <w:r w:rsidDel="00000000" w:rsidR="00000000" w:rsidRPr="00000000">
        <w:rPr>
          <w:highlight w:val="white"/>
          <w:rtl w:val="0"/>
        </w:rPr>
        <w:t xml:space="preserve">votarlo</w:t>
      </w:r>
      <w:r w:rsidDel="00000000" w:rsidR="00000000" w:rsidRPr="00000000">
        <w:rPr>
          <w:highlight w:val="white"/>
          <w:rtl w:val="0"/>
        </w:rPr>
        <w:t xml:space="preserve">, (pues bueno), esta bien, yo lo votaría a favor para no interrumpir la adjudicación pero la verdad analizenlo y no esta correcto pero adelante con la votación si gustan, analizenlo. </w:t>
      </w:r>
    </w:p>
    <w:p w:rsidR="00000000" w:rsidDel="00000000" w:rsidP="00000000" w:rsidRDefault="00000000" w:rsidRPr="00000000" w14:paraId="0000004E">
      <w:pPr>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 w:val="left" w:leader="none" w:pos="1260"/>
        </w:tabs>
        <w:spacing w:after="0" w:before="0" w:line="240" w:lineRule="auto"/>
        <w:ind w:left="0" w:right="0" w:hanging="2"/>
        <w:jc w:val="both"/>
        <w:rPr>
          <w:i w:val="1"/>
          <w:highlight w:val="white"/>
        </w:rPr>
      </w:pPr>
      <w:r w:rsidDel="00000000" w:rsidR="00000000" w:rsidRPr="00000000">
        <w:rPr>
          <w:highlight w:val="white"/>
          <w:rtl w:val="0"/>
        </w:rPr>
        <w:t xml:space="preserve">Posterior a esto</w:t>
      </w:r>
      <w:r w:rsidDel="00000000" w:rsidR="00000000" w:rsidRPr="00000000">
        <w:rPr>
          <w:b w:val="1"/>
          <w:highlight w:val="white"/>
          <w:rtl w:val="0"/>
        </w:rPr>
        <w:t xml:space="preserve"> La Secretaria </w:t>
      </w:r>
      <w:r w:rsidDel="00000000" w:rsidR="00000000" w:rsidRPr="00000000">
        <w:rPr>
          <w:highlight w:val="white"/>
          <w:rtl w:val="0"/>
        </w:rPr>
        <w:t xml:space="preserve">realiza la votación nominal y El </w:t>
      </w:r>
      <w:r w:rsidDel="00000000" w:rsidR="00000000" w:rsidRPr="00000000">
        <w:rPr>
          <w:b w:val="1"/>
          <w:highlight w:val="white"/>
          <w:rtl w:val="0"/>
        </w:rPr>
        <w:t xml:space="preserve">Ing. Omar Palafox Sáenz, Consejo de Desarrollo Agropecuario y Agroindustrial de Jalisco;</w:t>
      </w:r>
      <w:r w:rsidDel="00000000" w:rsidR="00000000" w:rsidRPr="00000000">
        <w:rPr>
          <w:i w:val="1"/>
          <w:highlight w:val="white"/>
          <w:rtl w:val="0"/>
        </w:rPr>
        <w:t xml:space="preserve"> </w:t>
      </w:r>
      <w:r w:rsidDel="00000000" w:rsidR="00000000" w:rsidRPr="00000000">
        <w:rPr>
          <w:highlight w:val="white"/>
          <w:rtl w:val="0"/>
        </w:rPr>
        <w:t xml:space="preserve">menciona</w:t>
      </w:r>
      <w:r w:rsidDel="00000000" w:rsidR="00000000" w:rsidRPr="00000000">
        <w:rPr>
          <w:i w:val="1"/>
          <w:highlight w:val="white"/>
          <w:rtl w:val="0"/>
        </w:rPr>
        <w:t xml:space="preserve"> estar a favor pero con las acotaciones antes realizadas y quedando establecidas en actas.  </w:t>
      </w:r>
    </w:p>
    <w:p w:rsidR="00000000" w:rsidDel="00000000" w:rsidP="00000000" w:rsidRDefault="00000000" w:rsidRPr="00000000" w14:paraId="00000050">
      <w:pPr>
        <w:tabs>
          <w:tab w:val="left" w:leader="none" w:pos="1260"/>
          <w:tab w:val="left" w:leader="none" w:pos="1260"/>
        </w:tabs>
        <w:ind w:left="0" w:hanging="2"/>
        <w:rPr>
          <w:highlight w:val="white"/>
        </w:rPr>
      </w:pPr>
      <w:r w:rsidDel="00000000" w:rsidR="00000000" w:rsidRPr="00000000">
        <w:rPr>
          <w:rtl w:val="0"/>
        </w:rPr>
      </w:r>
    </w:p>
    <w:p w:rsidR="00000000" w:rsidDel="00000000" w:rsidP="00000000" w:rsidRDefault="00000000" w:rsidRPr="00000000" w14:paraId="00000051">
      <w:pPr>
        <w:tabs>
          <w:tab w:val="left" w:leader="none" w:pos="1260"/>
          <w:tab w:val="left" w:leader="none" w:pos="1260"/>
        </w:tabs>
        <w:ind w:left="0" w:hanging="2"/>
        <w:rPr>
          <w:b w:val="1"/>
          <w:highlight w:val="white"/>
        </w:rPr>
      </w:pPr>
      <w:r w:rsidDel="00000000" w:rsidR="00000000" w:rsidRPr="00000000">
        <w:rPr>
          <w:b w:val="1"/>
          <w:highlight w:val="white"/>
          <w:rtl w:val="0"/>
        </w:rPr>
        <w:t xml:space="preserve"> El Presidente</w:t>
      </w:r>
      <w:r w:rsidDel="00000000" w:rsidR="00000000" w:rsidRPr="00000000">
        <w:rPr>
          <w:highlight w:val="white"/>
          <w:rtl w:val="0"/>
        </w:rPr>
        <w:t xml:space="preserve"> manifiesta que se</w:t>
      </w:r>
      <w:r w:rsidDel="00000000" w:rsidR="00000000" w:rsidRPr="00000000">
        <w:rPr>
          <w:b w:val="1"/>
          <w:highlight w:val="white"/>
          <w:rtl w:val="0"/>
        </w:rPr>
        <w:t xml:space="preserve"> </w:t>
      </w:r>
      <w:r w:rsidDel="00000000" w:rsidR="00000000" w:rsidRPr="00000000">
        <w:rPr>
          <w:highlight w:val="white"/>
          <w:rtl w:val="0"/>
        </w:rPr>
        <w:t xml:space="preserve"> </w:t>
      </w:r>
      <w:r w:rsidDel="00000000" w:rsidR="00000000" w:rsidRPr="00000000">
        <w:rPr>
          <w:b w:val="1"/>
          <w:smallCaps w:val="1"/>
          <w:highlight w:val="white"/>
          <w:rtl w:val="0"/>
        </w:rPr>
        <w:t xml:space="preserve">aprueba por &lt;unanimidad de votos&gt;</w:t>
      </w:r>
      <w:r w:rsidDel="00000000" w:rsidR="00000000" w:rsidRPr="00000000">
        <w:rPr>
          <w:b w:val="1"/>
          <w:highlight w:val="white"/>
          <w:rtl w:val="0"/>
        </w:rPr>
        <w:t xml:space="preserve">.</w:t>
      </w:r>
    </w:p>
    <w:p w:rsidR="00000000" w:rsidDel="00000000" w:rsidP="00000000" w:rsidRDefault="00000000" w:rsidRPr="00000000" w14:paraId="00000052">
      <w:pPr>
        <w:tabs>
          <w:tab w:val="left" w:leader="none" w:pos="1260"/>
          <w:tab w:val="left" w:leader="none" w:pos="1260"/>
        </w:tabs>
        <w:ind w:left="0" w:hanging="2"/>
        <w:rPr>
          <w:b w:val="1"/>
          <w:highlight w:val="white"/>
        </w:rPr>
      </w:pPr>
      <w:r w:rsidDel="00000000" w:rsidR="00000000" w:rsidRPr="00000000">
        <w:rPr>
          <w:rtl w:val="0"/>
        </w:rPr>
      </w:r>
    </w:p>
    <w:p w:rsidR="00000000" w:rsidDel="00000000" w:rsidP="00000000" w:rsidRDefault="00000000" w:rsidRPr="00000000" w14:paraId="00000053">
      <w:pPr>
        <w:tabs>
          <w:tab w:val="left" w:leader="none" w:pos="1260"/>
          <w:tab w:val="left" w:leader="none" w:pos="1260"/>
        </w:tabs>
        <w:ind w:left="0" w:hanging="2"/>
        <w:rPr>
          <w:highlight w:val="white"/>
        </w:rPr>
      </w:pPr>
      <w:r w:rsidDel="00000000" w:rsidR="00000000" w:rsidRPr="00000000">
        <w:rPr>
          <w:highlight w:val="white"/>
          <w:rtl w:val="0"/>
        </w:rPr>
        <w:tab/>
      </w:r>
    </w:p>
    <w:p w:rsidR="00000000" w:rsidDel="00000000" w:rsidP="00000000" w:rsidRDefault="00000000" w:rsidRPr="00000000" w14:paraId="00000054">
      <w:pPr>
        <w:tabs>
          <w:tab w:val="left" w:leader="none" w:pos="1260"/>
          <w:tab w:val="left" w:leader="none" w:pos="1260"/>
        </w:tabs>
        <w:ind w:left="0" w:hanging="2"/>
        <w:rPr>
          <w:b w:val="1"/>
          <w:highlight w:val="white"/>
          <w:u w:val="single"/>
        </w:rPr>
      </w:pPr>
      <w:r w:rsidDel="00000000" w:rsidR="00000000" w:rsidRPr="00000000">
        <w:rPr>
          <w:b w:val="1"/>
          <w:highlight w:val="white"/>
          <w:u w:val="single"/>
          <w:rtl w:val="0"/>
        </w:rPr>
        <w:t xml:space="preserve">V.- Clausura</w:t>
      </w:r>
    </w:p>
    <w:p w:rsidR="00000000" w:rsidDel="00000000" w:rsidP="00000000" w:rsidRDefault="00000000" w:rsidRPr="00000000" w14:paraId="00000055">
      <w:pPr>
        <w:tabs>
          <w:tab w:val="left" w:leader="none" w:pos="1260"/>
          <w:tab w:val="left" w:leader="none" w:pos="1260"/>
        </w:tabs>
        <w:ind w:left="0" w:hanging="2"/>
        <w:rPr>
          <w:b w:val="1"/>
          <w:highlight w:val="white"/>
          <w:u w:val="single"/>
        </w:rPr>
      </w:pPr>
      <w:r w:rsidDel="00000000" w:rsidR="00000000" w:rsidRPr="00000000">
        <w:rPr>
          <w:rtl w:val="0"/>
        </w:rPr>
      </w:r>
    </w:p>
    <w:p w:rsidR="00000000" w:rsidDel="00000000" w:rsidP="00000000" w:rsidRDefault="00000000" w:rsidRPr="00000000" w14:paraId="00000056">
      <w:pPr>
        <w:tabs>
          <w:tab w:val="left" w:leader="none" w:pos="1260"/>
          <w:tab w:val="left" w:leader="none" w:pos="1260"/>
        </w:tabs>
        <w:ind w:hanging="2"/>
        <w:rPr>
          <w:highlight w:val="white"/>
        </w:rPr>
      </w:pPr>
      <w:r w:rsidDel="00000000" w:rsidR="00000000" w:rsidRPr="00000000">
        <w:rPr>
          <w:highlight w:val="white"/>
          <w:rtl w:val="0"/>
        </w:rPr>
        <w:tab/>
        <w:t xml:space="preserve">Continuando con el  desarrollo del último punto de la orden del día, y no habiendo más asunto a tratar; el </w:t>
      </w:r>
      <w:r w:rsidDel="00000000" w:rsidR="00000000" w:rsidRPr="00000000">
        <w:rPr>
          <w:b w:val="1"/>
          <w:highlight w:val="white"/>
          <w:rtl w:val="0"/>
        </w:rPr>
        <w:t xml:space="preserve">Presidente</w:t>
      </w:r>
      <w:r w:rsidDel="00000000" w:rsidR="00000000" w:rsidRPr="00000000">
        <w:rPr>
          <w:highlight w:val="white"/>
          <w:rtl w:val="0"/>
        </w:rPr>
        <w:t xml:space="preserve"> declaró formalmente clausurada la sesión, siendo las 14:17 catorce horas con diecisiete minutos del día martes 04 cuatro de marzo de 2025, agradeciendo la asistencia de las y los presentes a la misma.</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highlight w:val="whit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Con voz y voto:</w:t>
      </w:r>
    </w:p>
    <w:p w:rsidR="00000000" w:rsidDel="00000000" w:rsidP="00000000" w:rsidRDefault="00000000" w:rsidRPr="00000000" w14:paraId="0000005B">
      <w:pPr>
        <w:widowControl w:val="1"/>
        <w:tabs>
          <w:tab w:val="left" w:leader="none" w:pos="1260"/>
          <w:tab w:val="left" w:leader="none" w:pos="1260"/>
        </w:tabs>
        <w:ind w:left="0" w:hanging="2"/>
        <w:rPr>
          <w:b w:val="1"/>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1"/>
        <w:tabs>
          <w:tab w:val="left" w:leader="none" w:pos="1260"/>
          <w:tab w:val="left" w:leader="none" w:pos="1260"/>
        </w:tabs>
        <w:ind w:left="0" w:hanging="2"/>
        <w:rPr/>
      </w:pPr>
      <w:r w:rsidDel="00000000" w:rsidR="00000000" w:rsidRPr="00000000">
        <w:rPr>
          <w:b w:val="1"/>
          <w:rtl w:val="0"/>
        </w:rPr>
        <w:t xml:space="preserve">Ing. José Rafael Martínez Valencia,</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rFonts w:ascii="Times New Roman" w:cs="Times New Roman" w:eastAsia="Times New Roman" w:hAnsi="Times New Roman"/>
        </w:rPr>
      </w:pPr>
      <w:r w:rsidDel="00000000" w:rsidR="00000000" w:rsidRPr="00000000">
        <w:rPr>
          <w:rtl w:val="0"/>
        </w:rPr>
        <w:t xml:space="preserve">Representante del Presidente del Comité de Adquisiciones </w:t>
      </w:r>
      <w:r w:rsidDel="00000000" w:rsidR="00000000" w:rsidRPr="00000000">
        <w:rPr>
          <w:rFonts w:ascii="Times New Roman" w:cs="Times New Roman" w:eastAsia="Times New Roman" w:hAnsi="Times New Roman"/>
          <w:rtl w:val="0"/>
        </w:rPr>
        <w:t xml:space="preserve">de Tlajomulco de Zúñiga, Jalisco.</w:t>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bookmarkStart w:colFirst="0" w:colLast="0" w:name="_heading=h.3znysh7" w:id="0"/>
      <w:bookmarkEnd w:id="0"/>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b w:val="1"/>
          <w:rtl w:val="0"/>
        </w:rPr>
        <w:t xml:space="preserve">Lic. Marco Antonio Parra Pérez</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t xml:space="preserve">Sindicatura Municipal.</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69">
      <w:pPr>
        <w:widowControl w:val="1"/>
        <w:tabs>
          <w:tab w:val="left" w:leader="none" w:pos="1260"/>
          <w:tab w:val="left" w:leader="none" w:pos="1260"/>
        </w:tabs>
        <w:ind w:hanging="2"/>
        <w:rPr>
          <w:color w:val="000000"/>
        </w:rPr>
      </w:pPr>
      <w:r w:rsidDel="00000000" w:rsidR="00000000" w:rsidRPr="00000000">
        <w:rPr>
          <w:b w:val="1"/>
          <w:rtl w:val="0"/>
        </w:rPr>
        <w:t xml:space="preserve">Ing. Oscar Esteban Delgado Enriquez</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color w:val="000000"/>
          <w:rtl w:val="0"/>
        </w:rPr>
        <w:t xml:space="preserve">Oficialía Mayor</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6F">
      <w:pPr>
        <w:widowControl w:val="1"/>
        <w:tabs>
          <w:tab w:val="left" w:leader="none" w:pos="1260"/>
          <w:tab w:val="left" w:leader="none" w:pos="1260"/>
        </w:tabs>
        <w:ind w:hanging="2"/>
        <w:rPr>
          <w:color w:val="000000"/>
        </w:rPr>
      </w:pPr>
      <w:r w:rsidDel="00000000" w:rsidR="00000000" w:rsidRPr="00000000">
        <w:rPr>
          <w:b w:val="1"/>
          <w:rtl w:val="0"/>
        </w:rPr>
        <w:t xml:space="preserve">Lic. Christian Castro Castro</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color w:val="000000"/>
          <w:rtl w:val="0"/>
        </w:rPr>
        <w:t xml:space="preserve">Tesorería Municipal</w:t>
      </w:r>
    </w:p>
    <w:p w:rsidR="00000000" w:rsidDel="00000000" w:rsidP="00000000" w:rsidRDefault="00000000" w:rsidRPr="00000000" w14:paraId="00000071">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72">
      <w:pPr>
        <w:tabs>
          <w:tab w:val="left" w:leader="none" w:pos="1260"/>
          <w:tab w:val="left" w:leader="none" w:pos="1260"/>
        </w:tabs>
        <w:ind w:left="0" w:firstLine="0"/>
        <w:rPr/>
      </w:pPr>
      <w:r w:rsidDel="00000000" w:rsidR="00000000" w:rsidRPr="00000000">
        <w:rPr>
          <w:rtl w:val="0"/>
        </w:rPr>
      </w:r>
    </w:p>
    <w:p w:rsidR="00000000" w:rsidDel="00000000" w:rsidP="00000000" w:rsidRDefault="00000000" w:rsidRPr="00000000" w14:paraId="00000073">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74">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75">
      <w:pPr>
        <w:tabs>
          <w:tab w:val="left" w:leader="none" w:pos="1260"/>
          <w:tab w:val="left" w:leader="none" w:pos="1260"/>
        </w:tabs>
        <w:ind w:left="0" w:hanging="2"/>
        <w:rPr/>
      </w:pPr>
      <w:r w:rsidDel="00000000" w:rsidR="00000000" w:rsidRPr="00000000">
        <w:rPr>
          <w:b w:val="1"/>
          <w:rtl w:val="0"/>
        </w:rPr>
        <w:t xml:space="preserve">Lic. Hugo Enrique Verduzco Sánchez</w:t>
      </w:r>
      <w:r w:rsidDel="00000000" w:rsidR="00000000" w:rsidRPr="00000000">
        <w:rPr>
          <w:rtl w:val="0"/>
        </w:rPr>
      </w:r>
    </w:p>
    <w:p w:rsidR="00000000" w:rsidDel="00000000" w:rsidP="00000000" w:rsidRDefault="00000000" w:rsidRPr="00000000" w14:paraId="00000076">
      <w:pPr>
        <w:tabs>
          <w:tab w:val="left" w:leader="none" w:pos="1260"/>
          <w:tab w:val="left" w:leader="none" w:pos="1260"/>
        </w:tabs>
        <w:ind w:left="0" w:hanging="2"/>
        <w:rPr/>
      </w:pPr>
      <w:r w:rsidDel="00000000" w:rsidR="00000000" w:rsidRPr="00000000">
        <w:rPr>
          <w:rtl w:val="0"/>
        </w:rPr>
        <w:t xml:space="preserve">Consejo Mexicano de Comercio Exterior de Occidente A. C.</w:t>
      </w:r>
    </w:p>
    <w:p w:rsidR="00000000" w:rsidDel="00000000" w:rsidP="00000000" w:rsidRDefault="00000000" w:rsidRPr="00000000" w14:paraId="00000077">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78">
      <w:pPr>
        <w:tabs>
          <w:tab w:val="left" w:leader="none" w:pos="1260"/>
          <w:tab w:val="left" w:leader="none" w:pos="1260"/>
        </w:tabs>
        <w:ind w:left="0" w:firstLine="0"/>
        <w:rPr/>
      </w:pPr>
      <w:r w:rsidDel="00000000" w:rsidR="00000000" w:rsidRPr="00000000">
        <w:rPr>
          <w:rtl w:val="0"/>
        </w:rPr>
      </w:r>
    </w:p>
    <w:p w:rsidR="00000000" w:rsidDel="00000000" w:rsidP="00000000" w:rsidRDefault="00000000" w:rsidRPr="00000000" w14:paraId="00000079">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7A">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7B">
      <w:pPr>
        <w:widowControl w:val="1"/>
        <w:tabs>
          <w:tab w:val="left" w:leader="none" w:pos="1260"/>
          <w:tab w:val="left" w:leader="none" w:pos="1260"/>
        </w:tabs>
        <w:ind w:hanging="2"/>
        <w:rPr/>
      </w:pPr>
      <w:r w:rsidDel="00000000" w:rsidR="00000000" w:rsidRPr="00000000">
        <w:rPr>
          <w:b w:val="1"/>
          <w:rtl w:val="0"/>
        </w:rPr>
        <w:t xml:space="preserve">Lic. Edgar Fernando Flores Gomez </w:t>
      </w:r>
      <w:r w:rsidDel="00000000" w:rsidR="00000000" w:rsidRPr="00000000">
        <w:rPr>
          <w:rtl w:val="0"/>
        </w:rPr>
      </w:r>
    </w:p>
    <w:p w:rsidR="00000000" w:rsidDel="00000000" w:rsidP="00000000" w:rsidRDefault="00000000" w:rsidRPr="00000000" w14:paraId="0000007C">
      <w:pPr>
        <w:tabs>
          <w:tab w:val="left" w:leader="none" w:pos="1260"/>
          <w:tab w:val="left" w:leader="none" w:pos="1260"/>
        </w:tabs>
        <w:ind w:left="0" w:hanging="2"/>
        <w:rPr/>
      </w:pPr>
      <w:r w:rsidDel="00000000" w:rsidR="00000000" w:rsidRPr="00000000">
        <w:rPr>
          <w:rtl w:val="0"/>
        </w:rPr>
        <w:t xml:space="preserve">Cámara Nacional de Comercio, Servicios y Turismo de Guadalajara</w:t>
      </w:r>
    </w:p>
    <w:p w:rsidR="00000000" w:rsidDel="00000000" w:rsidP="00000000" w:rsidRDefault="00000000" w:rsidRPr="00000000" w14:paraId="0000007D">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7E">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7F">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80">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81">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82">
      <w:pPr>
        <w:widowControl w:val="1"/>
        <w:tabs>
          <w:tab w:val="left" w:leader="none" w:pos="1260"/>
          <w:tab w:val="left" w:leader="none" w:pos="1260"/>
        </w:tabs>
        <w:ind w:left="0" w:hanging="2"/>
        <w:rPr/>
      </w:pPr>
      <w:r w:rsidDel="00000000" w:rsidR="00000000" w:rsidRPr="00000000">
        <w:rPr>
          <w:b w:val="1"/>
          <w:rtl w:val="0"/>
        </w:rPr>
        <w:t xml:space="preserve">Ing. Omar Palafox Sáenz</w:t>
      </w:r>
      <w:r w:rsidDel="00000000" w:rsidR="00000000" w:rsidRPr="00000000">
        <w:rPr>
          <w:rtl w:val="0"/>
        </w:rPr>
      </w:r>
    </w:p>
    <w:p w:rsidR="00000000" w:rsidDel="00000000" w:rsidP="00000000" w:rsidRDefault="00000000" w:rsidRPr="00000000" w14:paraId="00000083">
      <w:pPr>
        <w:widowControl w:val="1"/>
        <w:tabs>
          <w:tab w:val="left" w:leader="none" w:pos="1260"/>
          <w:tab w:val="left" w:leader="none" w:pos="1260"/>
        </w:tabs>
        <w:ind w:left="0" w:hanging="2"/>
        <w:rPr/>
      </w:pPr>
      <w:bookmarkStart w:colFirst="0" w:colLast="0" w:name="_heading=h.gjdgxs" w:id="1"/>
      <w:bookmarkEnd w:id="1"/>
      <w:r w:rsidDel="00000000" w:rsidR="00000000" w:rsidRPr="00000000">
        <w:rPr>
          <w:rtl w:val="0"/>
        </w:rPr>
        <w:t xml:space="preserve">Consejo de Desarrollo Agropecuario y Agroindustrial de Jalisco</w:t>
      </w:r>
    </w:p>
    <w:p w:rsidR="00000000" w:rsidDel="00000000" w:rsidP="00000000" w:rsidRDefault="00000000" w:rsidRPr="00000000" w14:paraId="00000084">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85">
      <w:pPr>
        <w:tabs>
          <w:tab w:val="left" w:leader="none" w:pos="1260"/>
          <w:tab w:val="left" w:leader="none" w:pos="1260"/>
        </w:tabs>
        <w:ind w:left="0" w:firstLine="0"/>
        <w:rPr/>
      </w:pPr>
      <w:r w:rsidDel="00000000" w:rsidR="00000000" w:rsidRPr="00000000">
        <w:rPr>
          <w:rtl w:val="0"/>
        </w:rPr>
      </w:r>
    </w:p>
    <w:p w:rsidR="00000000" w:rsidDel="00000000" w:rsidP="00000000" w:rsidRDefault="00000000" w:rsidRPr="00000000" w14:paraId="00000086">
      <w:pPr>
        <w:tabs>
          <w:tab w:val="left" w:leader="none" w:pos="1260"/>
          <w:tab w:val="left" w:leader="none" w:pos="1260"/>
        </w:tabs>
        <w:ind w:left="0" w:firstLine="0"/>
        <w:rPr/>
      </w:pPr>
      <w:r w:rsidDel="00000000" w:rsidR="00000000" w:rsidRPr="00000000">
        <w:rPr>
          <w:rtl w:val="0"/>
        </w:rPr>
      </w:r>
    </w:p>
    <w:p w:rsidR="00000000" w:rsidDel="00000000" w:rsidP="00000000" w:rsidRDefault="00000000" w:rsidRPr="00000000" w14:paraId="00000087">
      <w:pPr>
        <w:tabs>
          <w:tab w:val="left" w:leader="none" w:pos="1260"/>
          <w:tab w:val="left" w:leader="none" w:pos="1260"/>
        </w:tabs>
        <w:ind w:left="0" w:hanging="2"/>
        <w:rPr/>
      </w:pPr>
      <w:r w:rsidDel="00000000" w:rsidR="00000000" w:rsidRPr="00000000">
        <w:rPr>
          <w:rtl w:val="0"/>
        </w:rPr>
        <w:tab/>
        <w:tab/>
        <w:tab/>
        <w:tab/>
        <w:tab/>
      </w:r>
    </w:p>
    <w:p w:rsidR="00000000" w:rsidDel="00000000" w:rsidP="00000000" w:rsidRDefault="00000000" w:rsidRPr="00000000" w14:paraId="00000088">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89">
      <w:pPr>
        <w:tabs>
          <w:tab w:val="left" w:leader="none" w:pos="1260"/>
          <w:tab w:val="left" w:leader="none" w:pos="1260"/>
        </w:tabs>
        <w:ind w:left="0" w:hanging="2"/>
        <w:rPr>
          <w:b w:val="1"/>
        </w:rPr>
      </w:pPr>
      <w:r w:rsidDel="00000000" w:rsidR="00000000" w:rsidRPr="00000000">
        <w:rPr>
          <w:b w:val="1"/>
          <w:rtl w:val="0"/>
        </w:rPr>
        <w:t xml:space="preserve">Mtro. Gerardo Esteban Sánchez González, </w:t>
      </w:r>
    </w:p>
    <w:p w:rsidR="00000000" w:rsidDel="00000000" w:rsidP="00000000" w:rsidRDefault="00000000" w:rsidRPr="00000000" w14:paraId="0000008A">
      <w:pPr>
        <w:tabs>
          <w:tab w:val="left" w:leader="none" w:pos="1260"/>
          <w:tab w:val="left" w:leader="none" w:pos="1260"/>
        </w:tabs>
        <w:ind w:left="0" w:hanging="2"/>
        <w:rPr/>
      </w:pPr>
      <w:r w:rsidDel="00000000" w:rsidR="00000000" w:rsidRPr="00000000">
        <w:rPr>
          <w:rtl w:val="0"/>
        </w:rPr>
        <w:t xml:space="preserve">Coordinador General de Potencia Económica;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B">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8C">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8D">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8E">
      <w:pPr>
        <w:tabs>
          <w:tab w:val="left" w:leader="none" w:pos="1260"/>
          <w:tab w:val="left" w:leader="none" w:pos="1260"/>
        </w:tabs>
        <w:ind w:left="0" w:hanging="2"/>
        <w:rPr/>
      </w:pPr>
      <w:r w:rsidDel="00000000" w:rsidR="00000000" w:rsidRPr="00000000">
        <w:rPr>
          <w:rtl w:val="0"/>
        </w:rPr>
        <w:t xml:space="preserve">                                                                                                                                       </w:t>
      </w:r>
    </w:p>
    <w:p w:rsidR="00000000" w:rsidDel="00000000" w:rsidP="00000000" w:rsidRDefault="00000000" w:rsidRPr="00000000" w14:paraId="0000008F">
      <w:pPr>
        <w:widowControl w:val="1"/>
        <w:tabs>
          <w:tab w:val="left" w:leader="none" w:pos="1260"/>
          <w:tab w:val="left" w:leader="none" w:pos="1260"/>
        </w:tabs>
        <w:ind w:hanging="2"/>
        <w:rPr>
          <w:b w:val="1"/>
        </w:rPr>
      </w:pPr>
      <w:r w:rsidDel="00000000" w:rsidR="00000000" w:rsidRPr="00000000">
        <w:rPr>
          <w:b w:val="1"/>
          <w:rtl w:val="0"/>
        </w:rPr>
        <w:t xml:space="preserve">Ing Manuel Ledezma Esparza </w:t>
      </w:r>
    </w:p>
    <w:p w:rsidR="00000000" w:rsidDel="00000000" w:rsidP="00000000" w:rsidRDefault="00000000" w:rsidRPr="00000000" w14:paraId="00000090">
      <w:pPr>
        <w:widowControl w:val="1"/>
        <w:tabs>
          <w:tab w:val="left" w:leader="none" w:pos="1260"/>
          <w:tab w:val="left" w:leader="none" w:pos="1260"/>
        </w:tabs>
        <w:ind w:hanging="2"/>
        <w:rPr/>
      </w:pPr>
      <w:r w:rsidDel="00000000" w:rsidR="00000000" w:rsidRPr="00000000">
        <w:rPr>
          <w:rtl w:val="0"/>
        </w:rPr>
        <w:t xml:space="preserve">Dirección General de Desarrollo Rural; </w:t>
      </w:r>
    </w:p>
    <w:p w:rsidR="00000000" w:rsidDel="00000000" w:rsidP="00000000" w:rsidRDefault="00000000" w:rsidRPr="00000000" w14:paraId="00000091">
      <w:pPr>
        <w:tabs>
          <w:tab w:val="left" w:leader="none" w:pos="1260"/>
          <w:tab w:val="left" w:leader="none" w:pos="1260"/>
        </w:tabs>
        <w:ind w:hanging="2"/>
        <w:jc w:val="right"/>
        <w:rPr/>
      </w:pPr>
      <w:r w:rsidDel="00000000" w:rsidR="00000000" w:rsidRPr="00000000">
        <w:rPr>
          <w:rtl w:val="0"/>
        </w:rPr>
      </w:r>
    </w:p>
    <w:p w:rsidR="00000000" w:rsidDel="00000000" w:rsidP="00000000" w:rsidRDefault="00000000" w:rsidRPr="00000000" w14:paraId="00000092">
      <w:pPr>
        <w:tabs>
          <w:tab w:val="left" w:leader="none" w:pos="1260"/>
          <w:tab w:val="left" w:leader="none" w:pos="1260"/>
        </w:tabs>
        <w:ind w:hanging="2"/>
        <w:jc w:val="right"/>
        <w:rPr/>
      </w:pPr>
      <w:r w:rsidDel="00000000" w:rsidR="00000000" w:rsidRPr="00000000">
        <w:rPr>
          <w:rtl w:val="0"/>
        </w:rPr>
      </w:r>
    </w:p>
    <w:p w:rsidR="00000000" w:rsidDel="00000000" w:rsidP="00000000" w:rsidRDefault="00000000" w:rsidRPr="00000000" w14:paraId="00000093">
      <w:pPr>
        <w:tabs>
          <w:tab w:val="left" w:leader="none" w:pos="1260"/>
          <w:tab w:val="left" w:leader="none" w:pos="1260"/>
        </w:tabs>
        <w:ind w:hanging="2"/>
        <w:jc w:val="right"/>
        <w:rPr/>
      </w:pPr>
      <w:r w:rsidDel="00000000" w:rsidR="00000000" w:rsidRPr="00000000">
        <w:rPr>
          <w:rtl w:val="0"/>
        </w:rPr>
        <w:t xml:space="preserve">   Con voz:</w:t>
      </w:r>
    </w:p>
    <w:p w:rsidR="00000000" w:rsidDel="00000000" w:rsidP="00000000" w:rsidRDefault="00000000" w:rsidRPr="00000000" w14:paraId="00000094">
      <w:pPr>
        <w:widowControl w:val="1"/>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95">
      <w:pPr>
        <w:widowControl w:val="1"/>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96">
      <w:pPr>
        <w:widowControl w:val="1"/>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97">
      <w:pPr>
        <w:widowControl w:val="1"/>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98">
      <w:pPr>
        <w:widowControl w:val="1"/>
        <w:tabs>
          <w:tab w:val="left" w:leader="none" w:pos="1260"/>
          <w:tab w:val="left" w:leader="none" w:pos="1260"/>
        </w:tabs>
        <w:ind w:hanging="2"/>
        <w:jc w:val="right"/>
        <w:rPr>
          <w:b w:val="1"/>
        </w:rPr>
      </w:pPr>
      <w:r w:rsidDel="00000000" w:rsidR="00000000" w:rsidRPr="00000000">
        <w:rPr>
          <w:b w:val="1"/>
          <w:rtl w:val="0"/>
        </w:rPr>
        <w:t xml:space="preserve">Lic. Daniel Cortes Flores</w:t>
      </w:r>
    </w:p>
    <w:p w:rsidR="00000000" w:rsidDel="00000000" w:rsidP="00000000" w:rsidRDefault="00000000" w:rsidRPr="00000000" w14:paraId="00000099">
      <w:pPr>
        <w:widowControl w:val="1"/>
        <w:tabs>
          <w:tab w:val="left" w:leader="none" w:pos="1260"/>
          <w:tab w:val="left" w:leader="none" w:pos="1260"/>
        </w:tabs>
        <w:ind w:hanging="2"/>
        <w:jc w:val="right"/>
        <w:rPr/>
      </w:pPr>
      <w:r w:rsidDel="00000000" w:rsidR="00000000" w:rsidRPr="00000000">
        <w:rPr>
          <w:rtl w:val="0"/>
        </w:rPr>
        <w:t xml:space="preserve">Representante del Órgano Interno de Control</w:t>
      </w:r>
    </w:p>
    <w:p w:rsidR="00000000" w:rsidDel="00000000" w:rsidP="00000000" w:rsidRDefault="00000000" w:rsidRPr="00000000" w14:paraId="0000009A">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09B">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09C">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right"/>
        <w:rPr>
          <w:color w:val="000000"/>
        </w:rPr>
      </w:pPr>
      <w:r w:rsidDel="00000000" w:rsidR="00000000" w:rsidRPr="00000000">
        <w:rPr>
          <w:color w:val="000000"/>
          <w:rtl w:val="0"/>
        </w:rPr>
        <w:t xml:space="preserve">                                                                                                    </w:t>
      </w:r>
      <w:r w:rsidDel="00000000" w:rsidR="00000000" w:rsidRPr="00000000">
        <w:rPr>
          <w:b w:val="1"/>
          <w:rtl w:val="0"/>
        </w:rPr>
        <w:t xml:space="preserve"> Perla Yolanda Urzua Virgen</w:t>
      </w:r>
      <w:r w:rsidDel="00000000" w:rsidR="00000000" w:rsidRPr="00000000">
        <w:rPr>
          <w:rtl w:val="0"/>
        </w:rPr>
      </w:r>
    </w:p>
    <w:p w:rsidR="00000000" w:rsidDel="00000000" w:rsidP="00000000" w:rsidRDefault="00000000" w:rsidRPr="00000000" w14:paraId="0000009F">
      <w:pPr>
        <w:tabs>
          <w:tab w:val="left" w:leader="none" w:pos="1260"/>
          <w:tab w:val="left" w:leader="none" w:pos="1260"/>
        </w:tabs>
        <w:ind w:left="0" w:hanging="2"/>
        <w:jc w:val="right"/>
        <w:rPr/>
      </w:pPr>
      <w:r w:rsidDel="00000000" w:rsidR="00000000" w:rsidRPr="00000000">
        <w:rPr>
          <w:rtl w:val="0"/>
        </w:rPr>
        <w:t xml:space="preserve">Secretaria Técnica</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i w:val="1"/>
          <w:sz w:val="18"/>
          <w:szCs w:val="18"/>
          <w:rtl w:val="0"/>
        </w:rPr>
        <w:t xml:space="preserve">La presente </w:t>
      </w:r>
      <w:r w:rsidDel="00000000" w:rsidR="00000000" w:rsidRPr="00000000">
        <w:rPr>
          <w:rFonts w:ascii="Calibri" w:cs="Calibri" w:eastAsia="Calibri" w:hAnsi="Calibri"/>
          <w:i w:val="1"/>
          <w:color w:val="000000"/>
          <w:sz w:val="18"/>
          <w:szCs w:val="18"/>
          <w:rtl w:val="0"/>
        </w:rPr>
        <w:t xml:space="preserve">hoja </w:t>
      </w:r>
      <w:r w:rsidDel="00000000" w:rsidR="00000000" w:rsidRPr="00000000">
        <w:rPr>
          <w:rFonts w:ascii="Calibri" w:cs="Calibri" w:eastAsia="Calibri" w:hAnsi="Calibri"/>
          <w:i w:val="1"/>
          <w:sz w:val="18"/>
          <w:szCs w:val="18"/>
          <w:rtl w:val="0"/>
        </w:rPr>
        <w:t xml:space="preserve">de firmas </w:t>
      </w:r>
      <w:r w:rsidDel="00000000" w:rsidR="00000000" w:rsidRPr="00000000">
        <w:rPr>
          <w:rFonts w:ascii="Calibri" w:cs="Calibri" w:eastAsia="Calibri" w:hAnsi="Calibri"/>
          <w:i w:val="1"/>
          <w:color w:val="000000"/>
          <w:sz w:val="18"/>
          <w:szCs w:val="18"/>
          <w:rtl w:val="0"/>
        </w:rPr>
        <w:t xml:space="preserve">forma parte integral del Acta de la Sesión del Comité de Adquisiciones del Municipio de Tlajomulco de Zúñiga, Jalisco </w:t>
      </w:r>
      <w:r w:rsidDel="00000000" w:rsidR="00000000" w:rsidRPr="00000000">
        <w:rPr>
          <w:rFonts w:ascii="Calibri" w:cs="Calibri" w:eastAsia="Calibri" w:hAnsi="Calibri"/>
          <w:i w:val="1"/>
          <w:sz w:val="18"/>
          <w:szCs w:val="18"/>
          <w:rtl w:val="0"/>
        </w:rPr>
        <w:t xml:space="preserve">de</w:t>
      </w:r>
      <w:r w:rsidDel="00000000" w:rsidR="00000000" w:rsidRPr="00000000">
        <w:rPr>
          <w:rFonts w:ascii="Calibri" w:cs="Calibri" w:eastAsia="Calibri" w:hAnsi="Calibri"/>
          <w:i w:val="1"/>
          <w:color w:val="000000"/>
          <w:sz w:val="18"/>
          <w:szCs w:val="18"/>
          <w:rtl w:val="0"/>
        </w:rPr>
        <w:t xml:space="preserve">l día </w:t>
      </w:r>
      <w:r w:rsidDel="00000000" w:rsidR="00000000" w:rsidRPr="00000000">
        <w:rPr>
          <w:rFonts w:ascii="Calibri" w:cs="Calibri" w:eastAsia="Calibri" w:hAnsi="Calibri"/>
          <w:i w:val="1"/>
          <w:sz w:val="18"/>
          <w:szCs w:val="18"/>
          <w:rtl w:val="0"/>
        </w:rPr>
        <w:t xml:space="preserve">04 cuatro de marzo</w:t>
      </w:r>
      <w:r w:rsidDel="00000000" w:rsidR="00000000" w:rsidRPr="00000000">
        <w:rPr>
          <w:rFonts w:ascii="Calibri" w:cs="Calibri" w:eastAsia="Calibri" w:hAnsi="Calibri"/>
          <w:i w:val="1"/>
          <w:color w:val="000000"/>
          <w:sz w:val="18"/>
          <w:szCs w:val="18"/>
          <w:rtl w:val="0"/>
        </w:rPr>
        <w:t xml:space="preserve"> de 2025.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20160" w:w="12240" w:orient="portrait"/>
      <w:pgMar w:bottom="1843" w:top="1560" w:left="1417.3228346456694" w:right="1467" w:header="720" w:footer="10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1260"/>
        <w:tab w:val="left" w:leader="none" w:pos="1260"/>
        <w:tab w:val="center" w:leader="none" w:pos="4419"/>
        <w:tab w:val="right" w:leader="none" w:pos="8838"/>
      </w:tabs>
      <w:spacing w:line="240" w:lineRule="auto"/>
      <w:ind w:left="0" w:hanging="2"/>
      <w:jc w:val="right"/>
      <w:rPr>
        <w:rFonts w:ascii="Times New Roman" w:cs="Times New Roman" w:eastAsia="Times New Roman" w:hAnsi="Times New Roman"/>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1260"/>
        <w:tab w:val="left" w:leader="none" w:pos="1260"/>
        <w:tab w:val="center" w:leader="none" w:pos="4419"/>
        <w:tab w:val="right" w:leader="none" w:pos="8838"/>
      </w:tabs>
      <w:spacing w:line="240" w:lineRule="auto"/>
      <w:ind w:left="0" w:hanging="2"/>
      <w:jc w:val="left"/>
      <w:rPr>
        <w:rFonts w:ascii="Times New Roman" w:cs="Times New Roman" w:eastAsia="Times New Roman" w:hAnsi="Times New Roman"/>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s-ES"/>
      </w:rPr>
    </w:rPrDefault>
    <w:pPrDefault>
      <w:pPr>
        <w:widowControl w:val="0"/>
        <w:tabs>
          <w:tab w:val="left" w:leader="none" w:pos="1260"/>
        </w:tabs>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qFormat w:val="1"/>
    <w:pPr>
      <w:spacing w:line="1" w:lineRule="atLeast"/>
      <w:ind w:left="-1" w:leftChars="-1" w:hanging="1" w:hangingChars="1"/>
      <w:textDirection w:val="btLr"/>
      <w:textAlignment w:val="baseline"/>
      <w:outlineLvl w:val="0"/>
    </w:pPr>
    <w:rPr>
      <w:kern w:val="1"/>
      <w:position w:val="-1"/>
      <w:lang w:bidi="hi-IN" w:eastAsia="hi-IN"/>
    </w:rPr>
  </w:style>
  <w:style w:type="paragraph" w:styleId="Ttulo1">
    <w:name w:val="heading 1"/>
    <w:basedOn w:val="Normal"/>
    <w:next w:val="Normal"/>
    <w:uiPriority w:val="9"/>
    <w:qFormat w:val="1"/>
    <w:pPr>
      <w:keepNext w:val="1"/>
      <w:keepLines w:val="1"/>
      <w:widowControl w:val="1"/>
      <w:suppressAutoHyphens w:val="1"/>
      <w:spacing w:before="480" w:line="276" w:lineRule="auto"/>
      <w:textAlignment w:val="auto"/>
    </w:pPr>
    <w:rPr>
      <w:rFonts w:ascii="Cambria" w:cs="Times New Roman" w:eastAsia="Times New Roman" w:hAnsi="Cambria"/>
      <w:b w:val="1"/>
      <w:bCs w:val="1"/>
      <w:color w:val="365f91"/>
      <w:kern w:val="0"/>
      <w:sz w:val="28"/>
      <w:szCs w:val="28"/>
      <w:lang w:bidi="ar-SA" w:eastAsia="en-US" w:val="es-MX"/>
    </w:rPr>
  </w:style>
  <w:style w:type="paragraph" w:styleId="Ttulo2">
    <w:name w:val="heading 2"/>
    <w:basedOn w:val="Normal"/>
    <w:uiPriority w:val="9"/>
    <w:semiHidden w:val="1"/>
    <w:unhideWhenUsed w:val="1"/>
    <w:qFormat w:val="1"/>
    <w:pPr>
      <w:widowControl w:val="1"/>
      <w:suppressAutoHyphens w:val="1"/>
      <w:spacing w:after="100" w:afterAutospacing="1" w:before="100" w:beforeAutospacing="1"/>
      <w:textAlignment w:val="auto"/>
      <w:outlineLvl w:val="1"/>
    </w:pPr>
    <w:rPr>
      <w:b w:val="1"/>
      <w:bCs w:val="1"/>
      <w:kern w:val="0"/>
      <w:sz w:val="36"/>
      <w:szCs w:val="36"/>
      <w:lang w:bidi="ar-SA" w:eastAsia="es-MX" w:val="es-MX"/>
    </w:rPr>
  </w:style>
  <w:style w:type="paragraph" w:styleId="Ttulo3">
    <w:name w:val="heading 3"/>
    <w:basedOn w:val="Normal"/>
    <w:next w:val="Normal"/>
    <w:uiPriority w:val="9"/>
    <w:semiHidden w:val="1"/>
    <w:unhideWhenUsed w:val="1"/>
    <w:qFormat w:val="1"/>
    <w:pPr>
      <w:keepNext w:val="1"/>
      <w:keepLines w:val="1"/>
      <w:widowControl w:val="1"/>
      <w:suppressAutoHyphens w:val="1"/>
      <w:spacing w:before="200" w:line="276" w:lineRule="auto"/>
      <w:textAlignment w:val="auto"/>
      <w:outlineLvl w:val="2"/>
    </w:pPr>
    <w:rPr>
      <w:rFonts w:ascii="Cambria" w:cs="Times New Roman" w:eastAsia="Times New Roman" w:hAnsi="Cambria"/>
      <w:b w:val="1"/>
      <w:bCs w:val="1"/>
      <w:color w:val="4f81bd"/>
      <w:kern w:val="0"/>
      <w:sz w:val="22"/>
      <w:szCs w:val="22"/>
      <w:lang w:bidi="ar-SA" w:eastAsia="en-US" w:val="es-MX"/>
    </w:rPr>
  </w:style>
  <w:style w:type="paragraph" w:styleId="Ttulo4">
    <w:name w:val="heading 4"/>
    <w:basedOn w:val="Normal"/>
    <w:next w:val="Normal"/>
    <w:uiPriority w:val="9"/>
    <w:semiHidden w:val="1"/>
    <w:unhideWhenUsed w:val="1"/>
    <w:qFormat w:val="1"/>
    <w:pPr>
      <w:keepNext w:val="1"/>
      <w:keepLines w:val="1"/>
      <w:widowControl w:val="1"/>
      <w:suppressAutoHyphens w:val="1"/>
      <w:spacing w:before="200" w:line="276" w:lineRule="auto"/>
      <w:textAlignment w:val="auto"/>
      <w:outlineLvl w:val="3"/>
    </w:pPr>
    <w:rPr>
      <w:rFonts w:ascii="Calibri Light" w:cs="Times New Roman" w:eastAsia="Times New Roman" w:hAnsi="Calibri Light"/>
      <w:color w:val="70ad47"/>
      <w:kern w:val="0"/>
      <w:sz w:val="22"/>
      <w:szCs w:val="22"/>
      <w:lang w:bidi="ar-SA" w:eastAsia="en-US" w:val="es-MX"/>
    </w:rPr>
  </w:style>
  <w:style w:type="paragraph" w:styleId="Ttulo5">
    <w:name w:val="heading 5"/>
    <w:basedOn w:val="Normal"/>
    <w:next w:val="Normal"/>
    <w:uiPriority w:val="9"/>
    <w:semiHidden w:val="1"/>
    <w:unhideWhenUsed w:val="1"/>
    <w:qFormat w:val="1"/>
    <w:pPr>
      <w:keepNext w:val="1"/>
      <w:keepLines w:val="1"/>
      <w:widowControl w:val="1"/>
      <w:suppressAutoHyphens w:val="1"/>
      <w:spacing w:before="200" w:line="276" w:lineRule="auto"/>
      <w:textAlignment w:val="auto"/>
      <w:outlineLvl w:val="4"/>
    </w:pPr>
    <w:rPr>
      <w:rFonts w:ascii="Calibri Light" w:cs="Times New Roman" w:eastAsia="Times New Roman" w:hAnsi="Calibri Light"/>
      <w:i w:val="1"/>
      <w:iCs w:val="1"/>
      <w:color w:val="70ad47"/>
      <w:kern w:val="0"/>
      <w:sz w:val="22"/>
      <w:szCs w:val="22"/>
      <w:lang w:bidi="ar-SA" w:eastAsia="en-US" w:val="es-MX"/>
    </w:rPr>
  </w:style>
  <w:style w:type="paragraph" w:styleId="Ttulo6">
    <w:name w:val="heading 6"/>
    <w:basedOn w:val="Normal"/>
    <w:next w:val="Normal"/>
    <w:uiPriority w:val="9"/>
    <w:semiHidden w:val="1"/>
    <w:unhideWhenUsed w:val="1"/>
    <w:qFormat w:val="1"/>
    <w:pPr>
      <w:keepNext w:val="1"/>
      <w:keepLines w:val="1"/>
      <w:widowControl w:val="1"/>
      <w:suppressAutoHyphens w:val="1"/>
      <w:spacing w:before="200" w:line="276" w:lineRule="auto"/>
      <w:textAlignment w:val="auto"/>
      <w:outlineLvl w:val="5"/>
    </w:pPr>
    <w:rPr>
      <w:rFonts w:ascii="Calibri Light" w:cs="Times New Roman" w:eastAsia="Times New Roman" w:hAnsi="Calibri Light"/>
      <w:color w:val="70ad47"/>
      <w:kern w:val="0"/>
      <w:sz w:val="22"/>
      <w:szCs w:val="22"/>
      <w:lang w:bidi="ar-SA" w:eastAsia="en-US" w:val="es-MX"/>
    </w:rPr>
  </w:style>
  <w:style w:type="paragraph" w:styleId="Ttulo7">
    <w:name w:val="heading 7"/>
    <w:basedOn w:val="Normal"/>
    <w:next w:val="Normal"/>
    <w:pPr>
      <w:keepNext w:val="1"/>
      <w:keepLines w:val="1"/>
      <w:widowControl w:val="1"/>
      <w:suppressAutoHyphens w:val="1"/>
      <w:spacing w:before="200" w:line="276" w:lineRule="auto"/>
      <w:textAlignment w:val="auto"/>
      <w:outlineLvl w:val="6"/>
    </w:pPr>
    <w:rPr>
      <w:rFonts w:ascii="Calibri Light" w:cs="Times New Roman" w:eastAsia="Times New Roman" w:hAnsi="Calibri Light"/>
      <w:b w:val="1"/>
      <w:bCs w:val="1"/>
      <w:color w:val="70ad47"/>
      <w:kern w:val="0"/>
      <w:sz w:val="22"/>
      <w:szCs w:val="22"/>
      <w:lang w:bidi="ar-SA" w:eastAsia="en-US" w:val="es-MX"/>
    </w:rPr>
  </w:style>
  <w:style w:type="paragraph" w:styleId="Ttulo8">
    <w:name w:val="heading 8"/>
    <w:basedOn w:val="Normal"/>
    <w:next w:val="Normal"/>
    <w:pPr>
      <w:keepNext w:val="1"/>
      <w:keepLines w:val="1"/>
      <w:widowControl w:val="1"/>
      <w:suppressAutoHyphens w:val="1"/>
      <w:spacing w:before="200" w:line="276"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s-MX"/>
    </w:rPr>
  </w:style>
  <w:style w:type="paragraph" w:styleId="Ttulo9">
    <w:name w:val="heading 9"/>
    <w:basedOn w:val="Normal"/>
    <w:next w:val="Normal"/>
    <w:pPr>
      <w:keepNext w:val="1"/>
      <w:keepLines w:val="1"/>
      <w:widowControl w:val="1"/>
      <w:suppressAutoHyphens w:val="1"/>
      <w:spacing w:before="200" w:line="276" w:lineRule="auto"/>
      <w:textAlignment w:val="auto"/>
      <w:outlineLvl w:val="8"/>
    </w:pPr>
    <w:rPr>
      <w:rFonts w:ascii="Calibri Light" w:cs="Times New Roman" w:eastAsia="Times New Roman" w:hAnsi="Calibri Light"/>
      <w:i w:val="1"/>
      <w:iCs w:val="1"/>
      <w:color w:val="70ad47"/>
      <w:kern w:val="0"/>
      <w:sz w:val="20"/>
      <w:szCs w:val="20"/>
      <w:lang w:bidi="ar-SA" w:eastAsia="en-US"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uppressAutoHyphens w:val="1"/>
      <w:spacing w:line="360" w:lineRule="atLeast"/>
      <w:jc w:val="center"/>
      <w:textAlignment w:val="auto"/>
    </w:pPr>
    <w:rPr>
      <w:rFonts w:ascii="Geneva" w:cs="Times New Roman" w:eastAsia="Times New Roman" w:hAnsi="Geneva"/>
      <w:b w:val="1"/>
      <w:kern w:val="0"/>
      <w:sz w:val="22"/>
      <w:szCs w:val="20"/>
      <w:lang w:bidi="ar-SA" w:eastAsia="es-ES"/>
    </w:rPr>
  </w:style>
  <w:style w:type="character" w:styleId="Ttulo1Car" w:customStyle="1">
    <w:name w:val="Título 1 Car"/>
    <w:rPr>
      <w:rFonts w:ascii="Cambria" w:hAnsi="Cambria"/>
      <w:b w:val="1"/>
      <w:bCs w:val="1"/>
      <w:color w:val="365f91"/>
      <w:w w:val="100"/>
      <w:position w:val="-1"/>
      <w:sz w:val="28"/>
      <w:szCs w:val="28"/>
      <w:effect w:val="none"/>
      <w:vertAlign w:val="baseline"/>
      <w:cs w:val="0"/>
      <w:em w:val="none"/>
      <w:lang w:eastAsia="en-US"/>
    </w:rPr>
  </w:style>
  <w:style w:type="character" w:styleId="Ttulo2Car" w:customStyle="1">
    <w:name w:val="Título 2 Car"/>
    <w:rPr>
      <w:b w:val="1"/>
      <w:bCs w:val="1"/>
      <w:w w:val="100"/>
      <w:position w:val="-1"/>
      <w:sz w:val="36"/>
      <w:szCs w:val="36"/>
      <w:effect w:val="none"/>
      <w:vertAlign w:val="baseline"/>
      <w:cs w:val="0"/>
      <w:em w:val="none"/>
    </w:rPr>
  </w:style>
  <w:style w:type="character" w:styleId="Ttulo3Car" w:customStyle="1">
    <w:name w:val="Título 3 Car"/>
    <w:rPr>
      <w:rFonts w:ascii="Cambria" w:hAnsi="Cambria"/>
      <w:b w:val="1"/>
      <w:bCs w:val="1"/>
      <w:color w:val="4f81bd"/>
      <w:w w:val="100"/>
      <w:position w:val="-1"/>
      <w:sz w:val="22"/>
      <w:szCs w:val="22"/>
      <w:effect w:val="none"/>
      <w:vertAlign w:val="baseline"/>
      <w:cs w:val="0"/>
      <w:em w:val="none"/>
      <w:lang w:eastAsia="en-US"/>
    </w:rPr>
  </w:style>
  <w:style w:type="character" w:styleId="Ttulo4Car" w:customStyle="1">
    <w:name w:val="Título 4 Car"/>
    <w:rPr>
      <w:rFonts w:ascii="Calibri Light" w:hAnsi="Calibri Light"/>
      <w:color w:val="70ad47"/>
      <w:w w:val="100"/>
      <w:position w:val="-1"/>
      <w:sz w:val="22"/>
      <w:szCs w:val="22"/>
      <w:effect w:val="none"/>
      <w:vertAlign w:val="baseline"/>
      <w:cs w:val="0"/>
      <w:em w:val="none"/>
      <w:lang w:eastAsia="en-US"/>
    </w:rPr>
  </w:style>
  <w:style w:type="character" w:styleId="Ttulo5Car" w:customStyle="1">
    <w:name w:val="Título 5 Car"/>
    <w:rPr>
      <w:rFonts w:ascii="Calibri Light" w:hAnsi="Calibri Light"/>
      <w:i w:val="1"/>
      <w:iCs w:val="1"/>
      <w:color w:val="70ad47"/>
      <w:w w:val="100"/>
      <w:position w:val="-1"/>
      <w:sz w:val="22"/>
      <w:szCs w:val="22"/>
      <w:effect w:val="none"/>
      <w:vertAlign w:val="baseline"/>
      <w:cs w:val="0"/>
      <w:em w:val="none"/>
      <w:lang w:eastAsia="en-US"/>
    </w:rPr>
  </w:style>
  <w:style w:type="character" w:styleId="Ttulo6Car" w:customStyle="1">
    <w:name w:val="Título 6 Car"/>
    <w:rPr>
      <w:rFonts w:ascii="Calibri Light" w:hAnsi="Calibri Light"/>
      <w:color w:val="70ad47"/>
      <w:w w:val="100"/>
      <w:position w:val="-1"/>
      <w:sz w:val="22"/>
      <w:szCs w:val="22"/>
      <w:effect w:val="none"/>
      <w:vertAlign w:val="baseline"/>
      <w:cs w:val="0"/>
      <w:em w:val="none"/>
      <w:lang w:eastAsia="en-US"/>
    </w:rPr>
  </w:style>
  <w:style w:type="character" w:styleId="Ttulo7Car" w:customStyle="1">
    <w:name w:val="Título 7 Car"/>
    <w:rPr>
      <w:rFonts w:ascii="Calibri Light" w:hAnsi="Calibri Light"/>
      <w:b w:val="1"/>
      <w:bCs w:val="1"/>
      <w:color w:val="70ad47"/>
      <w:w w:val="100"/>
      <w:position w:val="-1"/>
      <w:sz w:val="22"/>
      <w:szCs w:val="22"/>
      <w:effect w:val="none"/>
      <w:vertAlign w:val="baseline"/>
      <w:cs w:val="0"/>
      <w:em w:val="none"/>
      <w:lang w:eastAsia="en-US"/>
    </w:rPr>
  </w:style>
  <w:style w:type="character" w:styleId="Ttulo8Car" w:customStyle="1">
    <w:name w:val="Título 8 Car"/>
    <w:rPr>
      <w:rFonts w:ascii="Calibri Light" w:hAnsi="Calibri Light"/>
      <w:b w:val="1"/>
      <w:bCs w:val="1"/>
      <w:i w:val="1"/>
      <w:iCs w:val="1"/>
      <w:color w:val="70ad47"/>
      <w:w w:val="100"/>
      <w:position w:val="-1"/>
      <w:effect w:val="none"/>
      <w:vertAlign w:val="baseline"/>
      <w:cs w:val="0"/>
      <w:em w:val="none"/>
      <w:lang w:eastAsia="en-US"/>
    </w:rPr>
  </w:style>
  <w:style w:type="character" w:styleId="Ttulo9Car" w:customStyle="1">
    <w:name w:val="Título 9 Car"/>
    <w:rPr>
      <w:rFonts w:ascii="Calibri Light" w:hAnsi="Calibri Light"/>
      <w:i w:val="1"/>
      <w:iCs w:val="1"/>
      <w:color w:val="70ad47"/>
      <w:w w:val="100"/>
      <w:position w:val="-1"/>
      <w:effect w:val="none"/>
      <w:vertAlign w:val="baseline"/>
      <w:cs w:val="0"/>
      <w:em w:val="none"/>
      <w:lang w:eastAsia="en-US"/>
    </w:rPr>
  </w:style>
  <w:style w:type="character" w:styleId="Refdecomentario">
    <w:name w:val="annotation reference"/>
    <w:qFormat w:val="1"/>
    <w:rPr>
      <w:w w:val="100"/>
      <w:position w:val="-1"/>
      <w:sz w:val="16"/>
      <w:szCs w:val="16"/>
      <w:effect w:val="none"/>
      <w:vertAlign w:val="baseline"/>
      <w:cs w:val="0"/>
      <w:em w:val="none"/>
    </w:rPr>
  </w:style>
  <w:style w:type="character" w:styleId="nfasis">
    <w:name w:val="Emphasis"/>
    <w:rPr>
      <w:i w:val="1"/>
      <w:iCs w:val="1"/>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qFormat w:val="1"/>
    <w:rPr>
      <w:color w:val="800080"/>
      <w:w w:val="100"/>
      <w:position w:val="-1"/>
      <w:u w:val="single"/>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DC1">
    <w:name w:val="toc 1"/>
    <w:basedOn w:val="Normal"/>
    <w:next w:val="Normal"/>
    <w:pPr>
      <w:widowControl w:val="1"/>
      <w:suppressAutoHyphens w:val="1"/>
      <w:textAlignment w:val="auto"/>
    </w:pPr>
    <w:rPr>
      <w:rFonts w:ascii="Arial" w:cs="Arial" w:eastAsia="Times New Roman" w:hAnsi="Arial"/>
      <w:kern w:val="0"/>
      <w:sz w:val="22"/>
      <w:szCs w:val="22"/>
      <w:lang w:bidi="ar-SA" w:eastAsia="es-ES" w:val="es-MX"/>
    </w:rPr>
  </w:style>
  <w:style w:type="paragraph" w:styleId="Asuntodelcomentario">
    <w:name w:val="annotation subject"/>
    <w:basedOn w:val="Textocomentario"/>
    <w:next w:val="Textocomentario"/>
    <w:qFormat w:val="1"/>
    <w:rPr>
      <w:rFonts w:ascii="Times New Roman" w:eastAsia="Times New Roman" w:hAnsi="Times New Roman"/>
      <w:b w:val="1"/>
      <w:bCs w:val="1"/>
      <w:lang w:eastAsia="es-MX"/>
    </w:rPr>
  </w:style>
  <w:style w:type="paragraph" w:styleId="Textocomentario">
    <w:name w:val="annotation text"/>
    <w:basedOn w:val="Normal"/>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1" w:customStyle="1">
    <w:name w:val="Texto comentario Car1"/>
    <w:rPr>
      <w:rFonts w:ascii="Calibri" w:eastAsia="Calibri" w:hAnsi="Calibri"/>
      <w:w w:val="100"/>
      <w:position w:val="-1"/>
      <w:effect w:val="none"/>
      <w:vertAlign w:val="baseline"/>
      <w:cs w:val="0"/>
      <w:em w:val="none"/>
      <w:lang w:eastAsia="en-US"/>
    </w:rPr>
  </w:style>
  <w:style w:type="character" w:styleId="AsuntodelcomentarioCar" w:customStyle="1">
    <w:name w:val="Asunto del comentario Car"/>
    <w:rPr>
      <w:b w:val="1"/>
      <w:bCs w:val="1"/>
      <w:w w:val="100"/>
      <w:position w:val="-1"/>
      <w:effect w:val="none"/>
      <w:vertAlign w:val="baseline"/>
      <w:cs w:val="0"/>
      <w:em w:val="none"/>
    </w:rPr>
  </w:style>
  <w:style w:type="paragraph" w:styleId="Textodeglobo">
    <w:name w:val="Balloon Text"/>
    <w:basedOn w:val="Normal"/>
    <w:qFormat w:val="1"/>
    <w:rPr>
      <w:rFonts w:ascii="Tahoma" w:cs="Mangal" w:hAnsi="Tahoma"/>
      <w:sz w:val="16"/>
      <w:szCs w:val="14"/>
    </w:rPr>
  </w:style>
  <w:style w:type="character" w:styleId="TextodegloboCar" w:customStyle="1">
    <w:name w:val="Texto de globo Car"/>
    <w:rPr>
      <w:rFonts w:ascii="Tahoma" w:cs="Mangal" w:eastAsia="SimSun" w:hAnsi="Tahoma"/>
      <w:w w:val="100"/>
      <w:kern w:val="1"/>
      <w:position w:val="-1"/>
      <w:sz w:val="16"/>
      <w:szCs w:val="14"/>
      <w:effect w:val="none"/>
      <w:vertAlign w:val="baseline"/>
      <w:cs w:val="0"/>
      <w:em w:val="none"/>
      <w:lang w:bidi="hi-IN" w:eastAsia="hi-IN" w:val="es-ES"/>
    </w:rPr>
  </w:style>
  <w:style w:type="paragraph" w:styleId="Continuarlista4">
    <w:name w:val="List Continue 4"/>
    <w:basedOn w:val="Normal"/>
    <w:pPr>
      <w:widowControl w:val="1"/>
      <w:suppressAutoHyphens w:val="1"/>
      <w:spacing w:after="120"/>
      <w:ind w:left="1132"/>
      <w:textAlignment w:val="auto"/>
    </w:pPr>
    <w:rPr>
      <w:kern w:val="0"/>
      <w:sz w:val="20"/>
      <w:szCs w:val="20"/>
      <w:lang w:bidi="ar-SA" w:eastAsia="es-ES"/>
    </w:rPr>
  </w:style>
  <w:style w:type="paragraph" w:styleId="Lista3">
    <w:name w:val="List 3"/>
    <w:basedOn w:val="Normal"/>
    <w:pPr>
      <w:widowControl w:val="1"/>
      <w:suppressAutoHyphens w:val="1"/>
      <w:ind w:left="849" w:hanging="283"/>
      <w:contextualSpacing w:val="1"/>
      <w:textAlignment w:val="auto"/>
    </w:pPr>
    <w:rPr>
      <w:kern w:val="0"/>
      <w:lang w:bidi="ar-SA" w:eastAsia="es-ES"/>
    </w:rPr>
  </w:style>
  <w:style w:type="paragraph" w:styleId="Encabezado">
    <w:name w:val="header"/>
    <w:basedOn w:val="Normal"/>
    <w:pPr>
      <w:tabs>
        <w:tab w:val="center" w:pos="4419"/>
        <w:tab w:val="right" w:pos="8838"/>
      </w:tabs>
    </w:pPr>
    <w:rPr>
      <w:szCs w:val="21"/>
    </w:rPr>
  </w:style>
  <w:style w:type="character" w:styleId="EncabezadoCar" w:customStyle="1">
    <w:name w:val="Encabezado Car"/>
    <w:rPr>
      <w:w w:val="100"/>
      <w:kern w:val="1"/>
      <w:position w:val="-1"/>
      <w:sz w:val="24"/>
      <w:szCs w:val="21"/>
      <w:effect w:val="none"/>
      <w:vertAlign w:val="baseline"/>
      <w:cs w:val="0"/>
      <w:em w:val="none"/>
      <w:lang w:bidi="hi-IN" w:eastAsia="hi-IN" w:val="es-ES"/>
    </w:rPr>
  </w:style>
  <w:style w:type="paragraph" w:styleId="HTMLconformatoprevio">
    <w:name w:val="HTML Preformatted"/>
    <w:basedOn w:val="Normal"/>
    <w:qFormat w:val="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textAlignment w:val="auto"/>
    </w:pPr>
    <w:rPr>
      <w:rFonts w:ascii="Courier New" w:cs="Times New Roman" w:eastAsia="Times New Roman" w:hAnsi="Courier New"/>
      <w:kern w:val="0"/>
      <w:sz w:val="20"/>
      <w:szCs w:val="20"/>
      <w:lang w:bidi="ar-SA"/>
    </w:rPr>
  </w:style>
  <w:style w:type="character" w:styleId="HTMLconformatoprevioCar" w:customStyle="1">
    <w:name w:val="HTML con formato previo Car"/>
    <w:rPr>
      <w:rFonts w:ascii="Courier New" w:cs="Courier New" w:hAnsi="Courier New"/>
      <w:w w:val="100"/>
      <w:position w:val="-1"/>
      <w:effect w:val="none"/>
      <w:vertAlign w:val="baseline"/>
      <w:cs w:val="0"/>
      <w:em w:val="none"/>
    </w:rPr>
  </w:style>
  <w:style w:type="paragraph" w:styleId="Lista">
    <w:name w:val="List"/>
    <w:basedOn w:val="Textbody"/>
  </w:style>
  <w:style w:type="paragraph" w:styleId="Textbody" w:customStyle="1">
    <w:name w:val="Text body"/>
    <w:basedOn w:val="Standard"/>
    <w:pPr>
      <w:spacing w:after="120"/>
    </w:pPr>
  </w:style>
  <w:style w:type="paragraph" w:styleId="Standard" w:customStyle="1">
    <w:name w:val="Standard"/>
    <w:pPr>
      <w:spacing w:line="1" w:lineRule="atLeast"/>
      <w:ind w:left="-1" w:leftChars="-1" w:hanging="1" w:hangingChars="1"/>
      <w:textDirection w:val="btLr"/>
      <w:textAlignment w:val="baseline"/>
      <w:outlineLvl w:val="0"/>
    </w:pPr>
    <w:rPr>
      <w:kern w:val="1"/>
      <w:position w:val="-1"/>
      <w:lang w:bidi="hi-IN" w:eastAsia="hi-IN"/>
    </w:rPr>
  </w:style>
  <w:style w:type="paragraph" w:styleId="NormalWeb">
    <w:name w:val="Normal (Web)"/>
    <w:basedOn w:val="Normal"/>
    <w:qFormat w:val="1"/>
    <w:pPr>
      <w:widowControl w:val="1"/>
      <w:suppressAutoHyphens w:val="1"/>
      <w:spacing w:after="119" w:before="100" w:beforeAutospacing="1"/>
      <w:textAlignment w:val="auto"/>
    </w:pPr>
    <w:rPr>
      <w:kern w:val="0"/>
      <w:lang w:bidi="ar-SA" w:eastAsia="es-MX" w:val="es-MX"/>
    </w:rPr>
  </w:style>
  <w:style w:type="paragraph" w:styleId="Piedepgina">
    <w:name w:val="footer"/>
    <w:basedOn w:val="Normal"/>
    <w:uiPriority w:val="99"/>
    <w:pPr>
      <w:tabs>
        <w:tab w:val="center" w:pos="4419"/>
        <w:tab w:val="right" w:pos="8838"/>
      </w:tabs>
    </w:pPr>
    <w:rPr>
      <w:szCs w:val="21"/>
    </w:rPr>
  </w:style>
  <w:style w:type="character" w:styleId="PiedepginaCar" w:customStyle="1">
    <w:name w:val="Pie de página Car"/>
    <w:uiPriority w:val="99"/>
    <w:rPr>
      <w:w w:val="100"/>
      <w:kern w:val="1"/>
      <w:position w:val="-1"/>
      <w:sz w:val="24"/>
      <w:szCs w:val="21"/>
      <w:effect w:val="none"/>
      <w:vertAlign w:val="baseline"/>
      <w:cs w:val="0"/>
      <w:em w:val="none"/>
      <w:lang w:bidi="hi-IN" w:eastAsia="hi-IN"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rFonts w:ascii="Calibri Light" w:hAnsi="Calibri Light"/>
      <w:w w:val="100"/>
      <w:position w:val="-1"/>
      <w:sz w:val="30"/>
      <w:szCs w:val="30"/>
      <w:effect w:val="none"/>
      <w:vertAlign w:val="baseline"/>
      <w:cs w:val="0"/>
      <w:em w:val="none"/>
    </w:rPr>
  </w:style>
  <w:style w:type="paragraph" w:styleId="Textoindependiente">
    <w:name w:val="Body Text"/>
    <w:basedOn w:val="Normal"/>
    <w:pPr>
      <w:spacing w:after="120"/>
    </w:pPr>
  </w:style>
  <w:style w:type="character" w:styleId="TextoindependienteCar" w:customStyle="1">
    <w:name w:val="Texto independiente Car"/>
    <w:rPr>
      <w:w w:val="100"/>
      <w:kern w:val="1"/>
      <w:position w:val="-1"/>
      <w:sz w:val="24"/>
      <w:szCs w:val="24"/>
      <w:effect w:val="none"/>
      <w:vertAlign w:val="baseline"/>
      <w:cs w:val="0"/>
      <w:em w:val="none"/>
      <w:lang w:bidi="hi-IN" w:eastAsia="hi-IN" w:val="es-ES"/>
    </w:rPr>
  </w:style>
  <w:style w:type="character" w:styleId="TtuloCar" w:customStyle="1">
    <w:name w:val="Título Car"/>
    <w:rPr>
      <w:rFonts w:ascii="Geneva" w:hAnsi="Geneva"/>
      <w:b w:val="1"/>
      <w:w w:val="100"/>
      <w:position w:val="-1"/>
      <w:sz w:val="22"/>
      <w:effect w:val="none"/>
      <w:vertAlign w:val="baseline"/>
      <w:cs w:val="0"/>
      <w:em w:val="none"/>
      <w:lang w:eastAsia="es-ES" w:val="es-E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efaultParagraphFont2" w:customStyle="1">
    <w:name w:val="Default Paragraph Font2"/>
    <w:rPr>
      <w:w w:val="100"/>
      <w:position w:val="-1"/>
      <w:effect w:val="none"/>
      <w:vertAlign w:val="baseline"/>
      <w:cs w:val="0"/>
      <w:em w:val="none"/>
    </w:rPr>
  </w:style>
  <w:style w:type="character" w:styleId="WW-DefaultParagraphFont" w:customStyle="1">
    <w:name w:val="WW-Default Paragraph Font"/>
    <w:rPr>
      <w:w w:val="100"/>
      <w:position w:val="-1"/>
      <w:effect w:val="none"/>
      <w:vertAlign w:val="baseline"/>
      <w:cs w:val="0"/>
      <w:em w:val="none"/>
    </w:rPr>
  </w:style>
  <w:style w:type="character" w:styleId="WW-DefaultParagraphFont1" w:customStyle="1">
    <w:name w:val="WW-Default Paragraph Font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DefaultParagraphFont11" w:customStyle="1">
    <w:name w:val="WW-Default Paragraph Font11"/>
    <w:rPr>
      <w:w w:val="100"/>
      <w:position w:val="-1"/>
      <w:effect w:val="none"/>
      <w:vertAlign w:val="baseline"/>
      <w:cs w:val="0"/>
      <w:em w:val="none"/>
    </w:rPr>
  </w:style>
  <w:style w:type="character" w:styleId="WW8Num1z0" w:customStyle="1">
    <w:name w:val="WW8Num1z0"/>
    <w:rPr>
      <w:rFonts w:ascii="StarSymbol" w:cs="OpenSymbol" w:eastAsia="OpenSymbol" w:hAnsi="StarSymbol"/>
      <w:b w:val="1"/>
      <w:bCs w:val="1"/>
      <w:w w:val="100"/>
      <w:position w:val="-1"/>
      <w:sz w:val="26"/>
      <w:szCs w:val="26"/>
      <w:effect w:val="none"/>
      <w:vertAlign w:val="baseline"/>
      <w:cs w:val="0"/>
      <w:em w:val="none"/>
    </w:rPr>
  </w:style>
  <w:style w:type="character" w:styleId="WW8Num5z0" w:customStyle="1">
    <w:name w:val="WW8Num5z0"/>
    <w:rPr>
      <w:rFonts w:ascii="StarSymbol" w:cs="OpenSymbol" w:eastAsia="OpenSymbol" w:hAnsi="StarSymbol"/>
      <w:b w:val="1"/>
      <w:bCs w:val="1"/>
      <w:w w:val="100"/>
      <w:position w:val="-1"/>
      <w:sz w:val="26"/>
      <w:szCs w:val="26"/>
      <w:effect w:val="none"/>
      <w:vertAlign w:val="baseline"/>
      <w:cs w:val="0"/>
      <w:em w:val="none"/>
    </w:rPr>
  </w:style>
  <w:style w:type="character" w:styleId="WW8Num6z0" w:customStyle="1">
    <w:name w:val="WW8Num6z0"/>
    <w:rPr>
      <w:rFonts w:ascii="StarSymbol" w:cs="OpenSymbol" w:eastAsia="OpenSymbol" w:hAnsi="StarSymbol"/>
      <w:b w:val="1"/>
      <w:bCs w:val="1"/>
      <w:w w:val="100"/>
      <w:position w:val="-1"/>
      <w:sz w:val="26"/>
      <w:szCs w:val="26"/>
      <w:effect w:val="none"/>
      <w:vertAlign w:val="baseline"/>
      <w:cs w:val="0"/>
      <w:em w:val="none"/>
    </w:rPr>
  </w:style>
  <w:style w:type="character" w:styleId="WW8Num7z0" w:customStyle="1">
    <w:name w:val="WW8Num7z0"/>
    <w:rPr>
      <w:rFonts w:ascii="StarSymbol" w:cs="OpenSymbol" w:eastAsia="OpenSymbol" w:hAnsi="StarSymbol"/>
      <w:b w:val="1"/>
      <w:bCs w:val="1"/>
      <w:w w:val="100"/>
      <w:position w:val="-1"/>
      <w:sz w:val="26"/>
      <w:szCs w:val="26"/>
      <w:effect w:val="none"/>
      <w:vertAlign w:val="baseline"/>
      <w:cs w:val="0"/>
      <w:em w:val="none"/>
    </w:rPr>
  </w:style>
  <w:style w:type="character" w:styleId="WW8Num7z7" w:customStyle="1">
    <w:name w:val="WW8Num7z7"/>
    <w:rPr>
      <w:rFonts w:ascii="StarSymbol" w:cs="StarSymbol" w:hAnsi="StarSymbol"/>
      <w:w w:val="100"/>
      <w:position w:val="-1"/>
      <w:effect w:val="none"/>
      <w:vertAlign w:val="baseline"/>
      <w:cs w:val="0"/>
      <w:em w:val="none"/>
    </w:rPr>
  </w:style>
  <w:style w:type="character" w:styleId="WW8Num8z1" w:customStyle="1">
    <w:name w:val="WW8Num8z1"/>
    <w:rPr>
      <w:rFonts w:ascii="Symbol" w:cs="Symbol" w:hAnsi="Symbol"/>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BulletSymbols" w:customStyle="1">
    <w:name w:val="Bullet Symbols"/>
    <w:rPr>
      <w:rFonts w:ascii="OpenSymbol" w:cs="OpenSymbol" w:eastAsia="OpenSymbol" w:hAnsi="OpenSymbol"/>
      <w:b w:val="1"/>
      <w:bCs w:val="1"/>
      <w:w w:val="100"/>
      <w:position w:val="-1"/>
      <w:sz w:val="26"/>
      <w:szCs w:val="26"/>
      <w:effect w:val="none"/>
      <w:vertAlign w:val="baseline"/>
      <w:cs w:val="0"/>
      <w:em w:val="none"/>
    </w:rPr>
  </w:style>
  <w:style w:type="character" w:styleId="NumberingSymbols" w:customStyle="1">
    <w:name w:val="Numbering Symbols"/>
    <w:rPr>
      <w:b w:val="1"/>
      <w:bCs w:val="1"/>
      <w:w w:val="100"/>
      <w:position w:val="-1"/>
      <w:sz w:val="24"/>
      <w:szCs w:val="24"/>
      <w:effect w:val="none"/>
      <w:vertAlign w:val="baseline"/>
      <w:cs w:val="0"/>
      <w:em w:val="none"/>
    </w:rPr>
  </w:style>
  <w:style w:type="character" w:styleId="yshortcuts" w:customStyle="1">
    <w:name w:val="yshortcuts"/>
    <w:rPr>
      <w:w w:val="100"/>
      <w:position w:val="-1"/>
      <w:effect w:val="none"/>
      <w:vertAlign w:val="baseline"/>
      <w:cs w:val="0"/>
      <w:em w:val="none"/>
    </w:rPr>
  </w:style>
  <w:style w:type="character" w:styleId="HeaderChar" w:customStyle="1">
    <w:name w:val="Header Char"/>
    <w:rPr>
      <w:w w:val="100"/>
      <w:kern w:val="1"/>
      <w:position w:val="-1"/>
      <w:sz w:val="24"/>
      <w:szCs w:val="21"/>
      <w:effect w:val="none"/>
      <w:vertAlign w:val="baseline"/>
      <w:cs w:val="0"/>
      <w:em w:val="none"/>
      <w:lang w:bidi="hi-IN" w:eastAsia="hi-IN" w:val="es-ES"/>
    </w:rPr>
  </w:style>
  <w:style w:type="character" w:styleId="FooterChar" w:customStyle="1">
    <w:name w:val="Footer Char"/>
    <w:rPr>
      <w:w w:val="100"/>
      <w:kern w:val="1"/>
      <w:position w:val="-1"/>
      <w:sz w:val="24"/>
      <w:szCs w:val="21"/>
      <w:effect w:val="none"/>
      <w:vertAlign w:val="baseline"/>
      <w:cs w:val="0"/>
      <w:em w:val="none"/>
      <w:lang w:bidi="hi-IN" w:eastAsia="hi-IN" w:val="es-ES"/>
    </w:rPr>
  </w:style>
  <w:style w:type="paragraph" w:styleId="Encabezado2" w:customStyle="1">
    <w:name w:val="Encabezado2"/>
    <w:basedOn w:val="Normal"/>
    <w:next w:val="Textoindependiente"/>
    <w:pPr>
      <w:keepNext w:val="1"/>
      <w:spacing w:after="120" w:before="240"/>
    </w:pPr>
    <w:rPr>
      <w:rFonts w:ascii="Arial" w:cs="Mangal" w:eastAsia="Microsoft YaHei" w:hAnsi="Arial"/>
      <w:sz w:val="28"/>
      <w:szCs w:val="28"/>
    </w:rPr>
  </w:style>
  <w:style w:type="paragraph" w:styleId="Etiqueta" w:customStyle="1">
    <w:name w:val="Etiqueta"/>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Encabezado1" w:customStyle="1">
    <w:name w:val="Encabezado1"/>
    <w:basedOn w:val="Normal"/>
    <w:next w:val="Textoindependiente"/>
    <w:pPr>
      <w:keepNext w:val="1"/>
      <w:spacing w:after="120" w:before="240"/>
    </w:pPr>
    <w:rPr>
      <w:rFonts w:ascii="Arial" w:cs="Mangal" w:eastAsia="Microsoft YaHei" w:hAnsi="Arial"/>
      <w:sz w:val="28"/>
      <w:szCs w:val="28"/>
    </w:r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Caption1" w:customStyle="1">
    <w:name w:val="Caption1"/>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Prrafodelista">
    <w:name w:val="List Paragraph"/>
    <w:basedOn w:val="Standard"/>
    <w:pPr>
      <w:ind w:left="720" w:firstLine="0"/>
    </w:pPr>
  </w:style>
  <w:style w:type="character" w:styleId="PrrafodelistaCar" w:customStyle="1">
    <w:name w:val="Párrafo de lista Car"/>
    <w:rPr>
      <w:w w:val="100"/>
      <w:kern w:val="1"/>
      <w:position w:val="-1"/>
      <w:sz w:val="24"/>
      <w:szCs w:val="24"/>
      <w:effect w:val="none"/>
      <w:vertAlign w:val="baseline"/>
      <w:cs w:val="0"/>
      <w:em w:val="none"/>
      <w:lang w:bidi="hi-IN" w:eastAsia="hi-IN" w:val="es-ES"/>
    </w:rPr>
  </w:style>
  <w:style w:type="paragraph" w:styleId="TableContents" w:customStyle="1">
    <w:name w:val="Table Contents"/>
    <w:basedOn w:val="Standard"/>
    <w:pPr>
      <w:suppressLineNumbers w:val="1"/>
    </w:pPr>
  </w:style>
  <w:style w:type="paragraph" w:styleId="Sinespaciado">
    <w:name w:val="No Spacing"/>
    <w:pPr>
      <w:spacing w:line="1" w:lineRule="atLeast"/>
      <w:ind w:left="-1" w:leftChars="-1" w:hanging="1" w:hangingChars="1"/>
      <w:textDirection w:val="btLr"/>
      <w:textAlignment w:val="baseline"/>
      <w:outlineLvl w:val="0"/>
    </w:pPr>
    <w:rPr>
      <w:rFonts w:ascii="Calibri" w:cs="Calibri" w:eastAsia="Calibri" w:hAnsi="Calibri"/>
      <w:kern w:val="1"/>
      <w:position w:val="-1"/>
      <w:sz w:val="22"/>
      <w:szCs w:val="22"/>
      <w:lang w:eastAsia="ar-SA" w:val="es-MX"/>
    </w:rPr>
  </w:style>
  <w:style w:type="paragraph" w:styleId="TableHeading" w:customStyle="1">
    <w:name w:val="Table Heading"/>
    <w:basedOn w:val="TableContents"/>
    <w:pPr>
      <w:jc w:val="center"/>
    </w:pPr>
    <w:rPr>
      <w:b w:val="1"/>
      <w:bCs w:val="1"/>
    </w:rPr>
  </w:style>
  <w:style w:type="paragraph" w:styleId="ecxmsolistparagraph" w:customStyle="1">
    <w:name w:val="ecxmsolistparagraph"/>
    <w:basedOn w:val="Standard"/>
    <w:pPr>
      <w:widowControl w:val="1"/>
      <w:spacing w:after="324"/>
    </w:pPr>
    <w:rPr>
      <w:lang w:bidi="ar-SA" w:eastAsia="ar-SA" w:val="es-MX"/>
    </w:rPr>
  </w:style>
  <w:style w:type="paragraph" w:styleId="WW-Predeterminado" w:customStyle="1">
    <w:name w:val="WW-Predeterminado"/>
    <w:pPr>
      <w:tabs>
        <w:tab w:val="left" w:pos="708"/>
      </w:tabs>
      <w:spacing w:after="200" w:line="276" w:lineRule="auto"/>
      <w:ind w:left="-1" w:leftChars="-1" w:hanging="1" w:hangingChars="1"/>
      <w:textDirection w:val="btLr"/>
      <w:textAlignment w:val="top"/>
      <w:outlineLvl w:val="0"/>
    </w:pPr>
    <w:rPr>
      <w:rFonts w:ascii="Calibri" w:cs="Calibri" w:eastAsia="Calibri" w:hAnsi="Calibri"/>
      <w:color w:val="00000a"/>
      <w:position w:val="-1"/>
      <w:lang w:bidi="hi-IN" w:eastAsia="hi-IN" w:val="es-MX"/>
    </w:r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Prrafodelista2" w:customStyle="1">
    <w:name w:val="Párrafo de lista2"/>
    <w:basedOn w:val="Standard"/>
    <w:pPr>
      <w:ind w:left="720" w:firstLine="0"/>
    </w:pPr>
  </w:style>
  <w:style w:type="paragraph" w:styleId="Prrafodelista1" w:customStyle="1">
    <w:name w:val="Párrafo de lista1"/>
    <w:basedOn w:val="Standard"/>
    <w:pPr>
      <w:ind w:left="720"/>
    </w:pPr>
  </w:style>
  <w:style w:type="character" w:styleId="apple-converted-space" w:customStyle="1">
    <w:name w:val="apple-converted-space"/>
    <w:rPr>
      <w:w w:val="100"/>
      <w:position w:val="-1"/>
      <w:effect w:val="none"/>
      <w:vertAlign w:val="baseline"/>
      <w:cs w:val="0"/>
      <w:em w:val="none"/>
    </w:rPr>
  </w:style>
  <w:style w:type="table" w:styleId="Tablaconcuadrcula1" w:customStyle="1">
    <w:name w:val="Tabla con cuadrícula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gmail-m5505636851001931917standard" w:customStyle="1">
    <w:name w:val="x_gmail-m5505636851001931917standard"/>
    <w:basedOn w:val="Normal"/>
    <w:pPr>
      <w:widowControl w:val="1"/>
      <w:suppressAutoHyphens w:val="1"/>
      <w:textAlignment w:val="auto"/>
    </w:pPr>
    <w:rPr>
      <w:kern w:val="0"/>
      <w:lang w:bidi="ar-SA" w:eastAsia="es-MX" w:val="es-MX"/>
    </w:rPr>
  </w:style>
  <w:style w:type="table" w:styleId="Tablaconcuadrcula2" w:customStyle="1">
    <w:name w:val="Tabla con cuadrícula2"/>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2detindependiente1" w:customStyle="1">
    <w:name w:val="Sangría 2 de t. independiente1"/>
    <w:basedOn w:val="Normal"/>
    <w:pPr>
      <w:widowControl w:val="1"/>
      <w:suppressAutoHyphens w:val="1"/>
      <w:overflowPunct w:val="0"/>
      <w:autoSpaceDE w:val="0"/>
      <w:autoSpaceDN w:val="0"/>
      <w:adjustRightInd w:val="0"/>
      <w:spacing w:before="100"/>
      <w:ind w:left="1985"/>
    </w:pPr>
    <w:rPr>
      <w:rFonts w:ascii="Arial" w:cs="Times New Roman" w:eastAsia="Times New Roman" w:hAnsi="Arial"/>
      <w:kern w:val="0"/>
      <w:sz w:val="22"/>
      <w:szCs w:val="20"/>
      <w:lang w:bidi="ar-SA" w:eastAsia="es-MX"/>
    </w:rPr>
  </w:style>
  <w:style w:type="paragraph" w:styleId="Texto" w:customStyle="1">
    <w:name w:val="Texto"/>
    <w:basedOn w:val="Normal"/>
    <w:pPr>
      <w:widowControl w:val="1"/>
      <w:suppressAutoHyphens w:val="1"/>
      <w:spacing w:after="101" w:line="216" w:lineRule="atLeast"/>
      <w:ind w:firstLine="288"/>
      <w:textAlignment w:val="auto"/>
    </w:pPr>
    <w:rPr>
      <w:rFonts w:ascii="Arial" w:cs="Arial" w:eastAsia="Times New Roman" w:hAnsi="Arial"/>
      <w:kern w:val="0"/>
      <w:sz w:val="18"/>
      <w:szCs w:val="20"/>
      <w:lang w:bidi="ar-SA" w:eastAsia="es-ES"/>
    </w:rPr>
  </w:style>
  <w:style w:type="character" w:styleId="TextoCar" w:customStyle="1">
    <w:name w:val="Texto Car"/>
    <w:rPr>
      <w:rFonts w:ascii="Arial" w:cs="Arial" w:hAnsi="Arial"/>
      <w:w w:val="100"/>
      <w:position w:val="-1"/>
      <w:sz w:val="18"/>
      <w:effect w:val="none"/>
      <w:vertAlign w:val="baseline"/>
      <w:cs w:val="0"/>
      <w:em w:val="none"/>
      <w:lang w:eastAsia="es-ES" w:val="es-ES"/>
    </w:rPr>
  </w:style>
  <w:style w:type="paragraph" w:styleId="xl68" w:customStyle="1">
    <w:name w:val="xl68"/>
    <w:basedOn w:val="Normal"/>
    <w:pPr>
      <w:widowControl w:val="1"/>
      <w:shd w:color="000000" w:fill="ffffff" w:val="clear"/>
      <w:suppressAutoHyphens w:val="1"/>
      <w:spacing w:after="100" w:afterAutospacing="1" w:before="100" w:beforeAutospacing="1"/>
      <w:textAlignment w:val="auto"/>
    </w:pPr>
    <w:rPr>
      <w:kern w:val="0"/>
      <w:lang w:bidi="ar-SA" w:eastAsia="es-MX" w:val="es-MX"/>
    </w:rPr>
  </w:style>
  <w:style w:type="paragraph" w:styleId="xl69" w:customStyle="1">
    <w:name w:val="xl6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0" w:customStyle="1">
    <w:name w:val="xl7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1" w:customStyle="1">
    <w:name w:val="xl7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sz w:val="20"/>
      <w:szCs w:val="20"/>
      <w:lang w:bidi="ar-SA" w:eastAsia="es-MX" w:val="es-MX"/>
    </w:rPr>
  </w:style>
  <w:style w:type="paragraph" w:styleId="xl72" w:customStyle="1">
    <w:name w:val="xl7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3" w:customStyle="1">
    <w:name w:val="xl7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right"/>
      <w:textAlignment w:val="auto"/>
    </w:pPr>
    <w:rPr>
      <w:kern w:val="0"/>
      <w:lang w:bidi="ar-SA" w:eastAsia="es-MX" w:val="es-MX"/>
    </w:rPr>
  </w:style>
  <w:style w:type="paragraph" w:styleId="xl74" w:customStyle="1">
    <w:name w:val="xl7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5" w:customStyle="1">
    <w:name w:val="xl7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6" w:customStyle="1">
    <w:name w:val="xl7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7" w:customStyle="1">
    <w:name w:val="xl7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8" w:customStyle="1">
    <w:name w:val="xl7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9" w:customStyle="1">
    <w:name w:val="xl7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0" w:customStyle="1">
    <w:name w:val="xl8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1" w:customStyle="1">
    <w:name w:val="xl8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2" w:customStyle="1">
    <w:name w:val="xl8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b w:val="1"/>
      <w:bCs w:val="1"/>
      <w:kern w:val="0"/>
      <w:lang w:bidi="ar-SA" w:eastAsia="es-MX" w:val="es-MX"/>
    </w:rPr>
  </w:style>
  <w:style w:type="paragraph" w:styleId="xl83" w:customStyle="1">
    <w:name w:val="xl8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84" w:customStyle="1">
    <w:name w:val="xl8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85" w:customStyle="1">
    <w:name w:val="xl8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6" w:customStyle="1">
    <w:name w:val="xl8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7" w:customStyle="1">
    <w:name w:val="xl8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88" w:customStyle="1">
    <w:name w:val="xl8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89" w:customStyle="1">
    <w:name w:val="xl8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90" w:customStyle="1">
    <w:name w:val="xl9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91" w:customStyle="1">
    <w:name w:val="xl9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92" w:customStyle="1">
    <w:name w:val="xl9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3" w:customStyle="1">
    <w:name w:val="xl9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4" w:customStyle="1">
    <w:name w:val="xl9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5" w:customStyle="1">
    <w:name w:val="xl9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96" w:customStyle="1">
    <w:name w:val="xl9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7" w:customStyle="1">
    <w:name w:val="xl9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8" w:customStyle="1">
    <w:name w:val="xl9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9" w:customStyle="1">
    <w:name w:val="xl9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0" w:customStyle="1">
    <w:name w:val="xl10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1" w:customStyle="1">
    <w:name w:val="xl101"/>
    <w:basedOn w:val="Normal"/>
    <w:pPr>
      <w:widowControl w:val="1"/>
      <w:suppressAutoHyphens w:val="1"/>
      <w:spacing w:after="100" w:afterAutospacing="1" w:before="100" w:beforeAutospacing="1"/>
      <w:jc w:val="center"/>
      <w:textAlignment w:val="auto"/>
    </w:pPr>
    <w:rPr>
      <w:kern w:val="0"/>
      <w:lang w:bidi="ar-SA" w:eastAsia="es-MX" w:val="es-MX"/>
    </w:rPr>
  </w:style>
  <w:style w:type="paragraph" w:styleId="xl102" w:customStyle="1">
    <w:name w:val="xl10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3" w:customStyle="1">
    <w:name w:val="xl10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104" w:customStyle="1">
    <w:name w:val="xl10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5" w:customStyle="1">
    <w:name w:val="xl10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6" w:customStyle="1">
    <w:name w:val="xl10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7" w:customStyle="1">
    <w:name w:val="xl10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8" w:customStyle="1">
    <w:name w:val="xl10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9" w:customStyle="1">
    <w:name w:val="xl10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10" w:customStyle="1">
    <w:name w:val="xl110"/>
    <w:basedOn w:val="Normal"/>
    <w:pPr>
      <w:widowControl w:val="1"/>
      <w:suppressAutoHyphens w:val="1"/>
      <w:spacing w:after="100" w:afterAutospacing="1" w:before="100" w:beforeAutospacing="1"/>
      <w:jc w:val="center"/>
      <w:textAlignment w:val="auto"/>
    </w:pPr>
    <w:rPr>
      <w:kern w:val="0"/>
      <w:lang w:bidi="ar-SA" w:eastAsia="es-MX" w:val="es-MX"/>
    </w:rPr>
  </w:style>
  <w:style w:type="table" w:styleId="Tablaconcuadrcula4" w:customStyle="1">
    <w:name w:val="Tabla con cuadrícula4"/>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41" w:customStyle="1">
    <w:name w:val="Título 41"/>
    <w:basedOn w:val="Normal"/>
    <w:next w:val="Normal"/>
    <w:qFormat w:val="1"/>
    <w:pPr>
      <w:keepNext w:val="1"/>
      <w:keepLines w:val="1"/>
      <w:widowControl w:val="1"/>
      <w:suppressAutoHyphens w:val="1"/>
      <w:spacing w:before="80" w:line="288" w:lineRule="auto"/>
      <w:textAlignment w:val="auto"/>
      <w:outlineLvl w:val="3"/>
    </w:pPr>
    <w:rPr>
      <w:rFonts w:ascii="Calibri Light" w:cs="Times New Roman" w:eastAsia="Times New Roman" w:hAnsi="Calibri Light"/>
      <w:color w:val="70ad47"/>
      <w:kern w:val="0"/>
      <w:sz w:val="22"/>
      <w:szCs w:val="22"/>
      <w:lang w:bidi="ar-SA" w:eastAsia="en-US" w:val="en-US"/>
    </w:rPr>
  </w:style>
  <w:style w:type="paragraph" w:styleId="Ttulo51" w:customStyle="1">
    <w:name w:val="Título 51"/>
    <w:basedOn w:val="Normal"/>
    <w:next w:val="Normal"/>
    <w:qFormat w:val="1"/>
    <w:pPr>
      <w:keepNext w:val="1"/>
      <w:keepLines w:val="1"/>
      <w:widowControl w:val="1"/>
      <w:suppressAutoHyphens w:val="1"/>
      <w:spacing w:before="40" w:line="288" w:lineRule="auto"/>
      <w:textAlignment w:val="auto"/>
      <w:outlineLvl w:val="4"/>
    </w:pPr>
    <w:rPr>
      <w:rFonts w:ascii="Calibri Light" w:cs="Times New Roman" w:eastAsia="Times New Roman" w:hAnsi="Calibri Light"/>
      <w:i w:val="1"/>
      <w:iCs w:val="1"/>
      <w:color w:val="70ad47"/>
      <w:kern w:val="0"/>
      <w:sz w:val="22"/>
      <w:szCs w:val="22"/>
      <w:lang w:bidi="ar-SA" w:eastAsia="en-US" w:val="en-US"/>
    </w:rPr>
  </w:style>
  <w:style w:type="paragraph" w:styleId="Ttulo61" w:customStyle="1">
    <w:name w:val="Título 61"/>
    <w:basedOn w:val="Normal"/>
    <w:next w:val="Normal"/>
    <w:qFormat w:val="1"/>
    <w:pPr>
      <w:keepNext w:val="1"/>
      <w:keepLines w:val="1"/>
      <w:widowControl w:val="1"/>
      <w:suppressAutoHyphens w:val="1"/>
      <w:spacing w:before="40" w:line="288" w:lineRule="auto"/>
      <w:textAlignment w:val="auto"/>
      <w:outlineLvl w:val="5"/>
    </w:pPr>
    <w:rPr>
      <w:rFonts w:ascii="Calibri Light" w:cs="Times New Roman" w:eastAsia="Times New Roman" w:hAnsi="Calibri Light"/>
      <w:color w:val="70ad47"/>
      <w:kern w:val="0"/>
      <w:sz w:val="21"/>
      <w:szCs w:val="21"/>
      <w:lang w:bidi="ar-SA" w:eastAsia="en-US" w:val="en-US"/>
    </w:rPr>
  </w:style>
  <w:style w:type="paragraph" w:styleId="Ttulo71" w:customStyle="1">
    <w:name w:val="Título 71"/>
    <w:basedOn w:val="Normal"/>
    <w:next w:val="Normal"/>
    <w:qFormat w:val="1"/>
    <w:pPr>
      <w:keepNext w:val="1"/>
      <w:keepLines w:val="1"/>
      <w:widowControl w:val="1"/>
      <w:suppressAutoHyphens w:val="1"/>
      <w:spacing w:before="40" w:line="288" w:lineRule="auto"/>
      <w:textAlignment w:val="auto"/>
      <w:outlineLvl w:val="6"/>
    </w:pPr>
    <w:rPr>
      <w:rFonts w:ascii="Calibri Light" w:cs="Times New Roman" w:eastAsia="Times New Roman" w:hAnsi="Calibri Light"/>
      <w:b w:val="1"/>
      <w:bCs w:val="1"/>
      <w:color w:val="70ad47"/>
      <w:kern w:val="0"/>
      <w:sz w:val="21"/>
      <w:szCs w:val="21"/>
      <w:lang w:bidi="ar-SA" w:eastAsia="en-US" w:val="en-US"/>
    </w:rPr>
  </w:style>
  <w:style w:type="paragraph" w:styleId="Ttulo81" w:customStyle="1">
    <w:name w:val="Título 81"/>
    <w:basedOn w:val="Normal"/>
    <w:next w:val="Normal"/>
    <w:qFormat w:val="1"/>
    <w:pPr>
      <w:keepNext w:val="1"/>
      <w:keepLines w:val="1"/>
      <w:widowControl w:val="1"/>
      <w:suppressAutoHyphens w:val="1"/>
      <w:spacing w:before="40" w:line="288"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n-US"/>
    </w:rPr>
  </w:style>
  <w:style w:type="paragraph" w:styleId="Ttulo91" w:customStyle="1">
    <w:name w:val="Título 91"/>
    <w:basedOn w:val="Normal"/>
    <w:next w:val="Normal"/>
    <w:qFormat w:val="1"/>
    <w:pPr>
      <w:keepNext w:val="1"/>
      <w:keepLines w:val="1"/>
      <w:widowControl w:val="1"/>
      <w:suppressAutoHyphens w:val="1"/>
      <w:spacing w:before="40" w:line="288" w:lineRule="auto"/>
      <w:textAlignment w:val="auto"/>
      <w:outlineLvl w:val="8"/>
    </w:pPr>
    <w:rPr>
      <w:rFonts w:ascii="Calibri Light" w:cs="Times New Roman" w:eastAsia="Times New Roman" w:hAnsi="Calibri Light"/>
      <w:i w:val="1"/>
      <w:iCs w:val="1"/>
      <w:color w:val="70ad47"/>
      <w:kern w:val="0"/>
      <w:sz w:val="20"/>
      <w:szCs w:val="20"/>
      <w:lang w:bidi="ar-SA" w:eastAsia="en-US" w:val="en-US"/>
    </w:rPr>
  </w:style>
  <w:style w:type="paragraph" w:styleId="Default" w:customStyle="1">
    <w:name w:val="Default"/>
    <w:basedOn w:val="Normal"/>
    <w:pPr>
      <w:widowControl w:val="1"/>
      <w:suppressAutoHyphens w:val="1"/>
      <w:autoSpaceDE w:val="0"/>
      <w:autoSpaceDN w:val="0"/>
      <w:spacing w:after="200" w:line="288" w:lineRule="auto"/>
      <w:textAlignment w:val="auto"/>
    </w:pPr>
    <w:rPr>
      <w:rFonts w:ascii="Calibri" w:cs="Calibri" w:eastAsia="Calibri" w:hAnsi="Calibri"/>
      <w:color w:val="000000"/>
      <w:kern w:val="0"/>
      <w:sz w:val="21"/>
      <w:szCs w:val="21"/>
      <w:lang w:bidi="ar-SA" w:eastAsia="en-US" w:val="es-MX"/>
    </w:rPr>
  </w:style>
  <w:style w:type="paragraph" w:styleId="NormalWeb1" w:customStyle="1">
    <w:name w:val="Normal (Web)1"/>
    <w:basedOn w:val="Normal"/>
    <w:next w:val="NormalWeb"/>
    <w:qFormat w:val="1"/>
    <w:pPr>
      <w:widowControl w:val="1"/>
      <w:suppressAutoHyphens w:val="1"/>
      <w:spacing w:after="100" w:afterAutospacing="1" w:before="100" w:beforeAutospacing="1" w:line="288" w:lineRule="auto"/>
      <w:textAlignment w:val="auto"/>
    </w:pPr>
    <w:rPr>
      <w:rFonts w:ascii="Calibri" w:cs="Times New Roman" w:eastAsia="Times New Roman" w:hAnsi="Calibri"/>
      <w:kern w:val="0"/>
      <w:sz w:val="21"/>
      <w:szCs w:val="21"/>
      <w:lang w:bidi="ar-SA" w:eastAsia="es-MX" w:val="es-MX"/>
    </w:rPr>
  </w:style>
  <w:style w:type="table" w:styleId="Tablaconcuadrcula5" w:customStyle="1">
    <w:name w:val="Tabla con cuadrícula5"/>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pPr>
      <w:suppressAutoHyphens w:val="1"/>
      <w:spacing w:line="1" w:lineRule="atLeast"/>
      <w:ind w:left="-1" w:leftChars="-1" w:hanging="1" w:hangingChars="1"/>
      <w:textDirection w:val="btLr"/>
      <w:textAlignment w:val="top"/>
      <w:outlineLvl w:val="0"/>
    </w:pPr>
    <w:rPr>
      <w:position w:val="-1"/>
      <w:lang w:eastAsia="es-ES"/>
    </w:rPr>
  </w:style>
  <w:style w:type="table" w:styleId="Tabladelista3-nfasis51" w:customStyle="1">
    <w:name w:val="Tabla de lista 3 - Énfasis 51"/>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lang w:eastAsia="en-US"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Epgrafe1" w:customStyle="1">
    <w:name w:val="Epígrafe1"/>
    <w:basedOn w:val="Normal"/>
    <w:next w:val="Normal"/>
    <w:qFormat w:val="1"/>
    <w:pPr>
      <w:widowControl w:val="1"/>
      <w:suppressAutoHyphens w:val="1"/>
      <w:spacing w:after="200"/>
      <w:textAlignment w:val="auto"/>
    </w:pPr>
    <w:rPr>
      <w:rFonts w:ascii="Calibri" w:cs="Times New Roman" w:eastAsia="Times New Roman" w:hAnsi="Calibri"/>
      <w:b w:val="1"/>
      <w:bCs w:val="1"/>
      <w:smallCaps w:val="1"/>
      <w:color w:val="595959"/>
      <w:kern w:val="0"/>
      <w:sz w:val="21"/>
      <w:szCs w:val="21"/>
      <w:lang w:bidi="ar-SA" w:eastAsia="en-US" w:val="en-US"/>
    </w:rPr>
  </w:style>
  <w:style w:type="paragraph" w:styleId="Subttulo1" w:customStyle="1">
    <w:name w:val="Subtítulo1"/>
    <w:basedOn w:val="Normal"/>
    <w:next w:val="Normal"/>
    <w:pPr>
      <w:widowControl w:val="1"/>
      <w:numPr>
        <w:ilvl w:val="1"/>
      </w:numPr>
      <w:suppressAutoHyphens w:val="1"/>
      <w:spacing w:after="200"/>
      <w:ind w:left="-1" w:leftChars="-1" w:hanging="1" w:hangingChars="1"/>
      <w:textAlignment w:val="auto"/>
    </w:pPr>
    <w:rPr>
      <w:rFonts w:ascii="Calibri Light" w:cs="Times New Roman" w:eastAsia="Times New Roman" w:hAnsi="Calibri Light"/>
      <w:kern w:val="0"/>
      <w:sz w:val="30"/>
      <w:szCs w:val="30"/>
      <w:lang w:bidi="ar-SA" w:eastAsia="en-US" w:val="en-US"/>
    </w:rPr>
  </w:style>
  <w:style w:type="character" w:styleId="nfasis1" w:customStyle="1">
    <w:name w:val="Énfasis1"/>
    <w:rPr>
      <w:i w:val="1"/>
      <w:iCs w:val="1"/>
      <w:color w:val="70ad47"/>
      <w:w w:val="100"/>
      <w:position w:val="-1"/>
      <w:effect w:val="none"/>
      <w:vertAlign w:val="baseline"/>
      <w:cs w:val="0"/>
      <w:em w:val="none"/>
    </w:rPr>
  </w:style>
  <w:style w:type="paragraph" w:styleId="Cita1" w:customStyle="1">
    <w:name w:val="Cita1"/>
    <w:basedOn w:val="Normal"/>
    <w:next w:val="Normal"/>
    <w:pPr>
      <w:widowControl w:val="1"/>
      <w:suppressAutoHyphens w:val="1"/>
      <w:spacing w:after="200" w:before="160" w:line="288" w:lineRule="auto"/>
      <w:ind w:left="720" w:right="720"/>
      <w:jc w:val="center"/>
      <w:textAlignment w:val="auto"/>
    </w:pPr>
    <w:rPr>
      <w:rFonts w:ascii="Calibri" w:cs="Times New Roman" w:eastAsia="Times New Roman" w:hAnsi="Calibri"/>
      <w:i w:val="1"/>
      <w:iCs w:val="1"/>
      <w:color w:val="262626"/>
      <w:kern w:val="0"/>
      <w:sz w:val="21"/>
      <w:szCs w:val="21"/>
      <w:lang w:bidi="ar-SA" w:eastAsia="en-US" w:val="en-US"/>
    </w:rPr>
  </w:style>
  <w:style w:type="character" w:styleId="CitaCar" w:customStyle="1">
    <w:name w:val="Cita Car"/>
    <w:rPr>
      <w:i w:val="1"/>
      <w:iCs w:val="1"/>
      <w:color w:val="262626"/>
      <w:w w:val="100"/>
      <w:position w:val="-1"/>
      <w:effect w:val="none"/>
      <w:vertAlign w:val="baseline"/>
      <w:cs w:val="0"/>
      <w:em w:val="none"/>
    </w:rPr>
  </w:style>
  <w:style w:type="paragraph" w:styleId="Cita">
    <w:name w:val="Quote"/>
    <w:basedOn w:val="Normal"/>
    <w:next w:val="Normal"/>
    <w:pPr>
      <w:widowControl w:val="1"/>
      <w:suppressAutoHyphens w:val="1"/>
      <w:spacing w:after="200" w:line="276" w:lineRule="auto"/>
      <w:textAlignment w:val="auto"/>
    </w:pPr>
    <w:rPr>
      <w:i w:val="1"/>
      <w:iCs w:val="1"/>
      <w:color w:val="262626"/>
      <w:kern w:val="0"/>
      <w:sz w:val="20"/>
      <w:szCs w:val="20"/>
      <w:lang w:bidi="ar-SA" w:eastAsia="es-MX" w:val="es-MX"/>
    </w:rPr>
  </w:style>
  <w:style w:type="paragraph" w:styleId="Citadestacada1" w:customStyle="1">
    <w:name w:val="Cita destacada1"/>
    <w:basedOn w:val="Normal"/>
    <w:next w:val="Normal"/>
    <w:pPr>
      <w:widowControl w:val="1"/>
      <w:suppressAutoHyphens w:val="1"/>
      <w:spacing w:after="160" w:before="160" w:line="264" w:lineRule="auto"/>
      <w:ind w:left="720" w:right="720"/>
      <w:jc w:val="center"/>
      <w:textAlignment w:val="auto"/>
    </w:pPr>
    <w:rPr>
      <w:rFonts w:ascii="Calibri Light" w:cs="Times New Roman" w:eastAsia="Times New Roman" w:hAnsi="Calibri Light"/>
      <w:i w:val="1"/>
      <w:iCs w:val="1"/>
      <w:color w:val="70ad47"/>
      <w:kern w:val="0"/>
      <w:sz w:val="32"/>
      <w:szCs w:val="32"/>
      <w:lang w:bidi="ar-SA" w:eastAsia="en-US" w:val="en-US"/>
    </w:rPr>
  </w:style>
  <w:style w:type="character" w:styleId="CitadestacadaCar" w:customStyle="1">
    <w:name w:val="Cita destacada Car"/>
    <w:rPr>
      <w:rFonts w:ascii="Calibri Light" w:hAnsi="Calibri Light"/>
      <w:i w:val="1"/>
      <w:iCs w:val="1"/>
      <w:color w:val="70ad47"/>
      <w:w w:val="100"/>
      <w:position w:val="-1"/>
      <w:sz w:val="32"/>
      <w:szCs w:val="32"/>
      <w:effect w:val="none"/>
      <w:vertAlign w:val="baseline"/>
      <w:cs w:val="0"/>
      <w:em w:val="none"/>
    </w:rPr>
  </w:style>
  <w:style w:type="paragraph" w:styleId="Citadestacada">
    <w:name w:val="Intense Quote"/>
    <w:basedOn w:val="Normal"/>
    <w:next w:val="Normal"/>
    <w:pPr>
      <w:widowControl w:val="1"/>
      <w:pBdr>
        <w:bottom w:color="4f81bd" w:space="4" w:sz="4" w:val="single"/>
      </w:pBdr>
      <w:suppressAutoHyphens w:val="1"/>
      <w:spacing w:after="280" w:before="200" w:line="276" w:lineRule="auto"/>
      <w:ind w:left="936" w:right="936"/>
      <w:textAlignment w:val="auto"/>
    </w:pPr>
    <w:rPr>
      <w:rFonts w:ascii="Calibri Light" w:cs="Times New Roman" w:eastAsia="Times New Roman" w:hAnsi="Calibri Light"/>
      <w:i w:val="1"/>
      <w:iCs w:val="1"/>
      <w:color w:val="70ad47"/>
      <w:kern w:val="0"/>
      <w:sz w:val="32"/>
      <w:szCs w:val="32"/>
      <w:lang w:bidi="ar-SA" w:eastAsia="es-MX" w:val="es-MX"/>
    </w:rPr>
  </w:style>
  <w:style w:type="character" w:styleId="nfasissutil">
    <w:name w:val="Subtle Emphasis"/>
    <w:rPr>
      <w:i w:val="1"/>
      <w:iCs w:val="1"/>
      <w:w w:val="100"/>
      <w:position w:val="-1"/>
      <w:effect w:val="none"/>
      <w:vertAlign w:val="baseline"/>
      <w:cs w:val="0"/>
      <w:em w:val="none"/>
    </w:rPr>
  </w:style>
  <w:style w:type="character" w:styleId="nfasisintenso">
    <w:name w:val="Intense Emphasis"/>
    <w:rPr>
      <w:b w:val="1"/>
      <w:bCs w:val="1"/>
      <w:i w:val="1"/>
      <w:iCs w:val="1"/>
      <w:w w:val="100"/>
      <w:position w:val="-1"/>
      <w:effect w:val="none"/>
      <w:vertAlign w:val="baseline"/>
      <w:cs w:val="0"/>
      <w:em w:val="none"/>
    </w:rPr>
  </w:style>
  <w:style w:type="character" w:styleId="Referenciasutil1" w:customStyle="1">
    <w:name w:val="Referencia sutil1"/>
    <w:rPr>
      <w:smallCaps w:val="1"/>
      <w:color w:val="595959"/>
      <w:w w:val="100"/>
      <w:position w:val="-1"/>
      <w:effect w:val="none"/>
      <w:vertAlign w:val="baseline"/>
      <w:cs w:val="0"/>
      <w:em w:val="none"/>
    </w:rPr>
  </w:style>
  <w:style w:type="character" w:styleId="Referenciaintensa1" w:customStyle="1">
    <w:name w:val="Referencia intensa1"/>
    <w:rPr>
      <w:b w:val="1"/>
      <w:bCs w:val="1"/>
      <w:smallCaps w:val="1"/>
      <w:color w:val="70ad47"/>
      <w:w w:val="100"/>
      <w:position w:val="-1"/>
      <w:effect w:val="none"/>
      <w:vertAlign w:val="baseline"/>
      <w:cs w:val="0"/>
      <w:em w:val="none"/>
    </w:rPr>
  </w:style>
  <w:style w:type="character" w:styleId="Ttulodellibro">
    <w:name w:val="Book Title"/>
    <w:rPr>
      <w:b w:val="1"/>
      <w:bCs w:val="1"/>
      <w:smallCaps w:val="1"/>
      <w:spacing w:val="7"/>
      <w:w w:val="100"/>
      <w:position w:val="-1"/>
      <w:sz w:val="21"/>
      <w:szCs w:val="21"/>
      <w:effect w:val="none"/>
      <w:vertAlign w:val="baseline"/>
      <w:cs w:val="0"/>
      <w:em w:val="none"/>
    </w:rPr>
  </w:style>
  <w:style w:type="paragraph" w:styleId="TtulodeTDC1" w:customStyle="1">
    <w:name w:val="Título de TDC1"/>
    <w:basedOn w:val="Ttulo1"/>
    <w:next w:val="Normal"/>
    <w:qFormat w:val="1"/>
    <w:pPr>
      <w:spacing w:after="40" w:before="360" w:line="240" w:lineRule="auto"/>
      <w:outlineLvl w:val="9"/>
    </w:pPr>
    <w:rPr>
      <w:b w:val="0"/>
      <w:bCs w:val="0"/>
      <w:color w:val="538135"/>
      <w:sz w:val="40"/>
      <w:szCs w:val="40"/>
      <w:lang w:val="en-US"/>
    </w:rPr>
  </w:style>
  <w:style w:type="paragraph" w:styleId="msonormal0" w:customStyle="1">
    <w:name w:val="msonormal"/>
    <w:basedOn w:val="Normal"/>
    <w:pPr>
      <w:widowControl w:val="1"/>
      <w:suppressAutoHyphens w:val="1"/>
      <w:spacing w:after="100" w:afterAutospacing="1" w:before="100" w:beforeAutospacing="1"/>
      <w:textAlignment w:val="auto"/>
    </w:pPr>
    <w:rPr>
      <w:kern w:val="0"/>
      <w:lang w:bidi="ar-SA" w:eastAsia="es-MX" w:val="es-MX"/>
    </w:rPr>
  </w:style>
  <w:style w:type="paragraph" w:styleId="font5" w:customStyle="1">
    <w:name w:val="font5"/>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000000"/>
      <w:kern w:val="0"/>
      <w:sz w:val="16"/>
      <w:szCs w:val="16"/>
      <w:lang w:bidi="ar-SA" w:eastAsia="es-MX" w:val="es-MX"/>
    </w:rPr>
  </w:style>
  <w:style w:type="paragraph" w:styleId="font6" w:customStyle="1">
    <w:name w:val="font6"/>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c00000"/>
      <w:kern w:val="0"/>
      <w:sz w:val="16"/>
      <w:szCs w:val="16"/>
      <w:u w:val="single"/>
      <w:lang w:bidi="ar-SA" w:eastAsia="es-MX" w:val="es-MX"/>
    </w:rPr>
  </w:style>
  <w:style w:type="paragraph" w:styleId="xl66" w:customStyle="1">
    <w:name w:val="xl66"/>
    <w:basedOn w:val="Normal"/>
    <w:pPr>
      <w:widowControl w:val="1"/>
      <w:suppressAutoHyphens w:val="1"/>
      <w:spacing w:after="100" w:afterAutospacing="1" w:before="100" w:beforeAutospacing="1"/>
      <w:textAlignment w:val="auto"/>
    </w:pPr>
    <w:rPr>
      <w:kern w:val="0"/>
      <w:lang w:bidi="ar-SA" w:eastAsia="es-MX" w:val="es-MX"/>
    </w:rPr>
  </w:style>
  <w:style w:type="paragraph" w:styleId="xl67" w:customStyle="1">
    <w:name w:val="xl67"/>
    <w:basedOn w:val="Normal"/>
    <w:pPr>
      <w:widowControl w:val="1"/>
      <w:suppressAutoHyphens w:val="1"/>
      <w:spacing w:after="100" w:afterAutospacing="1" w:before="100" w:beforeAutospacing="1"/>
      <w:jc w:val="center"/>
      <w:textAlignment w:val="center"/>
    </w:pPr>
    <w:rPr>
      <w:kern w:val="0"/>
      <w:lang w:bidi="ar-SA" w:eastAsia="es-MX" w:val="es-MX"/>
    </w:rPr>
  </w:style>
  <w:style w:type="paragraph" w:styleId="Textocomentario1" w:customStyle="1">
    <w:name w:val="Texto comentario1"/>
    <w:basedOn w:val="Normal"/>
    <w:next w:val="Textocomentario"/>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 w:customStyle="1">
    <w:name w:val="Texto comentario Car"/>
    <w:rPr>
      <w:rFonts w:ascii="Calibri" w:eastAsia="Calibri" w:hAnsi="Calibri"/>
      <w:w w:val="100"/>
      <w:position w:val="-1"/>
      <w:effect w:val="none"/>
      <w:vertAlign w:val="baseline"/>
      <w:cs w:val="0"/>
      <w:em w:val="none"/>
      <w:lang w:eastAsia="en-US"/>
    </w:rPr>
  </w:style>
  <w:style w:type="paragraph" w:styleId="Asuntodelcomentario1" w:customStyle="1">
    <w:name w:val="Asunto del comentario1"/>
    <w:basedOn w:val="Textocomentario"/>
    <w:next w:val="Textocomentario"/>
    <w:qFormat w:val="1"/>
    <w:rPr>
      <w:rFonts w:eastAsia="Times New Roman"/>
      <w:b w:val="1"/>
      <w:bCs w:val="1"/>
      <w:lang w:val="en-US"/>
    </w:rPr>
  </w:style>
  <w:style w:type="character" w:styleId="Ttulo4Car1" w:customStyle="1">
    <w:name w:val="Título 4 Car1"/>
    <w:rPr>
      <w:rFonts w:ascii="Cambria" w:cs="Times New Roman" w:eastAsia="Times New Roman" w:hAnsi="Cambria"/>
      <w:b w:val="1"/>
      <w:bCs w:val="1"/>
      <w:i w:val="1"/>
      <w:iCs w:val="1"/>
      <w:color w:val="4f81bd"/>
      <w:w w:val="100"/>
      <w:position w:val="-1"/>
      <w:effect w:val="none"/>
      <w:vertAlign w:val="baseline"/>
      <w:cs w:val="0"/>
      <w:em w:val="none"/>
    </w:rPr>
  </w:style>
  <w:style w:type="character" w:styleId="Ttulo5Car1" w:customStyle="1">
    <w:name w:val="Título 5 Car1"/>
    <w:rPr>
      <w:rFonts w:ascii="Cambria" w:cs="Times New Roman" w:eastAsia="Times New Roman" w:hAnsi="Cambria"/>
      <w:color w:val="243f60"/>
      <w:w w:val="100"/>
      <w:position w:val="-1"/>
      <w:effect w:val="none"/>
      <w:vertAlign w:val="baseline"/>
      <w:cs w:val="0"/>
      <w:em w:val="none"/>
    </w:rPr>
  </w:style>
  <w:style w:type="character" w:styleId="Ttulo6Car1" w:customStyle="1">
    <w:name w:val="Título 6 Car1"/>
    <w:rPr>
      <w:rFonts w:ascii="Cambria" w:cs="Times New Roman" w:eastAsia="Times New Roman" w:hAnsi="Cambria"/>
      <w:i w:val="1"/>
      <w:iCs w:val="1"/>
      <w:color w:val="243f60"/>
      <w:w w:val="100"/>
      <w:position w:val="-1"/>
      <w:effect w:val="none"/>
      <w:vertAlign w:val="baseline"/>
      <w:cs w:val="0"/>
      <w:em w:val="none"/>
    </w:rPr>
  </w:style>
  <w:style w:type="character" w:styleId="Ttulo7Car1" w:customStyle="1">
    <w:name w:val="Título 7 Car1"/>
    <w:rPr>
      <w:rFonts w:ascii="Cambria" w:cs="Times New Roman" w:eastAsia="Times New Roman" w:hAnsi="Cambria"/>
      <w:i w:val="1"/>
      <w:iCs w:val="1"/>
      <w:color w:val="404040"/>
      <w:w w:val="100"/>
      <w:position w:val="-1"/>
      <w:effect w:val="none"/>
      <w:vertAlign w:val="baseline"/>
      <w:cs w:val="0"/>
      <w:em w:val="none"/>
    </w:rPr>
  </w:style>
  <w:style w:type="character" w:styleId="Ttulo8Car1" w:customStyle="1">
    <w:name w:val="Título 8 Car1"/>
    <w:rPr>
      <w:rFonts w:ascii="Cambria" w:cs="Times New Roman" w:eastAsia="Times New Roman" w:hAnsi="Cambria"/>
      <w:color w:val="404040"/>
      <w:w w:val="100"/>
      <w:position w:val="-1"/>
      <w:sz w:val="20"/>
      <w:szCs w:val="20"/>
      <w:effect w:val="none"/>
      <w:vertAlign w:val="baseline"/>
      <w:cs w:val="0"/>
      <w:em w:val="none"/>
    </w:rPr>
  </w:style>
  <w:style w:type="character" w:styleId="Ttulo9Car1" w:customStyle="1">
    <w:name w:val="Título 9 Car1"/>
    <w:rPr>
      <w:rFonts w:ascii="Cambria" w:cs="Times New Roman" w:eastAsia="Times New Roman" w:hAnsi="Cambria"/>
      <w:i w:val="1"/>
      <w:iCs w:val="1"/>
      <w:color w:val="404040"/>
      <w:w w:val="100"/>
      <w:position w:val="-1"/>
      <w:sz w:val="20"/>
      <w:szCs w:val="20"/>
      <w:effect w:val="none"/>
      <w:vertAlign w:val="baseline"/>
      <w:cs w:val="0"/>
      <w:em w:val="none"/>
    </w:rPr>
  </w:style>
  <w:style w:type="character" w:styleId="SubttuloCar1" w:customStyle="1">
    <w:name w:val="Subtítulo Car1"/>
    <w:rPr>
      <w:rFonts w:ascii="Cambria" w:cs="Mangal" w:eastAsia="Times New Roman" w:hAnsi="Cambria"/>
      <w:w w:val="100"/>
      <w:kern w:val="1"/>
      <w:position w:val="-1"/>
      <w:sz w:val="24"/>
      <w:szCs w:val="21"/>
      <w:effect w:val="none"/>
      <w:vertAlign w:val="baseline"/>
      <w:cs w:val="0"/>
      <w:em w:val="none"/>
      <w:lang w:bidi="hi-IN" w:eastAsia="hi-IN" w:val="es-ES"/>
    </w:rPr>
  </w:style>
  <w:style w:type="character" w:styleId="CitaCar1" w:customStyle="1">
    <w:name w:val="Cita Car1"/>
    <w:rPr>
      <w:i w:val="1"/>
      <w:iCs w:val="1"/>
      <w:color w:val="000000"/>
      <w:w w:val="100"/>
      <w:kern w:val="1"/>
      <w:position w:val="-1"/>
      <w:sz w:val="24"/>
      <w:szCs w:val="21"/>
      <w:effect w:val="none"/>
      <w:vertAlign w:val="baseline"/>
      <w:cs w:val="0"/>
      <w:em w:val="none"/>
      <w:lang w:bidi="hi-IN" w:eastAsia="hi-IN" w:val="es-ES"/>
    </w:rPr>
  </w:style>
  <w:style w:type="character" w:styleId="CitadestacadaCar1" w:customStyle="1">
    <w:name w:val="Cita destacada Car1"/>
    <w:rPr>
      <w:b w:val="1"/>
      <w:bCs w:val="1"/>
      <w:i w:val="1"/>
      <w:iCs w:val="1"/>
      <w:color w:val="4f81bd"/>
      <w:w w:val="100"/>
      <w:kern w:val="1"/>
      <w:position w:val="-1"/>
      <w:sz w:val="24"/>
      <w:szCs w:val="21"/>
      <w:effect w:val="none"/>
      <w:vertAlign w:val="baseline"/>
      <w:cs w:val="0"/>
      <w:em w:val="none"/>
      <w:lang w:bidi="hi-IN" w:eastAsia="hi-IN" w:val="es-ES"/>
    </w:rPr>
  </w:style>
  <w:style w:type="character" w:styleId="Referenciasutil">
    <w:name w:val="Subtle Reference"/>
    <w:rPr>
      <w:smallCaps w:val="1"/>
      <w:color w:val="c0504d"/>
      <w:w w:val="100"/>
      <w:position w:val="-1"/>
      <w:u w:val="single"/>
      <w:effect w:val="none"/>
      <w:vertAlign w:val="baseline"/>
      <w:cs w:val="0"/>
      <w:em w:val="none"/>
    </w:rPr>
  </w:style>
  <w:style w:type="character" w:styleId="Referenciaintensa">
    <w:name w:val="Intense Reference"/>
    <w:rPr>
      <w:b w:val="1"/>
      <w:bCs w:val="1"/>
      <w:smallCaps w:val="1"/>
      <w:color w:val="c0504d"/>
      <w:spacing w:val="5"/>
      <w:w w:val="100"/>
      <w:position w:val="-1"/>
      <w:u w:val="single"/>
      <w:effect w:val="none"/>
      <w:vertAlign w:val="baseline"/>
      <w:cs w:val="0"/>
      <w:em w:val="none"/>
    </w:rPr>
  </w:style>
  <w:style w:type="character" w:styleId="AsuntodelcomentarioCar1" w:customStyle="1">
    <w:name w:val="Asunto del comentario Car1"/>
    <w:rPr>
      <w:rFonts w:ascii="Calibri" w:eastAsia="Calibri" w:hAnsi="Calibri"/>
      <w:b w:val="1"/>
      <w:bCs w:val="1"/>
      <w:w w:val="100"/>
      <w:position w:val="-1"/>
      <w:effect w:val="none"/>
      <w:vertAlign w:val="baseline"/>
      <w:cs w:val="0"/>
      <w:em w:val="none"/>
      <w:lang w:eastAsia="en-US"/>
    </w:rPr>
  </w:style>
  <w:style w:type="paragraph" w:styleId="xl65" w:customStyle="1">
    <w:name w:val="xl65"/>
    <w:basedOn w:val="Normal"/>
    <w:pPr>
      <w:widowControl w:val="1"/>
      <w:pBdr>
        <w:top w:color="auto" w:space="0" w:sz="4" w:val="single"/>
        <w:left w:color="auto" w:space="0" w:sz="4" w:val="single"/>
        <w:bottom w:color="auto" w:space="0" w:sz="4" w:val="single"/>
        <w:right w:color="auto" w:space="0" w:sz="4" w:val="single"/>
      </w:pBdr>
      <w:shd w:color="000000" w:fill="ffffff" w:val="clear"/>
      <w:suppressAutoHyphens w:val="1"/>
      <w:spacing w:after="100" w:afterAutospacing="1" w:before="100" w:beforeAutospacing="1"/>
      <w:textAlignment w:val="top"/>
    </w:pPr>
    <w:rPr>
      <w:kern w:val="0"/>
      <w:sz w:val="18"/>
      <w:szCs w:val="18"/>
      <w:lang w:bidi="ar-SA" w:eastAsia="es-MX" w:val="es-MX"/>
    </w:rPr>
  </w:style>
  <w:style w:type="table" w:styleId="Tablaconcuadrcula41" w:customStyle="1">
    <w:name w:val="Tabla con cuadrícula4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1" w:customStyle="1">
    <w:name w:val="Tabla con cuadrícula5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 w:customStyle="1">
    <w:name w:val="Tabla con cuadrícula6"/>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 w:customStyle="1">
    <w:name w:val="Tabla con cuadrícula6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cinsinresolver">
    <w:name w:val="Unresolved Mention"/>
    <w:qFormat w:val="1"/>
    <w:rPr>
      <w:color w:val="605e5c"/>
      <w:w w:val="100"/>
      <w:position w:val="-1"/>
      <w:effect w:val="none"/>
      <w:shd w:color="auto" w:fill="e1dfdd" w:val="clear"/>
      <w:vertAlign w:val="baseline"/>
      <w:cs w:val="0"/>
      <w:em w:val="none"/>
    </w:rPr>
  </w:style>
  <w:style w:type="character" w:styleId="SubtitleChar1" w:customStyle="1">
    <w:name w:val="Subtitle Char1"/>
    <w:rPr>
      <w:color w:val="5a5a5a"/>
      <w:spacing w:val="15"/>
      <w:w w:val="100"/>
      <w:position w:val="-1"/>
      <w:effect w:val="none"/>
      <w:vertAlign w:val="baseline"/>
      <w:cs w:val="0"/>
      <w:em w:val="none"/>
    </w:rPr>
  </w:style>
  <w:style w:type="character" w:styleId="QuoteChar1" w:customStyle="1">
    <w:name w:val="Quote Char1"/>
    <w:rPr>
      <w:i w:val="1"/>
      <w:iCs w:val="1"/>
      <w:color w:val="404040"/>
      <w:w w:val="100"/>
      <w:position w:val="-1"/>
      <w:effect w:val="none"/>
      <w:vertAlign w:val="baseline"/>
      <w:cs w:val="0"/>
      <w:em w:val="none"/>
    </w:rPr>
  </w:style>
  <w:style w:type="character" w:styleId="IntenseQuoteChar1" w:customStyle="1">
    <w:name w:val="Intense Quote Char1"/>
    <w:rPr>
      <w:i w:val="1"/>
      <w:iCs w:val="1"/>
      <w:color w:val="4f81bd"/>
      <w:w w:val="100"/>
      <w:position w:val="-1"/>
      <w:effect w:val="none"/>
      <w:vertAlign w:val="baseline"/>
      <w:cs w:val="0"/>
      <w:em w:val="none"/>
    </w:rPr>
  </w:style>
  <w:style w:type="character" w:styleId="CommentSubjectChar1" w:customStyle="1">
    <w:name w:val="Comment Subject Char1"/>
    <w:rPr>
      <w:rFonts w:ascii="Calibri" w:eastAsia="Calibri" w:hAnsi="Calibri"/>
      <w:b w:val="1"/>
      <w:bCs w:val="1"/>
      <w:w w:val="100"/>
      <w:position w:val="-1"/>
      <w:sz w:val="20"/>
      <w:szCs w:val="20"/>
      <w:effect w:val="none"/>
      <w:vertAlign w:val="baseline"/>
      <w:cs w:val="0"/>
      <w:em w:val="none"/>
      <w:lang w:eastAsia="en-US"/>
    </w:rPr>
  </w:style>
  <w:style w:type="table" w:styleId="Tablaconcuadrcula7" w:customStyle="1">
    <w:name w:val="Tabla con cuadrícula7"/>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8" w:customStyle="1">
    <w:name w:val="Tabla con cuadrícula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1" w:customStyle="1">
    <w:name w:val="xl111"/>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Calibri" w:cs="Calibri" w:eastAsia="Times New Roman" w:hAnsi="Calibri"/>
      <w:kern w:val="0"/>
      <w:lang w:bidi="ar-SA" w:eastAsia="es-MX" w:val="es-MX"/>
    </w:rPr>
  </w:style>
  <w:style w:type="paragraph" w:styleId="xl112" w:customStyle="1">
    <w:name w:val="xl112"/>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table" w:styleId="Tablaconcuadrcula71" w:customStyle="1">
    <w:name w:val="Tabla con cuadrícula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11" w:customStyle="1">
    <w:name w:val="Tabla con cuadrícula61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1" w:customStyle="1">
    <w:name w:val="Tabla con cuadrícula1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1" w:customStyle="1">
    <w:name w:val="Tabla con cuadrícula2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1" w:customStyle="1">
    <w:name w:val="Tabla con cuadrícula3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2" w:customStyle="1">
    <w:name w:val="Tabla con cuadrícula4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2" w:customStyle="1">
    <w:name w:val="Tabla con cuadrícula5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1" w:customStyle="1">
    <w:name w:val="Tabla de lista 3 - Énfasis 511"/>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ColorfulShading-Accent31" w:customStyle="1">
    <w:name w:val="Colorful Shading - Accent 31"/>
    <w:basedOn w:val="Normal"/>
    <w:pPr>
      <w:widowControl w:val="1"/>
      <w:ind w:left="708"/>
      <w:textAlignment w:val="auto"/>
    </w:pPr>
    <w:rPr>
      <w:kern w:val="0"/>
      <w:lang w:bidi="ar-SA" w:eastAsia="ar-SA"/>
    </w:rPr>
  </w:style>
  <w:style w:type="table" w:styleId="TableNormal1" w:customStyle="1">
    <w:name w:val="Table Normal1"/>
    <w:qFormat w:val="1"/>
    <w:pPr>
      <w:suppressAutoHyphens w:val="1"/>
      <w:autoSpaceDE w:val="0"/>
      <w:autoSpaceDN w:val="0"/>
      <w:spacing w:line="1" w:lineRule="atLeast"/>
      <w:ind w:left="-1" w:leftChars="-1" w:hanging="1" w:hangingChars="1"/>
      <w:textDirection w:val="btLr"/>
      <w:textAlignment w:val="top"/>
      <w:outlineLvl w:val="0"/>
    </w:pPr>
    <w:rPr>
      <w:rFonts w:ascii="Calibri" w:cs="Calibri" w:eastAsia="Calibri" w:hAnsi="Calibri"/>
      <w:position w:val="-1"/>
      <w:sz w:val="22"/>
      <w:szCs w:val="22"/>
      <w:lang w:val="en-US"/>
    </w:rPr>
    <w:tblPr>
      <w:tblCellMar>
        <w:top w:w="0.0" w:type="dxa"/>
        <w:left w:w="0.0" w:type="dxa"/>
        <w:bottom w:w="0.0" w:type="dxa"/>
        <w:right w:w="0.0" w:type="dxa"/>
      </w:tblCellMar>
    </w:tblPr>
  </w:style>
  <w:style w:type="paragraph" w:styleId="TableParagraph" w:customStyle="1">
    <w:name w:val="Table Paragraph"/>
    <w:basedOn w:val="Normal"/>
    <w:pPr>
      <w:suppressAutoHyphens w:val="1"/>
      <w:autoSpaceDE w:val="0"/>
      <w:autoSpaceDN w:val="0"/>
      <w:textAlignment w:val="auto"/>
    </w:pPr>
    <w:rPr>
      <w:rFonts w:ascii="Arial" w:cs="Arial" w:eastAsia="Arial" w:hAnsi="Arial"/>
      <w:kern w:val="0"/>
      <w:sz w:val="22"/>
      <w:szCs w:val="22"/>
      <w:lang w:bidi="ar-SA" w:eastAsia="es-MX" w:val="en-US"/>
    </w:rPr>
  </w:style>
  <w:style w:type="paragraph" w:styleId="font0" w:customStyle="1">
    <w:name w:val="font0"/>
    <w:basedOn w:val="Normal"/>
    <w:pPr>
      <w:widowControl w:val="1"/>
      <w:suppressAutoHyphens w:val="1"/>
      <w:spacing w:after="100" w:afterAutospacing="1" w:before="100" w:beforeAutospacing="1"/>
      <w:textAlignment w:val="auto"/>
    </w:pPr>
    <w:rPr>
      <w:rFonts w:ascii="Calibri" w:cs="Calibri" w:eastAsia="Times New Roman" w:hAnsi="Calibri"/>
      <w:color w:val="000000"/>
      <w:kern w:val="0"/>
      <w:sz w:val="22"/>
      <w:szCs w:val="22"/>
      <w:lang w:bidi="ar-SA" w:eastAsia="es-MX" w:val="es-MX"/>
    </w:rPr>
  </w:style>
  <w:style w:type="paragraph" w:styleId="font7" w:customStyle="1">
    <w:name w:val="font7"/>
    <w:basedOn w:val="Normal"/>
    <w:pPr>
      <w:widowControl w:val="1"/>
      <w:suppressAutoHyphens w:val="1"/>
      <w:spacing w:after="100" w:afterAutospacing="1" w:before="100" w:beforeAutospacing="1"/>
      <w:textAlignment w:val="auto"/>
    </w:pPr>
    <w:rPr>
      <w:rFonts w:ascii="Calibri" w:cs="Calibri" w:eastAsia="Times New Roman" w:hAnsi="Calibri"/>
      <w:b w:val="1"/>
      <w:bCs w:val="1"/>
      <w:color w:val="000000"/>
      <w:kern w:val="0"/>
      <w:sz w:val="22"/>
      <w:szCs w:val="22"/>
      <w:u w:val="single"/>
      <w:lang w:bidi="ar-SA" w:eastAsia="es-MX" w:val="es-MX"/>
    </w:rPr>
  </w:style>
  <w:style w:type="paragraph" w:styleId="xl63" w:customStyle="1">
    <w:name w:val="xl63"/>
    <w:basedOn w:val="Normal"/>
    <w:pPr>
      <w:widowControl w:val="1"/>
      <w:pBdr>
        <w:right w:color="auto" w:space="0" w:sz="8" w:val="single"/>
      </w:pBdr>
      <w:suppressAutoHyphens w:val="1"/>
      <w:spacing w:after="100" w:afterAutospacing="1" w:before="100" w:beforeAutospacing="1"/>
      <w:jc w:val="center"/>
      <w:textAlignment w:val="auto"/>
    </w:pPr>
    <w:rPr>
      <w:color w:val="000000"/>
      <w:kern w:val="0"/>
      <w:lang w:bidi="ar-SA" w:eastAsia="es-MX" w:val="es-MX"/>
    </w:rPr>
  </w:style>
  <w:style w:type="paragraph" w:styleId="xl64" w:customStyle="1">
    <w:name w:val="xl64"/>
    <w:basedOn w:val="Normal"/>
    <w:pPr>
      <w:widowControl w:val="1"/>
      <w:pBdr>
        <w:right w:color="auto" w:space="0" w:sz="8" w:val="single"/>
      </w:pBdr>
      <w:suppressAutoHyphens w:val="1"/>
      <w:spacing w:after="100" w:afterAutospacing="1" w:before="100" w:beforeAutospacing="1"/>
      <w:textAlignment w:val="auto"/>
    </w:pPr>
    <w:rPr>
      <w:kern w:val="0"/>
      <w:lang w:bidi="ar-SA" w:eastAsia="es-MX" w:val="es-MX"/>
    </w:rPr>
  </w:style>
  <w:style w:type="table" w:styleId="Tablaconcuadrcula611" w:customStyle="1">
    <w:name w:val="Tabla con cuadrícula6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9" w:customStyle="1">
    <w:name w:val="Tabla con cuadrícula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3" w:customStyle="1">
    <w:name w:val="xl113"/>
    <w:basedOn w:val="Normal"/>
    <w:pPr>
      <w:widowControl w:val="1"/>
      <w:pBdr>
        <w:top w:color="auto" w:space="0" w:sz="8" w:val="single"/>
        <w:left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4" w:customStyle="1">
    <w:name w:val="xl114"/>
    <w:basedOn w:val="Normal"/>
    <w:pPr>
      <w:widowControl w:val="1"/>
      <w:pBdr>
        <w:left w:color="auto" w:space="0" w:sz="8" w:val="single"/>
        <w:bottom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5" w:customStyle="1">
    <w:name w:val="xl115"/>
    <w:basedOn w:val="Normal"/>
    <w:pPr>
      <w:widowControl w:val="1"/>
      <w:pBdr>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6" w:customStyle="1">
    <w:name w:val="xl11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7" w:customStyle="1">
    <w:name w:val="xl117"/>
    <w:basedOn w:val="Normal"/>
    <w:pPr>
      <w:widowControl w:val="1"/>
      <w:pBdr>
        <w:top w:color="auto" w:space="0" w:sz="4" w:val="single"/>
        <w:left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8" w:customStyle="1">
    <w:name w:val="xl118"/>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lang w:bidi="ar-SA" w:eastAsia="es-MX" w:val="es-MX"/>
    </w:rPr>
  </w:style>
  <w:style w:type="paragraph" w:styleId="xl119" w:customStyle="1">
    <w:name w:val="xl119"/>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lang w:bidi="ar-SA" w:eastAsia="es-MX" w:val="es-MX"/>
    </w:rPr>
  </w:style>
  <w:style w:type="paragraph" w:styleId="xl120" w:customStyle="1">
    <w:name w:val="xl120"/>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sz w:val="28"/>
      <w:szCs w:val="28"/>
      <w:lang w:bidi="ar-SA" w:eastAsia="es-MX" w:val="es-MX"/>
    </w:rPr>
  </w:style>
  <w:style w:type="paragraph" w:styleId="xl121" w:customStyle="1">
    <w:name w:val="xl121"/>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sz w:val="28"/>
      <w:szCs w:val="28"/>
      <w:lang w:bidi="ar-SA" w:eastAsia="es-MX" w:val="es-MX"/>
    </w:rPr>
  </w:style>
  <w:style w:type="table" w:styleId="Tablaconcuadrcula10" w:customStyle="1">
    <w:name w:val="Tabla con cuadrícula10"/>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2" w:customStyle="1">
    <w:name w:val="Tabla con cuadrícula1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2" w:customStyle="1">
    <w:name w:val="Tabla con cuadrícula2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2" w:customStyle="1">
    <w:name w:val="Tabla con cuadrícula3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3" w:customStyle="1">
    <w:name w:val="Tabla con cuadrícula4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3" w:customStyle="1">
    <w:name w:val="Tabla con cuadrícula5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2" w:customStyle="1">
    <w:name w:val="Tabla de lista 3 - Énfasis 51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table" w:styleId="Tablaconcuadrcula91" w:customStyle="1">
    <w:name w:val="Tabla con cuadrícula9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1" w:customStyle="1">
    <w:name w:val="Table Normal11"/>
    <w:qFormat w:val="1"/>
    <w:pPr>
      <w:suppressAutoHyphens w:val="1"/>
      <w:autoSpaceDE w:val="0"/>
      <w:autoSpaceDN w:val="0"/>
      <w:spacing w:line="1" w:lineRule="atLeast"/>
      <w:ind w:left="-1" w:leftChars="-1" w:hanging="1" w:hangingChars="1"/>
      <w:textDirection w:val="btLr"/>
      <w:textAlignment w:val="top"/>
      <w:outlineLvl w:val="0"/>
    </w:pPr>
    <w:rPr>
      <w:rFonts w:ascii="Calibri" w:eastAsia="Calibri" w:hAnsi="Calibri"/>
      <w:position w:val="-1"/>
      <w:sz w:val="22"/>
      <w:szCs w:val="22"/>
      <w:lang w:eastAsia="en-US" w:val="en-US"/>
    </w:rPr>
    <w:tblPr>
      <w:tblCellMar>
        <w:top w:w="0.0" w:type="dxa"/>
        <w:left w:w="0.0" w:type="dxa"/>
        <w:bottom w:w="0.0" w:type="dxa"/>
        <w:right w:w="0.0" w:type="dxa"/>
      </w:tblCellMar>
    </w:tblPr>
  </w:style>
  <w:style w:type="table" w:styleId="TableGrid13" w:customStyle="1">
    <w:name w:val="Table Grid1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stilo1" w:customStyle="1">
    <w:name w:val="Estilo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Estilo1Car" w:customStyle="1">
    <w:name w:val="Estilo1 Car"/>
    <w:rPr>
      <w:rFonts w:ascii="Times" w:eastAsia="Calibri" w:hAnsi="Times"/>
      <w:w w:val="100"/>
      <w:position w:val="-1"/>
      <w:sz w:val="24"/>
      <w:effect w:val="none"/>
      <w:vertAlign w:val="baseline"/>
      <w:cs w:val="0"/>
      <w:em w:val="none"/>
      <w:lang w:eastAsia="es-ES"/>
    </w:rPr>
  </w:style>
  <w:style w:type="paragraph" w:styleId="1" w:customStyle="1">
    <w:name w:val="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1Car1" w:customStyle="1">
    <w:name w:val="1 Car1"/>
    <w:rPr>
      <w:rFonts w:ascii="Times" w:eastAsia="Calibri" w:hAnsi="Times"/>
      <w:w w:val="100"/>
      <w:position w:val="-1"/>
      <w:sz w:val="24"/>
      <w:effect w:val="none"/>
      <w:vertAlign w:val="baseline"/>
      <w:cs w:val="0"/>
      <w:em w:val="none"/>
      <w:lang w:eastAsia="es-ES"/>
    </w:rPr>
  </w:style>
  <w:style w:type="paragraph" w:styleId="titulo" w:customStyle="1">
    <w:name w:val="titulo"/>
    <w:basedOn w:val="Normal"/>
    <w:pPr>
      <w:widowControl w:val="1"/>
      <w:suppressAutoHyphens w:val="1"/>
      <w:spacing w:line="360" w:lineRule="atLeast"/>
      <w:jc w:val="center"/>
      <w:textAlignment w:val="auto"/>
    </w:pPr>
    <w:rPr>
      <w:rFonts w:cs="Times New Roman" w:eastAsia="Calibri"/>
      <w:b w:val="1"/>
      <w:smallCaps w:val="1"/>
      <w:noProof w:val="1"/>
      <w:spacing w:val="100"/>
      <w:kern w:val="0"/>
      <w:sz w:val="20"/>
      <w:szCs w:val="20"/>
      <w:lang w:bidi="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7K1bheuoTv5mlsyE00Ww2Udkg==">CgMxLjAyCWguM3pueXNoNzIIaC5namRneHM4AHIhMXo0M0ptb0JuR0xadmFjenBsX0NybHptNUlxMmRWS1hV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2025-01-29T18:40:00Z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9A2D81CA6C3D4F8D8B841B47D795940E_13</vt:lpwstr>
  </property>
</Properties>
</file>