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64C4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Acta de la Décima Sexta Sesión Ordinaria del Comité de Adquisiciones de Tlajomulco de Zúñiga, Jalisco, celebrada el día 14 catorce de agosto de 2025 dos mil veinticinco.</w:t>
      </w:r>
    </w:p>
    <w:p w14:paraId="00000002" w14:textId="77777777" w:rsidR="00364C45" w:rsidRDefault="00364C45">
      <w:pPr>
        <w:jc w:val="both"/>
        <w:rPr>
          <w:rFonts w:ascii="Times New Roman" w:eastAsia="Times New Roman" w:hAnsi="Times New Roman" w:cs="Times New Roman"/>
        </w:rPr>
      </w:pPr>
    </w:p>
    <w:p w14:paraId="00000003" w14:textId="77777777" w:rsidR="00364C45"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Se lleva a cabo de manera híbrida, la Décima Sexta Sesión Ordinaria del Comité de Adquisiciones de Tlajomulco de Zúñiga, de manera presencial en el  hotel ALOFT, Guadalajara Sur, Av. Punto Sur y de manera virtual </w:t>
      </w:r>
      <w:r>
        <w:rPr>
          <w:rFonts w:ascii="Times New Roman" w:eastAsia="Times New Roman" w:hAnsi="Times New Roman" w:cs="Times New Roman"/>
          <w:color w:val="000000"/>
        </w:rPr>
        <w:t xml:space="preserve">mediante la plataforma </w:t>
      </w:r>
      <w:r>
        <w:rPr>
          <w:rFonts w:ascii="Times New Roman" w:eastAsia="Times New Roman" w:hAnsi="Times New Roman" w:cs="Times New Roman"/>
          <w:i/>
          <w:color w:val="000000"/>
        </w:rPr>
        <w:t xml:space="preserve">Google </w:t>
      </w:r>
      <w:proofErr w:type="spellStart"/>
      <w:r>
        <w:rPr>
          <w:rFonts w:ascii="Times New Roman" w:eastAsia="Times New Roman" w:hAnsi="Times New Roman" w:cs="Times New Roman"/>
          <w:i/>
          <w:color w:val="000000"/>
        </w:rPr>
        <w:t>Meet</w:t>
      </w:r>
      <w:proofErr w:type="spellEnd"/>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con fundamento en lo dispuesto por el artículo 28 numeral 2 de la Ley de Compras Gubernamentales, Enajenaciones y Contratación de Servicios del Estado de Jalisco y sus Municipios,</w:t>
      </w:r>
      <w:r>
        <w:rPr>
          <w:rFonts w:ascii="Times New Roman" w:eastAsia="Times New Roman" w:hAnsi="Times New Roman" w:cs="Times New Roman"/>
          <w:i/>
          <w:color w:val="000000"/>
        </w:rPr>
        <w:t xml:space="preserve"> </w:t>
      </w:r>
      <w:r>
        <w:rPr>
          <w:rFonts w:ascii="Times New Roman" w:eastAsia="Times New Roman" w:hAnsi="Times New Roman" w:cs="Times New Roman"/>
        </w:rPr>
        <w:t>el día 14 de agosto de 2025, convocada y presidida por el ciudadano Ingeniero José Rafael Martínez Valencia, en su carácter de representante del Presidente del Comité de Adquisiciones y en la que actuó como Secretaria Técnica de la sesión, la C. Perla Yolanda Urzúa Virgen.</w:t>
      </w:r>
    </w:p>
    <w:p w14:paraId="00000004" w14:textId="77777777" w:rsidR="00364C45"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I.  Lista de asistencia y declaración de quórum legal.</w:t>
      </w:r>
    </w:p>
    <w:p w14:paraId="00000005" w14:textId="6E0CBDE7" w:rsidR="00364C45" w:rsidRDefault="00000000">
      <w:pPr>
        <w:jc w:val="both"/>
        <w:rPr>
          <w:rFonts w:ascii="Times New Roman" w:eastAsia="Times New Roman" w:hAnsi="Times New Roman" w:cs="Times New Roman"/>
          <w:highlight w:val="white"/>
        </w:rPr>
      </w:pPr>
      <w:r>
        <w:rPr>
          <w:rFonts w:ascii="Times New Roman" w:eastAsia="Times New Roman" w:hAnsi="Times New Roman" w:cs="Times New Roman"/>
        </w:rPr>
        <w:t>Al inicio de la Sesión y de conformidad a lo previsto por el artículo 25 y 30 numeral 1 fracción I, de la Ley de Compras Gubernamentales, Enajenaciones y Contratación de Servicios del Estado de Jalisco y sus Municipios, la Secretaría Técnica Perla Yolanda Urzúa Virgen dio inicio con la lista de asistencia y habiéndose procedido a ello, se d</w:t>
      </w:r>
      <w:r>
        <w:rPr>
          <w:rFonts w:ascii="Times New Roman" w:eastAsia="Times New Roman" w:hAnsi="Times New Roman" w:cs="Times New Roman"/>
          <w:highlight w:val="white"/>
        </w:rPr>
        <w:t xml:space="preserve">io fe de la presencia de manera presencial de las y los ciudadanos siguientes; Ingeniero José Rafael Martínez Valencia, Representante del Presidente del Comité de Adquisiciones de Tlajomulco de Zúñiga, Jalisco; Licenciado Christian Castro Castro, representante de la Tesorería Municipal; Ingeniero Oscar Esteban Delgado Enríquez, representante de la Oficialía Mayor; Licenciado Marco Antonio Parra </w:t>
      </w:r>
      <w:r w:rsidR="00BC2067">
        <w:rPr>
          <w:rFonts w:ascii="Times New Roman" w:eastAsia="Times New Roman" w:hAnsi="Times New Roman" w:cs="Times New Roman"/>
          <w:highlight w:val="white"/>
        </w:rPr>
        <w:t>Pérez</w:t>
      </w:r>
      <w:r>
        <w:rPr>
          <w:rFonts w:ascii="Times New Roman" w:eastAsia="Times New Roman" w:hAnsi="Times New Roman" w:cs="Times New Roman"/>
          <w:highlight w:val="white"/>
        </w:rPr>
        <w:t>, representante de Sindicatura Municipal; Ingeniero Manuel Ledezma Esparza, Representante de la Dirección General de Desarrollo Rural; y acompañándonos el Licenciado Daniel Cortés Flores, representante del Órgano Interno de Control.</w:t>
      </w:r>
    </w:p>
    <w:p w14:paraId="00000006" w14:textId="31BEBE21" w:rsidR="00364C45" w:rsidRDefault="00000000">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Y de manera virtual a los siguientes ciudadanos: Licenciado Edgar Fernando Flores Mora, representante de la Cámara Nacional de Comercio, Servicios y Turismo de Guadalajara; Ingeniero</w:t>
      </w:r>
      <w:r>
        <w:rPr>
          <w:rFonts w:ascii="Times New Roman" w:eastAsia="Times New Roman" w:hAnsi="Times New Roman" w:cs="Times New Roman"/>
          <w:color w:val="000000"/>
          <w:highlight w:val="white"/>
        </w:rPr>
        <w:t xml:space="preserve"> Omar Palafox Sáenz, representante del Consejo de Desarrollo Agropecuario y Agroindustrial de Jalisco</w:t>
      </w:r>
      <w:r>
        <w:rPr>
          <w:rFonts w:ascii="Times New Roman" w:eastAsia="Times New Roman" w:hAnsi="Times New Roman" w:cs="Times New Roman"/>
          <w:highlight w:val="white"/>
        </w:rPr>
        <w:t xml:space="preserve">; Ingeniero Luis Alfonso de Santiago García, representante del Consejo de Cámaras Industriales de Jalisco; Licenciado Hugo Enrique Verduzco Sánchez representante del Consejo Mexicano de Comercio Exterior de Occidente; Gerardo Esteban </w:t>
      </w:r>
      <w:r w:rsidR="00BC2067">
        <w:rPr>
          <w:rFonts w:ascii="Times New Roman" w:eastAsia="Times New Roman" w:hAnsi="Times New Roman" w:cs="Times New Roman"/>
          <w:highlight w:val="white"/>
        </w:rPr>
        <w:t>Sánchez</w:t>
      </w:r>
      <w:r>
        <w:rPr>
          <w:rFonts w:ascii="Times New Roman" w:eastAsia="Times New Roman" w:hAnsi="Times New Roman" w:cs="Times New Roman"/>
          <w:highlight w:val="white"/>
        </w:rPr>
        <w:t xml:space="preserve"> </w:t>
      </w:r>
      <w:r w:rsidR="00BC2067">
        <w:rPr>
          <w:rFonts w:ascii="Times New Roman" w:eastAsia="Times New Roman" w:hAnsi="Times New Roman" w:cs="Times New Roman"/>
          <w:highlight w:val="white"/>
        </w:rPr>
        <w:t>González</w:t>
      </w:r>
      <w:r>
        <w:rPr>
          <w:rFonts w:ascii="Times New Roman" w:eastAsia="Times New Roman" w:hAnsi="Times New Roman" w:cs="Times New Roman"/>
          <w:highlight w:val="white"/>
        </w:rPr>
        <w:t>, representante de la Coordinación General de Potencia Económica.</w:t>
      </w:r>
    </w:p>
    <w:p w14:paraId="00000007" w14:textId="77777777" w:rsidR="00364C45"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Acto seguido, la </w:t>
      </w:r>
      <w:proofErr w:type="gramStart"/>
      <w:r>
        <w:rPr>
          <w:rFonts w:ascii="Times New Roman" w:eastAsia="Times New Roman" w:hAnsi="Times New Roman" w:cs="Times New Roman"/>
          <w:b/>
        </w:rPr>
        <w:t>Secretaria Técnica</w:t>
      </w:r>
      <w:proofErr w:type="gramEnd"/>
      <w:r>
        <w:rPr>
          <w:rFonts w:ascii="Times New Roman" w:eastAsia="Times New Roman" w:hAnsi="Times New Roman" w:cs="Times New Roman"/>
        </w:rPr>
        <w:t xml:space="preserve"> comunicó al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rPr>
        <w:t xml:space="preserve"> la existencia de quórum.</w:t>
      </w:r>
    </w:p>
    <w:p w14:paraId="00000008" w14:textId="77777777" w:rsidR="00364C45"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            Estando reunidos los integrantes, 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declaró la existencia de quórum y en </w:t>
      </w:r>
      <w:r>
        <w:rPr>
          <w:rFonts w:ascii="Times New Roman" w:eastAsia="Times New Roman" w:hAnsi="Times New Roman" w:cs="Times New Roman"/>
          <w:color w:val="000000"/>
        </w:rPr>
        <w:t>cumplimiento con el artículo 28 numeral 4 de la Ley, siendo las 09:18 nueve horas con dieciocho minutos</w:t>
      </w:r>
      <w:r>
        <w:rPr>
          <w:rFonts w:ascii="Times New Roman" w:eastAsia="Times New Roman" w:hAnsi="Times New Roman" w:cs="Times New Roman"/>
        </w:rPr>
        <w:t>, se inicia la Décima Sexta Sesión Ordinaria celebrada el jueves 14 catorce de agosto de 2025 dos mil veinticinco, declarándose legalmente instalada y considerándose válidos los acuerdos que en ella se tomen en los términos de la normatividad aplicable.</w:t>
      </w:r>
    </w:p>
    <w:p w14:paraId="00000009" w14:textId="77777777" w:rsidR="00364C45"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Dando continuidad a la sesión la </w:t>
      </w:r>
      <w:proofErr w:type="gramStart"/>
      <w:r>
        <w:rPr>
          <w:rFonts w:ascii="Times New Roman" w:eastAsia="Times New Roman" w:hAnsi="Times New Roman" w:cs="Times New Roman"/>
          <w:b/>
        </w:rPr>
        <w:t>Secretaria Técnica</w:t>
      </w:r>
      <w:proofErr w:type="gramEnd"/>
      <w:r>
        <w:rPr>
          <w:rFonts w:ascii="Times New Roman" w:eastAsia="Times New Roman" w:hAnsi="Times New Roman" w:cs="Times New Roman"/>
          <w:b/>
        </w:rPr>
        <w:t xml:space="preserve"> </w:t>
      </w:r>
      <w:r>
        <w:rPr>
          <w:rFonts w:ascii="Times New Roman" w:eastAsia="Times New Roman" w:hAnsi="Times New Roman" w:cs="Times New Roman"/>
        </w:rPr>
        <w:t>dio lectura al segundo punto. </w:t>
      </w:r>
    </w:p>
    <w:p w14:paraId="0000000A" w14:textId="77777777" w:rsidR="00364C45" w:rsidRDefault="00364C45">
      <w:pPr>
        <w:jc w:val="both"/>
        <w:rPr>
          <w:rFonts w:ascii="Times New Roman" w:eastAsia="Times New Roman" w:hAnsi="Times New Roman" w:cs="Times New Roman"/>
        </w:rPr>
      </w:pPr>
    </w:p>
    <w:p w14:paraId="0000000B" w14:textId="77777777" w:rsidR="00364C45" w:rsidRDefault="00000000">
      <w:pPr>
        <w:jc w:val="center"/>
        <w:rPr>
          <w:rFonts w:ascii="Times New Roman" w:eastAsia="Times New Roman" w:hAnsi="Times New Roman" w:cs="Times New Roman"/>
          <w:b/>
        </w:rPr>
      </w:pPr>
      <w:r>
        <w:rPr>
          <w:rFonts w:ascii="Times New Roman" w:eastAsia="Times New Roman" w:hAnsi="Times New Roman" w:cs="Times New Roman"/>
          <w:b/>
          <w:u w:val="single"/>
        </w:rPr>
        <w:t>II.- Lectura y, en su caso, aprobación del orden del día.</w:t>
      </w:r>
    </w:p>
    <w:p w14:paraId="0000000C" w14:textId="77777777" w:rsidR="00364C45" w:rsidRDefault="00364C45">
      <w:pPr>
        <w:jc w:val="both"/>
        <w:rPr>
          <w:rFonts w:ascii="Times New Roman" w:eastAsia="Times New Roman" w:hAnsi="Times New Roman" w:cs="Times New Roman"/>
        </w:rPr>
      </w:pPr>
    </w:p>
    <w:p w14:paraId="0000000D" w14:textId="77777777" w:rsidR="00364C45"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ORDEN DEL DÍA</w:t>
      </w:r>
    </w:p>
    <w:p w14:paraId="0000000E" w14:textId="77777777" w:rsidR="00364C45"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1.- Lista de asistencia y declaración de quórum legal.</w:t>
      </w:r>
    </w:p>
    <w:p w14:paraId="0000000F" w14:textId="77777777" w:rsidR="00364C45"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Lectura y en su caso aprobación del Orden del Día. </w:t>
      </w:r>
    </w:p>
    <w:p w14:paraId="00000010" w14:textId="77777777" w:rsidR="00364C45"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3.-Lectura y en su caso Aprobación de Actas de Sesión.</w:t>
      </w:r>
    </w:p>
    <w:p w14:paraId="00000011" w14:textId="77777777" w:rsidR="00364C45"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3.1.- Proyecto de Acta de la Décima Quinta Sesión Ordinaria de fecha 31 de Julio de 2025.</w:t>
      </w:r>
    </w:p>
    <w:p w14:paraId="00000012" w14:textId="77777777" w:rsidR="00364C45"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3.2.- Proyecto de Acta de la Décima Séptima Sesión Extraordinaria del 31 de Julio del 2025.</w:t>
      </w:r>
    </w:p>
    <w:p w14:paraId="00000013" w14:textId="77777777" w:rsidR="00364C45"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4.-Presentación y apertura de propuestas.</w:t>
      </w:r>
    </w:p>
    <w:p w14:paraId="00000014" w14:textId="77777777" w:rsidR="00364C45"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4.1- LPL 057/2025 - Material para Reparación de Líneas de Agua Potable y Alcantarillado. </w:t>
      </w:r>
    </w:p>
    <w:p w14:paraId="00000015" w14:textId="77777777" w:rsidR="00364C45"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4.2- LPL 058/2025 - Trajes para Bomberos Combatientes de Incendios Forestales y Estructurales.</w:t>
      </w:r>
    </w:p>
    <w:p w14:paraId="00000016" w14:textId="77777777" w:rsidR="00364C45"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4.3.- LPL 059/2025 - Refacciones para Máquinas Desbrozadoras.</w:t>
      </w:r>
    </w:p>
    <w:p w14:paraId="00000017" w14:textId="77777777" w:rsidR="00364C45"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4.4.- LPL 060/2025 - Talleres socio productivos.</w:t>
      </w:r>
    </w:p>
    <w:p w14:paraId="00000018" w14:textId="77777777" w:rsidR="00364C45"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4.5.- LPL 061/2025 - Servicio de Producción, Banquetes y Eventos.</w:t>
      </w:r>
    </w:p>
    <w:p w14:paraId="00000019" w14:textId="77777777" w:rsidR="00364C45"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4.6.-LPL 062/2025 - Estudio de Percepción Ciudadana.</w:t>
      </w:r>
    </w:p>
    <w:p w14:paraId="0000001A" w14:textId="77777777" w:rsidR="00364C45"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4.7.- LPL 052/02/2025 - Servicio de Operación y Mantenimiento de Plantas Potabilizadoras del Municipio.</w:t>
      </w:r>
    </w:p>
    <w:p w14:paraId="0000001B" w14:textId="77777777" w:rsidR="00364C45"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4.8.- LPL 053/02/2025 - Plataforma Digital para los Tianguis Municipales.</w:t>
      </w:r>
    </w:p>
    <w:p w14:paraId="0000001C" w14:textId="77777777" w:rsidR="00364C45"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5.- Adjudicaciones Directas Informativas.</w:t>
      </w:r>
    </w:p>
    <w:p w14:paraId="0000001D" w14:textId="77777777" w:rsidR="00364C45"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5.1.- Oficio ACO-DESG-044/2025 – SECRETARIA GENERAL DEL AYUNTAMIENTO- Avalúo de Terreno Ubicado en Carretera Guadalajara-Chapala #1630.</w:t>
      </w:r>
    </w:p>
    <w:p w14:paraId="0000001E" w14:textId="77777777" w:rsidR="00364C45"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5.2.- Oficio ACO-DESG-045/2025 – SECRETARIA GENERAL DEL AYUNTAMIENTO- Avalúo comercial de parcela 30 del Ejido El Cuatro, en el Municipio de Tlajomulco de Zúñiga, Jalisco.</w:t>
      </w:r>
    </w:p>
    <w:p w14:paraId="0000001F" w14:textId="77777777" w:rsidR="00364C45"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5.3.- Oficio ACO-DESG-046/2025 – SECRETARIA GENERAL DEL AYUNTAMIENTO- Avalúo comercial de parcela 23 Z1</w:t>
      </w:r>
      <w:r>
        <w:rPr>
          <w:rFonts w:ascii="Times New Roman" w:eastAsia="Times New Roman" w:hAnsi="Times New Roman" w:cs="Times New Roman"/>
        </w:rPr>
        <w:t xml:space="preserve"> </w:t>
      </w:r>
      <w:r>
        <w:rPr>
          <w:rFonts w:ascii="Times New Roman" w:eastAsia="Times New Roman" w:hAnsi="Times New Roman" w:cs="Times New Roman"/>
          <w:color w:val="000000"/>
        </w:rPr>
        <w:t>P1/2 del Ejido El Cuatro, en el Municipio de Tlajomulco de Zúñiga, Jalisco.</w:t>
      </w:r>
    </w:p>
    <w:p w14:paraId="00000020" w14:textId="77777777" w:rsidR="00364C45" w:rsidRDefault="00000000">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5.4.- Oficio JACPPMTZ/701/VII/2025 – COMISARÍA DE LA POLICÍA PREVENTIVA MUNICIPAL -alimentos para detenidos por el periodo de mayo 2025.</w:t>
      </w:r>
    </w:p>
    <w:p w14:paraId="00000021" w14:textId="77777777" w:rsidR="00364C45"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6.- Asuntos Varios.</w:t>
      </w:r>
    </w:p>
    <w:p w14:paraId="00000022" w14:textId="77777777" w:rsidR="00364C45"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7.- Clausura. </w:t>
      </w:r>
    </w:p>
    <w:p w14:paraId="00000023" w14:textId="77777777" w:rsidR="00364C45" w:rsidRDefault="00000000">
      <w:pPr>
        <w:jc w:val="both"/>
        <w:rPr>
          <w:rFonts w:ascii="Times New Roman" w:eastAsia="Times New Roman" w:hAnsi="Times New Roman" w:cs="Times New Roman"/>
          <w:b/>
        </w:rPr>
      </w:pPr>
      <w:r>
        <w:rPr>
          <w:rFonts w:ascii="Times New Roman" w:eastAsia="Times New Roman" w:hAnsi="Times New Roman" w:cs="Times New Roman"/>
        </w:rPr>
        <w:t xml:space="preserve">Acto seguido 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rPr>
        <w:t xml:space="preserve"> pone a su consideración el Orden del Día con la modificación propuesta y al no existir observación alguna se procede a la votación nominal y </w:t>
      </w:r>
      <w:r>
        <w:rPr>
          <w:rFonts w:ascii="Times New Roman" w:eastAsia="Times New Roman" w:hAnsi="Times New Roman" w:cs="Times New Roman"/>
          <w:b/>
        </w:rPr>
        <w:t>«Se aprueba por unanimidad de votos».</w:t>
      </w:r>
    </w:p>
    <w:p w14:paraId="00000024" w14:textId="77777777" w:rsidR="00364C45" w:rsidRDefault="00364C45">
      <w:pPr>
        <w:jc w:val="both"/>
        <w:rPr>
          <w:rFonts w:ascii="Times New Roman" w:eastAsia="Times New Roman" w:hAnsi="Times New Roman" w:cs="Times New Roman"/>
        </w:rPr>
      </w:pPr>
    </w:p>
    <w:p w14:paraId="00000025" w14:textId="77777777" w:rsidR="00364C45"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III. Lectura y en su caso aprobación de las actas de sesión.</w:t>
      </w:r>
    </w:p>
    <w:p w14:paraId="00000026" w14:textId="77777777" w:rsidR="00364C45" w:rsidRDefault="00364C45">
      <w:pPr>
        <w:jc w:val="both"/>
        <w:rPr>
          <w:rFonts w:ascii="Times New Roman" w:eastAsia="Times New Roman" w:hAnsi="Times New Roman" w:cs="Times New Roman"/>
          <w:b/>
          <w:u w:val="single"/>
        </w:rPr>
      </w:pPr>
    </w:p>
    <w:p w14:paraId="00000027" w14:textId="77777777" w:rsidR="00364C45" w:rsidRDefault="00000000">
      <w:pPr>
        <w:jc w:val="both"/>
        <w:rPr>
          <w:rFonts w:ascii="Times New Roman" w:eastAsia="Times New Roman" w:hAnsi="Times New Roman" w:cs="Times New Roman"/>
          <w:b/>
          <w:i/>
        </w:rPr>
      </w:pPr>
      <w:bookmarkStart w:id="0" w:name="_heading=h.hcfchun2ztkt" w:colFirst="0" w:colLast="0"/>
      <w:bookmarkEnd w:id="0"/>
      <w:r>
        <w:rPr>
          <w:rFonts w:ascii="Times New Roman" w:eastAsia="Times New Roman" w:hAnsi="Times New Roman" w:cs="Times New Roman"/>
        </w:rPr>
        <w:t xml:space="preserve">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da uso de la voz a la </w:t>
      </w:r>
      <w:proofErr w:type="gramStart"/>
      <w:r>
        <w:rPr>
          <w:rFonts w:ascii="Times New Roman" w:eastAsia="Times New Roman" w:hAnsi="Times New Roman" w:cs="Times New Roman"/>
          <w:b/>
        </w:rPr>
        <w:t>Secretaria</w:t>
      </w:r>
      <w:proofErr w:type="gramEnd"/>
      <w:r>
        <w:rPr>
          <w:rFonts w:ascii="Times New Roman" w:eastAsia="Times New Roman" w:hAnsi="Times New Roman" w:cs="Times New Roman"/>
          <w:b/>
        </w:rPr>
        <w:t xml:space="preserve"> </w:t>
      </w:r>
      <w:r>
        <w:rPr>
          <w:rFonts w:ascii="Times New Roman" w:eastAsia="Times New Roman" w:hAnsi="Times New Roman" w:cs="Times New Roman"/>
        </w:rPr>
        <w:t>para</w:t>
      </w:r>
      <w:r>
        <w:rPr>
          <w:rFonts w:ascii="Times New Roman" w:eastAsia="Times New Roman" w:hAnsi="Times New Roman" w:cs="Times New Roman"/>
          <w:b/>
        </w:rPr>
        <w:t xml:space="preserve"> </w:t>
      </w:r>
      <w:r>
        <w:rPr>
          <w:rFonts w:ascii="Times New Roman" w:eastAsia="Times New Roman" w:hAnsi="Times New Roman" w:cs="Times New Roman"/>
        </w:rPr>
        <w:t xml:space="preserve">continuar con el siguiente punto de la Orden del Día, quien menciona; </w:t>
      </w:r>
      <w:r>
        <w:rPr>
          <w:rFonts w:ascii="Times New Roman" w:eastAsia="Times New Roman" w:hAnsi="Times New Roman" w:cs="Times New Roman"/>
          <w:b/>
          <w:i/>
        </w:rPr>
        <w:t>«</w:t>
      </w:r>
      <w:r>
        <w:rPr>
          <w:rFonts w:ascii="Times New Roman" w:eastAsia="Times New Roman" w:hAnsi="Times New Roman" w:cs="Times New Roman"/>
          <w:i/>
        </w:rPr>
        <w:t>3.1.- Proyecto de Acta de la Décima Quinta Sesión Ordinaria de fecha 31 de Julio de 2025. 3.2.- Proyecto de Acta de la Décima Séptima Sesión Extraordinaria del 31 de Julio del 2025.Es cuanto»</w:t>
      </w:r>
    </w:p>
    <w:p w14:paraId="00000028" w14:textId="77777777" w:rsidR="00364C45"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pone a consideración</w:t>
      </w:r>
      <w:r>
        <w:rPr>
          <w:rFonts w:ascii="Times New Roman" w:eastAsia="Times New Roman" w:hAnsi="Times New Roman" w:cs="Times New Roman"/>
          <w:b/>
        </w:rPr>
        <w:t xml:space="preserve"> la dispensa de la lectura </w:t>
      </w:r>
      <w:r>
        <w:rPr>
          <w:rFonts w:ascii="Times New Roman" w:eastAsia="Times New Roman" w:hAnsi="Times New Roman" w:cs="Times New Roman"/>
        </w:rPr>
        <w:t xml:space="preserve">de los puntos antes mencionados en bloque, por lo que se pregunta si existiese alguna observación al respecto y procediendo a la votación nominal </w:t>
      </w:r>
      <w:r>
        <w:rPr>
          <w:rFonts w:ascii="Times New Roman" w:eastAsia="Times New Roman" w:hAnsi="Times New Roman" w:cs="Times New Roman"/>
          <w:b/>
        </w:rPr>
        <w:t>«Se aprueba por unanimidad de votos».</w:t>
      </w:r>
    </w:p>
    <w:p w14:paraId="00000029" w14:textId="77777777" w:rsidR="00364C45" w:rsidRDefault="00000000">
      <w:pPr>
        <w:jc w:val="both"/>
        <w:rPr>
          <w:rFonts w:ascii="Times New Roman" w:eastAsia="Times New Roman" w:hAnsi="Times New Roman" w:cs="Times New Roman"/>
          <w:b/>
        </w:rPr>
      </w:pPr>
      <w:bookmarkStart w:id="1" w:name="_heading=h.mtghtumc5ti7" w:colFirst="0" w:colLast="0"/>
      <w:bookmarkEnd w:id="1"/>
      <w:r>
        <w:rPr>
          <w:rFonts w:ascii="Times New Roman" w:eastAsia="Times New Roman" w:hAnsi="Times New Roman" w:cs="Times New Roman"/>
        </w:rPr>
        <w:t xml:space="preserve">Acto seguido 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pone a consideración</w:t>
      </w:r>
      <w:r>
        <w:rPr>
          <w:rFonts w:ascii="Times New Roman" w:eastAsia="Times New Roman" w:hAnsi="Times New Roman" w:cs="Times New Roman"/>
          <w:b/>
        </w:rPr>
        <w:t xml:space="preserve"> el contenido de las actas</w:t>
      </w:r>
      <w:r>
        <w:rPr>
          <w:rFonts w:ascii="Times New Roman" w:eastAsia="Times New Roman" w:hAnsi="Times New Roman" w:cs="Times New Roman"/>
        </w:rPr>
        <w:t xml:space="preserve"> antes mencionadas en bloque y al no existir alguna observación se procede a la votación nominal y </w:t>
      </w:r>
      <w:r>
        <w:rPr>
          <w:rFonts w:ascii="Times New Roman" w:eastAsia="Times New Roman" w:hAnsi="Times New Roman" w:cs="Times New Roman"/>
          <w:b/>
        </w:rPr>
        <w:t>«Se aprueban por unanimidad de votos».</w:t>
      </w:r>
    </w:p>
    <w:p w14:paraId="0000002A" w14:textId="77777777" w:rsidR="00364C45"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IV.- Presentación y apertura de propuestas.</w:t>
      </w:r>
    </w:p>
    <w:p w14:paraId="0000002B" w14:textId="77777777" w:rsidR="00364C45" w:rsidRDefault="00364C45">
      <w:pPr>
        <w:jc w:val="center"/>
        <w:rPr>
          <w:rFonts w:ascii="Times New Roman" w:eastAsia="Times New Roman" w:hAnsi="Times New Roman" w:cs="Times New Roman"/>
          <w:b/>
          <w:u w:val="single"/>
        </w:rPr>
      </w:pPr>
    </w:p>
    <w:p w14:paraId="0000002C" w14:textId="77777777" w:rsidR="00364C45" w:rsidRDefault="00000000">
      <w:pPr>
        <w:spacing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El </w:t>
      </w:r>
      <w:proofErr w:type="gramStart"/>
      <w:r>
        <w:rPr>
          <w:rFonts w:ascii="Times New Roman" w:eastAsia="Times New Roman" w:hAnsi="Times New Roman" w:cs="Times New Roman"/>
          <w:color w:val="000000"/>
        </w:rPr>
        <w:t>Presidente</w:t>
      </w:r>
      <w:proofErr w:type="gramEnd"/>
      <w:r>
        <w:rPr>
          <w:rFonts w:ascii="Times New Roman" w:eastAsia="Times New Roman" w:hAnsi="Times New Roman" w:cs="Times New Roman"/>
          <w:color w:val="000000"/>
        </w:rPr>
        <w:t xml:space="preserve"> da uso de la voz a la Secretaría para continuar con el siguiente punto de la Orden del Día, quien mencionó </w:t>
      </w:r>
      <w:r>
        <w:rPr>
          <w:rFonts w:ascii="Times New Roman" w:eastAsia="Times New Roman" w:hAnsi="Times New Roman" w:cs="Times New Roman"/>
          <w:b/>
          <w:color w:val="000000"/>
        </w:rPr>
        <w:t>«</w:t>
      </w:r>
      <w:r>
        <w:rPr>
          <w:rFonts w:ascii="Times New Roman" w:eastAsia="Times New Roman" w:hAnsi="Times New Roman" w:cs="Times New Roman"/>
          <w:color w:val="000000"/>
        </w:rPr>
        <w:t>4.1. Se solicita al Órgano Interno de Control entregue los sobres presentados y se proceda a la apertura del proceso:</w:t>
      </w:r>
      <w:r>
        <w:rPr>
          <w:rFonts w:ascii="Times New Roman" w:eastAsia="Times New Roman" w:hAnsi="Times New Roman" w:cs="Times New Roman"/>
        </w:rPr>
        <w:t xml:space="preserve"> </w:t>
      </w:r>
      <w:r>
        <w:rPr>
          <w:rFonts w:ascii="Times New Roman" w:eastAsia="Times New Roman" w:hAnsi="Times New Roman" w:cs="Times New Roman"/>
          <w:b/>
          <w:color w:val="000000"/>
        </w:rPr>
        <w:t>LPL 057/2025</w:t>
      </w:r>
      <w:r>
        <w:rPr>
          <w:rFonts w:ascii="Times New Roman" w:eastAsia="Times New Roman" w:hAnsi="Times New Roman" w:cs="Times New Roman"/>
          <w:color w:val="000000"/>
        </w:rPr>
        <w:t xml:space="preserve"> – “Material para Reparación de Líneas de Agua Potable y Alcantarillado.</w:t>
      </w:r>
      <w:r>
        <w:rPr>
          <w:rFonts w:ascii="Times New Roman" w:eastAsia="Times New Roman" w:hAnsi="Times New Roman" w:cs="Times New Roman"/>
          <w:b/>
          <w:color w:val="000000"/>
        </w:rPr>
        <w:t>”».</w:t>
      </w:r>
    </w:p>
    <w:p w14:paraId="0000002D" w14:textId="77777777" w:rsidR="00364C45" w:rsidRDefault="00000000">
      <w:pP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El </w:t>
      </w:r>
      <w:r>
        <w:rPr>
          <w:rFonts w:ascii="Times New Roman" w:eastAsia="Times New Roman" w:hAnsi="Times New Roman" w:cs="Times New Roman"/>
          <w:b/>
          <w:color w:val="000000"/>
        </w:rPr>
        <w:t xml:space="preserve">Licenciado Daniel Cortés Flores, Representante del Órgano Interno de Control, </w:t>
      </w:r>
      <w:r>
        <w:rPr>
          <w:rFonts w:ascii="Times New Roman" w:eastAsia="Times New Roman" w:hAnsi="Times New Roman" w:cs="Times New Roman"/>
          <w:color w:val="000000"/>
        </w:rPr>
        <w:t>toma el uso de la voz e informa que; se recibieron 3 (tres) propuesta del participante</w:t>
      </w:r>
      <w:r>
        <w:rPr>
          <w:rFonts w:ascii="Times New Roman" w:eastAsia="Times New Roman" w:hAnsi="Times New Roman" w:cs="Times New Roman"/>
          <w:b/>
          <w:color w:val="000000"/>
        </w:rPr>
        <w:t>;</w:t>
      </w:r>
    </w:p>
    <w:p w14:paraId="0000002E" w14:textId="77777777" w:rsidR="00364C45" w:rsidRDefault="00000000">
      <w:pPr>
        <w:numPr>
          <w:ilvl w:val="0"/>
          <w:numId w:val="2"/>
        </w:numPr>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PROVEEDOR DE INSUMOS PARA LA CONSTRUCCION, S.A. DE C.V., </w:t>
      </w:r>
      <w:r>
        <w:rPr>
          <w:rFonts w:ascii="Times New Roman" w:eastAsia="Times New Roman" w:hAnsi="Times New Roman" w:cs="Times New Roman"/>
          <w:color w:val="000000"/>
        </w:rPr>
        <w:t>El cual fue evaluado por el</w:t>
      </w:r>
      <w:r>
        <w:rPr>
          <w:rFonts w:ascii="Times New Roman" w:eastAsia="Times New Roman" w:hAnsi="Times New Roman" w:cs="Times New Roman"/>
        </w:rPr>
        <w:t xml:space="preserve"> </w:t>
      </w:r>
      <w:r>
        <w:rPr>
          <w:rFonts w:ascii="Times New Roman" w:eastAsia="Times New Roman" w:hAnsi="Times New Roman" w:cs="Times New Roman"/>
          <w:b/>
        </w:rPr>
        <w:t xml:space="preserve">Licenciado Christian Castro </w:t>
      </w:r>
      <w:proofErr w:type="spellStart"/>
      <w:r>
        <w:rPr>
          <w:rFonts w:ascii="Times New Roman" w:eastAsia="Times New Roman" w:hAnsi="Times New Roman" w:cs="Times New Roman"/>
          <w:b/>
        </w:rPr>
        <w:t>Castro</w:t>
      </w:r>
      <w:proofErr w:type="spellEnd"/>
      <w:r>
        <w:rPr>
          <w:rFonts w:ascii="Times New Roman" w:eastAsia="Times New Roman" w:hAnsi="Times New Roman" w:cs="Times New Roman"/>
          <w:b/>
        </w:rPr>
        <w:t>, representante de la Tesorería Municipal</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quien comentó que se recibió una propuesta por parte del proveedor por un gran total de 5,858,924.09, (Cinco millones ochocientos cincuenta y ocho mil novecientos veinticuatro pesos 09/100 M.N.) IVA incluido.</w:t>
      </w:r>
    </w:p>
    <w:p w14:paraId="0000002F" w14:textId="77777777" w:rsidR="00364C45" w:rsidRDefault="00000000">
      <w:pPr>
        <w:numPr>
          <w:ilvl w:val="0"/>
          <w:numId w:val="2"/>
        </w:numPr>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FERREACEROS Y MATERIALES DE GUADALAJARA S.A. DE C.V., </w:t>
      </w:r>
      <w:r>
        <w:rPr>
          <w:rFonts w:ascii="Times New Roman" w:eastAsia="Times New Roman" w:hAnsi="Times New Roman" w:cs="Times New Roman"/>
          <w:color w:val="000000"/>
        </w:rPr>
        <w:t xml:space="preserve">El cual fue evaluado por el </w:t>
      </w:r>
      <w:r>
        <w:rPr>
          <w:rFonts w:ascii="Times New Roman" w:eastAsia="Times New Roman" w:hAnsi="Times New Roman" w:cs="Times New Roman"/>
          <w:b/>
          <w:color w:val="000000"/>
        </w:rPr>
        <w:t xml:space="preserve">Ingeniero Oscar Esteban Delgado Enríquez, representante de la Oficialía Mayor, </w:t>
      </w:r>
      <w:r>
        <w:rPr>
          <w:rFonts w:ascii="Times New Roman" w:eastAsia="Times New Roman" w:hAnsi="Times New Roman" w:cs="Times New Roman"/>
          <w:color w:val="000000"/>
        </w:rPr>
        <w:t>quien comentó que se recibió una propuesta por parte del proveedor por un gran total de $5,864,176.38, (Cinco millones ochocientos sesenta y cuatro mil ciento setenta y seis pesos 38/100 M.N.) IVA incluido.</w:t>
      </w:r>
    </w:p>
    <w:p w14:paraId="00000030" w14:textId="77777777" w:rsidR="00364C45" w:rsidRDefault="00000000">
      <w:pPr>
        <w:numPr>
          <w:ilvl w:val="0"/>
          <w:numId w:val="2"/>
        </w:numPr>
        <w:jc w:val="both"/>
        <w:rPr>
          <w:rFonts w:ascii="Times New Roman" w:eastAsia="Times New Roman" w:hAnsi="Times New Roman" w:cs="Times New Roman"/>
          <w:color w:val="000000"/>
        </w:rPr>
      </w:pPr>
      <w:r>
        <w:rPr>
          <w:rFonts w:ascii="Times New Roman" w:eastAsia="Times New Roman" w:hAnsi="Times New Roman" w:cs="Times New Roman"/>
          <w:b/>
          <w:color w:val="000000"/>
        </w:rPr>
        <w:t>JORGE ABRAHAM CALLEJA RAMOS</w:t>
      </w:r>
      <w:r>
        <w:rPr>
          <w:rFonts w:ascii="Times New Roman" w:eastAsia="Times New Roman" w:hAnsi="Times New Roman" w:cs="Times New Roman"/>
          <w:color w:val="000000"/>
        </w:rPr>
        <w:t xml:space="preserve">., El cual fue evaluado por el </w:t>
      </w:r>
      <w:r>
        <w:rPr>
          <w:rFonts w:ascii="Times New Roman" w:eastAsia="Times New Roman" w:hAnsi="Times New Roman" w:cs="Times New Roman"/>
          <w:b/>
          <w:color w:val="000000"/>
        </w:rPr>
        <w:t xml:space="preserve">Ingeniero Manuel Ledezma Esparza, Representante de la Dirección General de Desarrollo Rural, </w:t>
      </w:r>
      <w:r>
        <w:rPr>
          <w:rFonts w:ascii="Times New Roman" w:eastAsia="Times New Roman" w:hAnsi="Times New Roman" w:cs="Times New Roman"/>
          <w:color w:val="000000"/>
        </w:rPr>
        <w:t>quien comentó que cump</w:t>
      </w:r>
      <w:r>
        <w:rPr>
          <w:rFonts w:ascii="Times New Roman" w:eastAsia="Times New Roman" w:hAnsi="Times New Roman" w:cs="Times New Roman"/>
        </w:rPr>
        <w:t xml:space="preserve">le con los requisitos </w:t>
      </w:r>
      <w:proofErr w:type="gramStart"/>
      <w:r>
        <w:rPr>
          <w:rFonts w:ascii="Times New Roman" w:eastAsia="Times New Roman" w:hAnsi="Times New Roman" w:cs="Times New Roman"/>
        </w:rPr>
        <w:t xml:space="preserve">y </w:t>
      </w:r>
      <w:r>
        <w:rPr>
          <w:rFonts w:ascii="Times New Roman" w:eastAsia="Times New Roman" w:hAnsi="Times New Roman" w:cs="Times New Roman"/>
          <w:color w:val="000000"/>
        </w:rPr>
        <w:t xml:space="preserve"> se</w:t>
      </w:r>
      <w:proofErr w:type="gramEnd"/>
      <w:r>
        <w:rPr>
          <w:rFonts w:ascii="Times New Roman" w:eastAsia="Times New Roman" w:hAnsi="Times New Roman" w:cs="Times New Roman"/>
          <w:color w:val="000000"/>
        </w:rPr>
        <w:t xml:space="preserve"> recibió una propuesta por parte del proveedor por un gran total de $5,808,448.17, (Cinco millones ochocientos ocho mil cuatrocientos cuarenta y ocho pesos 17/100 M.N.) IVA incluido.</w:t>
      </w:r>
    </w:p>
    <w:p w14:paraId="00000031" w14:textId="77777777" w:rsidR="00364C45" w:rsidRDefault="00364C45">
      <w:pPr>
        <w:rPr>
          <w:rFonts w:ascii="Times New Roman" w:eastAsia="Times New Roman" w:hAnsi="Times New Roman" w:cs="Times New Roman"/>
          <w:u w:val="single"/>
        </w:rPr>
      </w:pPr>
    </w:p>
    <w:p w14:paraId="00000032" w14:textId="77777777" w:rsidR="00364C45" w:rsidRDefault="00000000">
      <w:pPr>
        <w:pBdr>
          <w:top w:val="nil"/>
          <w:left w:val="nil"/>
          <w:bottom w:val="nil"/>
          <w:right w:val="nil"/>
          <w:between w:val="nil"/>
        </w:pBdr>
        <w:spacing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Continua la Secretaría, </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4.2.- Se solicita al Órgano Interno de Control entregue los sobres presentados y se proceda a la apertura del proceso </w:t>
      </w:r>
      <w:r>
        <w:rPr>
          <w:rFonts w:ascii="Times New Roman" w:eastAsia="Times New Roman" w:hAnsi="Times New Roman" w:cs="Times New Roman"/>
          <w:b/>
          <w:color w:val="000000"/>
        </w:rPr>
        <w:t>LPL 058/2025</w:t>
      </w:r>
      <w:r>
        <w:rPr>
          <w:rFonts w:ascii="Times New Roman" w:eastAsia="Times New Roman" w:hAnsi="Times New Roman" w:cs="Times New Roman"/>
          <w:color w:val="000000"/>
        </w:rPr>
        <w:t xml:space="preserve"> – “Trajes para Bomberos Combatientes de Incendios Forestales y Estructurales.”</w:t>
      </w:r>
      <w:r>
        <w:rPr>
          <w:rFonts w:ascii="Times New Roman" w:eastAsia="Times New Roman" w:hAnsi="Times New Roman" w:cs="Times New Roman"/>
          <w:b/>
          <w:color w:val="000000"/>
        </w:rPr>
        <w:t>»</w:t>
      </w:r>
    </w:p>
    <w:p w14:paraId="00000033" w14:textId="77777777" w:rsidR="00364C45" w:rsidRDefault="00000000">
      <w:pPr>
        <w:pBdr>
          <w:top w:val="nil"/>
          <w:left w:val="nil"/>
          <w:bottom w:val="nil"/>
          <w:right w:val="nil"/>
          <w:between w:val="nil"/>
        </w:pBdr>
        <w:spacing w:after="24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El </w:t>
      </w:r>
      <w:r>
        <w:rPr>
          <w:rFonts w:ascii="Times New Roman" w:eastAsia="Times New Roman" w:hAnsi="Times New Roman" w:cs="Times New Roman"/>
          <w:b/>
          <w:color w:val="000000"/>
        </w:rPr>
        <w:t xml:space="preserve">Licenciado Daniel Cortés Flores, Representante del Órgano Interno de Control, </w:t>
      </w:r>
      <w:r>
        <w:rPr>
          <w:rFonts w:ascii="Times New Roman" w:eastAsia="Times New Roman" w:hAnsi="Times New Roman" w:cs="Times New Roman"/>
          <w:color w:val="000000"/>
        </w:rPr>
        <w:t>toma el uso de la voz e informa que se recibió 1 (una) propuesta de los participantes</w:t>
      </w:r>
      <w:r>
        <w:rPr>
          <w:rFonts w:ascii="Times New Roman" w:eastAsia="Times New Roman" w:hAnsi="Times New Roman" w:cs="Times New Roman"/>
          <w:b/>
          <w:color w:val="000000"/>
        </w:rPr>
        <w:t>;</w:t>
      </w:r>
    </w:p>
    <w:p w14:paraId="00000034" w14:textId="36C60F96" w:rsidR="00364C45" w:rsidRDefault="00000000">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YATLA S.A. DE C.V.,</w:t>
      </w:r>
      <w:r>
        <w:rPr>
          <w:rFonts w:ascii="Times New Roman" w:eastAsia="Times New Roman" w:hAnsi="Times New Roman" w:cs="Times New Roman"/>
          <w:color w:val="000000"/>
        </w:rPr>
        <w:t xml:space="preserve"> El cual fue evaluado por </w:t>
      </w:r>
      <w:proofErr w:type="spellStart"/>
      <w:r>
        <w:rPr>
          <w:rFonts w:ascii="Times New Roman" w:eastAsia="Times New Roman" w:hAnsi="Times New Roman" w:cs="Times New Roman"/>
          <w:color w:val="000000"/>
        </w:rPr>
        <w:t>el</w:t>
      </w:r>
      <w:proofErr w:type="spellEnd"/>
      <w:r>
        <w:rPr>
          <w:rFonts w:ascii="Times New Roman" w:eastAsia="Times New Roman" w:hAnsi="Times New Roman" w:cs="Times New Roman"/>
          <w:b/>
          <w:color w:val="000000"/>
        </w:rPr>
        <w:t xml:space="preserve">; Licenciado Marco Antonio Parra </w:t>
      </w:r>
      <w:r w:rsidR="00BC2067">
        <w:rPr>
          <w:rFonts w:ascii="Times New Roman" w:eastAsia="Times New Roman" w:hAnsi="Times New Roman" w:cs="Times New Roman"/>
          <w:b/>
          <w:color w:val="000000"/>
        </w:rPr>
        <w:t>Pérez</w:t>
      </w:r>
      <w:r>
        <w:rPr>
          <w:rFonts w:ascii="Times New Roman" w:eastAsia="Times New Roman" w:hAnsi="Times New Roman" w:cs="Times New Roman"/>
          <w:b/>
          <w:color w:val="000000"/>
        </w:rPr>
        <w:t xml:space="preserve">, representante de Sindicatura Municipal, </w:t>
      </w:r>
      <w:r>
        <w:rPr>
          <w:rFonts w:ascii="Times New Roman" w:eastAsia="Times New Roman" w:hAnsi="Times New Roman" w:cs="Times New Roman"/>
          <w:color w:val="000000"/>
        </w:rPr>
        <w:t>quien comentó que se recibió una propuesta por parte del proveedor $1,987,956.96 (Un millón novecientos ochenta y siete mil novecientos cincuenta y seis pesos 96/100 M.N.) IVA incluido.</w:t>
      </w:r>
    </w:p>
    <w:p w14:paraId="00000035" w14:textId="77777777" w:rsidR="00364C45" w:rsidRDefault="00364C45">
      <w:pPr>
        <w:jc w:val="both"/>
        <w:rPr>
          <w:rFonts w:ascii="Times New Roman" w:eastAsia="Times New Roman" w:hAnsi="Times New Roman" w:cs="Times New Roman"/>
          <w:i/>
        </w:rPr>
      </w:pPr>
    </w:p>
    <w:p w14:paraId="00000036" w14:textId="77777777" w:rsidR="00364C45" w:rsidRDefault="00000000">
      <w:pPr>
        <w:pBdr>
          <w:top w:val="nil"/>
          <w:left w:val="nil"/>
          <w:bottom w:val="nil"/>
          <w:right w:val="nil"/>
          <w:between w:val="nil"/>
        </w:pBdr>
        <w:spacing w:after="24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Procede la Secretaría, </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4.3.- Se solicita al Órgano Interno de Control entregue los sobres presentados y se proceda a la apertura del proceso: </w:t>
      </w:r>
      <w:r>
        <w:rPr>
          <w:rFonts w:ascii="Times New Roman" w:eastAsia="Times New Roman" w:hAnsi="Times New Roman" w:cs="Times New Roman"/>
          <w:b/>
          <w:color w:val="000000"/>
        </w:rPr>
        <w:t>LPL 059/2025 – “</w:t>
      </w:r>
      <w:r>
        <w:rPr>
          <w:rFonts w:ascii="Times New Roman" w:eastAsia="Times New Roman" w:hAnsi="Times New Roman" w:cs="Times New Roman"/>
          <w:color w:val="000000"/>
        </w:rPr>
        <w:t>Refacciones para Máquinas Desbrozadoras.”</w:t>
      </w:r>
      <w:r>
        <w:rPr>
          <w:rFonts w:ascii="Times New Roman" w:eastAsia="Times New Roman" w:hAnsi="Times New Roman" w:cs="Times New Roman"/>
          <w:b/>
          <w:color w:val="000000"/>
        </w:rPr>
        <w:t>»</w:t>
      </w:r>
    </w:p>
    <w:p w14:paraId="00000037" w14:textId="77777777" w:rsidR="00364C45" w:rsidRDefault="00000000">
      <w:pPr>
        <w:ind w:left="720"/>
        <w:jc w:val="both"/>
        <w:rPr>
          <w:rFonts w:ascii="Times New Roman" w:eastAsia="Times New Roman" w:hAnsi="Times New Roman" w:cs="Times New Roman"/>
          <w:i/>
        </w:rPr>
      </w:pPr>
      <w:r>
        <w:rPr>
          <w:rFonts w:ascii="Times New Roman" w:eastAsia="Times New Roman" w:hAnsi="Times New Roman" w:cs="Times New Roman"/>
          <w:i/>
        </w:rPr>
        <w:t xml:space="preserve">(Se da cuenta la integración de Alejandro Magallanes Ávila a la Sesión, y se retira el Licenciado Christian Castro </w:t>
      </w:r>
      <w:proofErr w:type="spellStart"/>
      <w:r>
        <w:rPr>
          <w:rFonts w:ascii="Times New Roman" w:eastAsia="Times New Roman" w:hAnsi="Times New Roman" w:cs="Times New Roman"/>
          <w:i/>
        </w:rPr>
        <w:t>Castro</w:t>
      </w:r>
      <w:proofErr w:type="spellEnd"/>
      <w:r>
        <w:rPr>
          <w:rFonts w:ascii="Times New Roman" w:eastAsia="Times New Roman" w:hAnsi="Times New Roman" w:cs="Times New Roman"/>
          <w:i/>
        </w:rPr>
        <w:t>, ambos representantes de la Tesorería Municipal.)</w:t>
      </w:r>
    </w:p>
    <w:p w14:paraId="00000038" w14:textId="77777777" w:rsidR="00364C45" w:rsidRDefault="00000000">
      <w:pPr>
        <w:pBdr>
          <w:top w:val="nil"/>
          <w:left w:val="nil"/>
          <w:bottom w:val="nil"/>
          <w:right w:val="nil"/>
          <w:between w:val="nil"/>
        </w:pBdr>
        <w:spacing w:after="24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El </w:t>
      </w:r>
      <w:r>
        <w:rPr>
          <w:rFonts w:ascii="Times New Roman" w:eastAsia="Times New Roman" w:hAnsi="Times New Roman" w:cs="Times New Roman"/>
          <w:b/>
          <w:color w:val="000000"/>
        </w:rPr>
        <w:t xml:space="preserve">Licenciado Daniel Cortés Flores, Representante del Órgano Interno de Control, </w:t>
      </w:r>
      <w:r>
        <w:rPr>
          <w:rFonts w:ascii="Times New Roman" w:eastAsia="Times New Roman" w:hAnsi="Times New Roman" w:cs="Times New Roman"/>
          <w:color w:val="000000"/>
        </w:rPr>
        <w:t>toma el uso de la voz e informa que; se recibió 1 (una) propuesta del participante</w:t>
      </w:r>
      <w:r>
        <w:rPr>
          <w:rFonts w:ascii="Times New Roman" w:eastAsia="Times New Roman" w:hAnsi="Times New Roman" w:cs="Times New Roman"/>
          <w:b/>
          <w:color w:val="000000"/>
        </w:rPr>
        <w:t>; </w:t>
      </w:r>
    </w:p>
    <w:p w14:paraId="00000039" w14:textId="77777777" w:rsidR="00364C45"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b/>
          <w:color w:val="000000"/>
        </w:rPr>
        <w:t>POLIREFACCIONES DE OCCIDENTE, S.A. DE C.V.</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El cual fue evaluado por el </w:t>
      </w:r>
      <w:r>
        <w:rPr>
          <w:rFonts w:ascii="Times New Roman" w:eastAsia="Times New Roman" w:hAnsi="Times New Roman" w:cs="Times New Roman"/>
          <w:b/>
        </w:rPr>
        <w:t xml:space="preserve">Ingeniero Oscar Esteban Delgado Enríquez, representante de la Oficialía Mayor, </w:t>
      </w:r>
      <w:r>
        <w:rPr>
          <w:rFonts w:ascii="Times New Roman" w:eastAsia="Times New Roman" w:hAnsi="Times New Roman" w:cs="Times New Roman"/>
        </w:rPr>
        <w:t>quien comentó que se recibió una propuesta por parte del proveedor por un gran total de</w:t>
      </w:r>
      <w:r>
        <w:rPr>
          <w:rFonts w:ascii="Times New Roman" w:eastAsia="Times New Roman" w:hAnsi="Times New Roman" w:cs="Times New Roman"/>
          <w:color w:val="000000"/>
        </w:rPr>
        <w:t xml:space="preserve"> $1,396,628.40, (Un millón trescientos noventa y seis mil seiscientos veintiocho pesos 40/100 M.N.) IVA incluido.</w:t>
      </w:r>
    </w:p>
    <w:p w14:paraId="0000003A" w14:textId="77777777" w:rsidR="00364C45" w:rsidRDefault="00364C45">
      <w:pPr>
        <w:pBdr>
          <w:top w:val="nil"/>
          <w:left w:val="nil"/>
          <w:bottom w:val="nil"/>
          <w:right w:val="nil"/>
          <w:between w:val="nil"/>
        </w:pBdr>
        <w:ind w:left="720"/>
        <w:jc w:val="both"/>
        <w:rPr>
          <w:rFonts w:ascii="Times New Roman" w:eastAsia="Times New Roman" w:hAnsi="Times New Roman" w:cs="Times New Roman"/>
        </w:rPr>
      </w:pPr>
    </w:p>
    <w:p w14:paraId="0000003B" w14:textId="77777777" w:rsidR="00364C45"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Continua la Secretaría, </w:t>
      </w:r>
      <w:r>
        <w:rPr>
          <w:rFonts w:ascii="Times New Roman" w:eastAsia="Times New Roman" w:hAnsi="Times New Roman" w:cs="Times New Roman"/>
          <w:b/>
        </w:rPr>
        <w:t>«</w:t>
      </w:r>
      <w:r>
        <w:rPr>
          <w:rFonts w:ascii="Times New Roman" w:eastAsia="Times New Roman" w:hAnsi="Times New Roman" w:cs="Times New Roman"/>
        </w:rPr>
        <w:t>4.4.- Se solicita al Órgano Interno de Control entregue los sobres presentados y se proceda a la apertura del proceso:</w:t>
      </w:r>
      <w:r>
        <w:rPr>
          <w:rFonts w:ascii="Times New Roman" w:eastAsia="Times New Roman" w:hAnsi="Times New Roman" w:cs="Times New Roman"/>
          <w:b/>
        </w:rPr>
        <w:t xml:space="preserve"> LPL 060/2025</w:t>
      </w:r>
      <w:r>
        <w:rPr>
          <w:rFonts w:ascii="Times New Roman" w:eastAsia="Times New Roman" w:hAnsi="Times New Roman" w:cs="Times New Roman"/>
        </w:rPr>
        <w:t xml:space="preserve"> – “Talleres socio productivos.”</w:t>
      </w:r>
      <w:r>
        <w:rPr>
          <w:rFonts w:ascii="Times New Roman" w:eastAsia="Times New Roman" w:hAnsi="Times New Roman" w:cs="Times New Roman"/>
          <w:b/>
        </w:rPr>
        <w:t>»</w:t>
      </w:r>
    </w:p>
    <w:p w14:paraId="0000003C" w14:textId="77777777" w:rsidR="00364C45" w:rsidRDefault="00000000">
      <w:pPr>
        <w:rPr>
          <w:rFonts w:ascii="Times New Roman" w:eastAsia="Times New Roman" w:hAnsi="Times New Roman" w:cs="Times New Roman"/>
        </w:rPr>
      </w:pPr>
      <w:r>
        <w:rPr>
          <w:rFonts w:ascii="Times New Roman" w:eastAsia="Times New Roman" w:hAnsi="Times New Roman" w:cs="Times New Roman"/>
        </w:rPr>
        <w:t xml:space="preserve">El </w:t>
      </w:r>
      <w:r>
        <w:rPr>
          <w:rFonts w:ascii="Times New Roman" w:eastAsia="Times New Roman" w:hAnsi="Times New Roman" w:cs="Times New Roman"/>
          <w:b/>
        </w:rPr>
        <w:t xml:space="preserve">Licenciado Daniel Cortés Flores, Representante del Órgano Interno de Control, </w:t>
      </w:r>
      <w:r>
        <w:rPr>
          <w:rFonts w:ascii="Times New Roman" w:eastAsia="Times New Roman" w:hAnsi="Times New Roman" w:cs="Times New Roman"/>
        </w:rPr>
        <w:t>toma el uso de la voz e informa que se recibieron 2 (dos) propuesta de los participantes</w:t>
      </w:r>
      <w:r>
        <w:rPr>
          <w:rFonts w:ascii="Times New Roman" w:eastAsia="Times New Roman" w:hAnsi="Times New Roman" w:cs="Times New Roman"/>
          <w:b/>
        </w:rPr>
        <w:t>;</w:t>
      </w:r>
    </w:p>
    <w:p w14:paraId="0000003D" w14:textId="77777777" w:rsidR="00364C45" w:rsidRDefault="00000000">
      <w:pPr>
        <w:numPr>
          <w:ilvl w:val="0"/>
          <w:numId w:val="4"/>
        </w:numPr>
        <w:jc w:val="both"/>
        <w:rPr>
          <w:rFonts w:ascii="Times New Roman" w:eastAsia="Times New Roman" w:hAnsi="Times New Roman" w:cs="Times New Roman"/>
        </w:rPr>
      </w:pPr>
      <w:r>
        <w:rPr>
          <w:rFonts w:ascii="Times New Roman" w:eastAsia="Times New Roman" w:hAnsi="Times New Roman" w:cs="Times New Roman"/>
          <w:b/>
        </w:rPr>
        <w:t>CENTRO LATINOAMERICANO DE ESTUDIOS EN POLÍTICA Y ALTO GOBIERNO S.C</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El cual fue evaluado por el </w:t>
      </w:r>
      <w:r>
        <w:rPr>
          <w:rFonts w:ascii="Times New Roman" w:eastAsia="Times New Roman" w:hAnsi="Times New Roman" w:cs="Times New Roman"/>
          <w:b/>
          <w:color w:val="000000"/>
        </w:rPr>
        <w:t xml:space="preserve">Ingeniero Manuel Ledezma Esparza, Representante de la Dirección General de Desarrollo Rural, </w:t>
      </w:r>
      <w:r>
        <w:rPr>
          <w:rFonts w:ascii="Times New Roman" w:eastAsia="Times New Roman" w:hAnsi="Times New Roman" w:cs="Times New Roman"/>
          <w:color w:val="000000"/>
        </w:rPr>
        <w:t xml:space="preserve">quien comentó que </w:t>
      </w:r>
      <w:r>
        <w:rPr>
          <w:rFonts w:ascii="Times New Roman" w:eastAsia="Times New Roman" w:hAnsi="Times New Roman" w:cs="Times New Roman"/>
        </w:rPr>
        <w:t xml:space="preserve">no cuenta con SIEM ni licencia municipal trae una carta, solo presenta una carta y presenta una USB y </w:t>
      </w:r>
      <w:r>
        <w:rPr>
          <w:rFonts w:ascii="Times New Roman" w:eastAsia="Times New Roman" w:hAnsi="Times New Roman" w:cs="Times New Roman"/>
          <w:color w:val="000000"/>
        </w:rPr>
        <w:t xml:space="preserve">se recibió una propuesta por parte del proveedor por </w:t>
      </w:r>
      <w:r>
        <w:rPr>
          <w:rFonts w:ascii="Times New Roman" w:eastAsia="Times New Roman" w:hAnsi="Times New Roman" w:cs="Times New Roman"/>
        </w:rPr>
        <w:t xml:space="preserve">$2,949,880.00, (Dos millones novecientos cuarenta y nueve mil ochocientos ochenta pesos 00/100 M.N.) IVA incluido </w:t>
      </w:r>
    </w:p>
    <w:p w14:paraId="0000003E" w14:textId="77777777" w:rsidR="00364C45" w:rsidRDefault="00000000">
      <w:pPr>
        <w:numPr>
          <w:ilvl w:val="0"/>
          <w:numId w:val="4"/>
        </w:numPr>
        <w:jc w:val="both"/>
        <w:rPr>
          <w:rFonts w:ascii="Times New Roman" w:eastAsia="Times New Roman" w:hAnsi="Times New Roman" w:cs="Times New Roman"/>
        </w:rPr>
      </w:pPr>
      <w:r>
        <w:rPr>
          <w:rFonts w:ascii="Times New Roman" w:eastAsia="Times New Roman" w:hAnsi="Times New Roman" w:cs="Times New Roman"/>
          <w:b/>
        </w:rPr>
        <w:t>JUVENTUD FUTURA A.C.</w:t>
      </w:r>
      <w:r>
        <w:rPr>
          <w:rFonts w:ascii="Times New Roman" w:eastAsia="Times New Roman" w:hAnsi="Times New Roman" w:cs="Times New Roman"/>
          <w:color w:val="000000"/>
        </w:rPr>
        <w:t xml:space="preserve"> evaluado por Alejandro Magallanes Ávila, </w:t>
      </w:r>
      <w:r>
        <w:rPr>
          <w:rFonts w:ascii="Times New Roman" w:eastAsia="Times New Roman" w:hAnsi="Times New Roman" w:cs="Times New Roman"/>
          <w:b/>
        </w:rPr>
        <w:t>representante de la Tesorería Municipal</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quien comentó que el proveedor cumple con los requisitos de </w:t>
      </w:r>
      <w:r>
        <w:rPr>
          <w:rFonts w:ascii="Times New Roman" w:eastAsia="Times New Roman" w:hAnsi="Times New Roman" w:cs="Times New Roman"/>
          <w:color w:val="000000"/>
        </w:rPr>
        <w:lastRenderedPageBreak/>
        <w:t xml:space="preserve">apertura y se recibió una propuesta por un gran total de </w:t>
      </w:r>
      <w:r>
        <w:rPr>
          <w:rFonts w:ascii="Times New Roman" w:eastAsia="Times New Roman" w:hAnsi="Times New Roman" w:cs="Times New Roman"/>
        </w:rPr>
        <w:t>$ 2,848,366.08, (Dos millones ochocientos cuarenta y ocho mil trescientos sesenta y seis pesos 08/100 M.N.) IVA incluido.</w:t>
      </w:r>
    </w:p>
    <w:p w14:paraId="0000003F" w14:textId="77777777" w:rsidR="00364C45"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Continua la Secretaría, </w:t>
      </w:r>
      <w:r>
        <w:rPr>
          <w:rFonts w:ascii="Times New Roman" w:eastAsia="Times New Roman" w:hAnsi="Times New Roman" w:cs="Times New Roman"/>
          <w:b/>
        </w:rPr>
        <w:t xml:space="preserve">«4.5 </w:t>
      </w:r>
      <w:r>
        <w:rPr>
          <w:rFonts w:ascii="Times New Roman" w:eastAsia="Times New Roman" w:hAnsi="Times New Roman" w:cs="Times New Roman"/>
        </w:rPr>
        <w:t>Se solicita al Órgano Interno de Control entregue los sobres presentados y se proceda a la apertura del proceso:</w:t>
      </w:r>
      <w:r>
        <w:rPr>
          <w:rFonts w:ascii="Times New Roman" w:eastAsia="Times New Roman" w:hAnsi="Times New Roman" w:cs="Times New Roman"/>
          <w:b/>
        </w:rPr>
        <w:t xml:space="preserve"> LPL 061/2025 </w:t>
      </w:r>
      <w:r>
        <w:rPr>
          <w:rFonts w:ascii="Times New Roman" w:eastAsia="Times New Roman" w:hAnsi="Times New Roman" w:cs="Times New Roman"/>
        </w:rPr>
        <w:t>– “Servicio de Producción, Banquetes y Eventos.”»</w:t>
      </w:r>
    </w:p>
    <w:p w14:paraId="00000040" w14:textId="77777777" w:rsidR="00364C45" w:rsidRDefault="00000000">
      <w:pPr>
        <w:jc w:val="both"/>
        <w:rPr>
          <w:rFonts w:ascii="Times New Roman" w:eastAsia="Times New Roman" w:hAnsi="Times New Roman" w:cs="Times New Roman"/>
          <w:b/>
        </w:rPr>
      </w:pPr>
      <w:r>
        <w:rPr>
          <w:rFonts w:ascii="Times New Roman" w:eastAsia="Times New Roman" w:hAnsi="Times New Roman" w:cs="Times New Roman"/>
        </w:rPr>
        <w:t xml:space="preserve">El </w:t>
      </w:r>
      <w:r>
        <w:rPr>
          <w:rFonts w:ascii="Times New Roman" w:eastAsia="Times New Roman" w:hAnsi="Times New Roman" w:cs="Times New Roman"/>
          <w:b/>
        </w:rPr>
        <w:t xml:space="preserve">Licenciado Daniel Cortés Flores, Representante del Órgano Interno de Control, </w:t>
      </w:r>
      <w:r>
        <w:rPr>
          <w:rFonts w:ascii="Times New Roman" w:eastAsia="Times New Roman" w:hAnsi="Times New Roman" w:cs="Times New Roman"/>
        </w:rPr>
        <w:t>toma el uso de la voz e informa que se recibieron 2 (DOS) propuesta de los participantes</w:t>
      </w:r>
      <w:r>
        <w:rPr>
          <w:rFonts w:ascii="Times New Roman" w:eastAsia="Times New Roman" w:hAnsi="Times New Roman" w:cs="Times New Roman"/>
          <w:b/>
        </w:rPr>
        <w:t>;</w:t>
      </w:r>
    </w:p>
    <w:p w14:paraId="00000041" w14:textId="77777777" w:rsidR="00364C45" w:rsidRDefault="00000000">
      <w:pPr>
        <w:widowControl w:val="0"/>
        <w:numPr>
          <w:ilvl w:val="0"/>
          <w:numId w:val="1"/>
        </w:numPr>
        <w:spacing w:after="0" w:line="240" w:lineRule="auto"/>
        <w:jc w:val="both"/>
        <w:rPr>
          <w:rFonts w:ascii="Arial" w:eastAsia="Arial" w:hAnsi="Arial" w:cs="Arial"/>
          <w:b/>
        </w:rPr>
      </w:pPr>
      <w:r>
        <w:rPr>
          <w:rFonts w:ascii="Times New Roman" w:eastAsia="Times New Roman" w:hAnsi="Times New Roman" w:cs="Times New Roman"/>
          <w:b/>
        </w:rPr>
        <w:t xml:space="preserve">JUVENTUD FUTURA A.C., </w:t>
      </w:r>
      <w:r>
        <w:rPr>
          <w:rFonts w:ascii="Times New Roman" w:eastAsia="Times New Roman" w:hAnsi="Times New Roman" w:cs="Times New Roman"/>
        </w:rPr>
        <w:t xml:space="preserve">El cual fue evaluado por el </w:t>
      </w:r>
      <w:r>
        <w:rPr>
          <w:rFonts w:ascii="Times New Roman" w:eastAsia="Times New Roman" w:hAnsi="Times New Roman" w:cs="Times New Roman"/>
          <w:b/>
        </w:rPr>
        <w:t xml:space="preserve">Ingeniero Oscar Esteban Delgado Enríquez, representante de la Oficialía Mayor, </w:t>
      </w:r>
      <w:r>
        <w:rPr>
          <w:rFonts w:ascii="Times New Roman" w:eastAsia="Times New Roman" w:hAnsi="Times New Roman" w:cs="Times New Roman"/>
        </w:rPr>
        <w:t xml:space="preserve">quien comentó que proveedor no presenta SIEM o licencia </w:t>
      </w:r>
      <w:proofErr w:type="gramStart"/>
      <w:r>
        <w:rPr>
          <w:rFonts w:ascii="Times New Roman" w:eastAsia="Times New Roman" w:hAnsi="Times New Roman" w:cs="Times New Roman"/>
        </w:rPr>
        <w:t>y  se</w:t>
      </w:r>
      <w:proofErr w:type="gramEnd"/>
      <w:r>
        <w:rPr>
          <w:rFonts w:ascii="Times New Roman" w:eastAsia="Times New Roman" w:hAnsi="Times New Roman" w:cs="Times New Roman"/>
        </w:rPr>
        <w:t xml:space="preserve"> recibió una propuesta por un gran total de</w:t>
      </w:r>
      <w:r>
        <w:rPr>
          <w:rFonts w:ascii="Times New Roman" w:eastAsia="Times New Roman" w:hAnsi="Times New Roman" w:cs="Times New Roman"/>
          <w:b/>
        </w:rPr>
        <w:t xml:space="preserve"> </w:t>
      </w:r>
      <w:r>
        <w:rPr>
          <w:rFonts w:ascii="Times New Roman" w:eastAsia="Times New Roman" w:hAnsi="Times New Roman" w:cs="Times New Roman"/>
        </w:rPr>
        <w:t>$2,797,920.00, (Dos millones setecientos noventa y siete mil novecientos veinte pesos 00/100 M.N.) IVA incluido.</w:t>
      </w:r>
    </w:p>
    <w:p w14:paraId="00000042" w14:textId="77777777" w:rsidR="00364C45" w:rsidRDefault="00364C45">
      <w:pPr>
        <w:widowControl w:val="0"/>
        <w:spacing w:after="0" w:line="240" w:lineRule="auto"/>
        <w:ind w:left="1440"/>
        <w:rPr>
          <w:rFonts w:ascii="Times New Roman" w:eastAsia="Times New Roman" w:hAnsi="Times New Roman" w:cs="Times New Roman"/>
        </w:rPr>
      </w:pPr>
    </w:p>
    <w:p w14:paraId="00000043" w14:textId="2043E1D4" w:rsidR="00364C45" w:rsidRDefault="00000000">
      <w:pPr>
        <w:widowControl w:val="0"/>
        <w:numPr>
          <w:ilvl w:val="0"/>
          <w:numId w:val="1"/>
        </w:numPr>
        <w:spacing w:after="0" w:line="240" w:lineRule="auto"/>
        <w:jc w:val="both"/>
        <w:rPr>
          <w:rFonts w:ascii="Arial" w:eastAsia="Arial" w:hAnsi="Arial" w:cs="Arial"/>
          <w:b/>
        </w:rPr>
      </w:pPr>
      <w:r>
        <w:rPr>
          <w:rFonts w:ascii="Times New Roman" w:eastAsia="Times New Roman" w:hAnsi="Times New Roman" w:cs="Times New Roman"/>
          <w:b/>
        </w:rPr>
        <w:t xml:space="preserve">LIGHTSHOW DE MÉXICO S. DE R.L. DE C.V., </w:t>
      </w:r>
      <w:r>
        <w:rPr>
          <w:rFonts w:ascii="Times New Roman" w:eastAsia="Times New Roman" w:hAnsi="Times New Roman" w:cs="Times New Roman"/>
        </w:rPr>
        <w:t>El cual fue evaluado por el</w:t>
      </w:r>
      <w:r>
        <w:rPr>
          <w:rFonts w:ascii="Times New Roman" w:eastAsia="Times New Roman" w:hAnsi="Times New Roman" w:cs="Times New Roman"/>
          <w:b/>
        </w:rPr>
        <w:t xml:space="preserve"> Licenciado Marco Antonio Parra </w:t>
      </w:r>
      <w:r w:rsidR="00BC2067">
        <w:rPr>
          <w:rFonts w:ascii="Times New Roman" w:eastAsia="Times New Roman" w:hAnsi="Times New Roman" w:cs="Times New Roman"/>
          <w:b/>
        </w:rPr>
        <w:t>Pérez</w:t>
      </w:r>
      <w:r>
        <w:rPr>
          <w:rFonts w:ascii="Times New Roman" w:eastAsia="Times New Roman" w:hAnsi="Times New Roman" w:cs="Times New Roman"/>
          <w:b/>
        </w:rPr>
        <w:t xml:space="preserve">, representante de Sindicatura Municipal, </w:t>
      </w:r>
      <w:r>
        <w:rPr>
          <w:rFonts w:ascii="Times New Roman" w:eastAsia="Times New Roman" w:hAnsi="Times New Roman" w:cs="Times New Roman"/>
        </w:rPr>
        <w:t>quien comentó que se recibió una propuesta por parte del proveedor $2,728,320.00, (Dos millones setecientos veintiocho mil trescientos veinte pesos 00/100 M.N.) IVA incluido</w:t>
      </w:r>
      <w:r>
        <w:rPr>
          <w:rFonts w:ascii="Arial" w:eastAsia="Arial" w:hAnsi="Arial" w:cs="Arial"/>
        </w:rPr>
        <w:t>.</w:t>
      </w:r>
    </w:p>
    <w:p w14:paraId="00000044" w14:textId="77777777" w:rsidR="00364C45" w:rsidRDefault="00364C45">
      <w:pPr>
        <w:widowControl w:val="0"/>
        <w:spacing w:after="0" w:line="240" w:lineRule="auto"/>
        <w:ind w:left="1440"/>
        <w:rPr>
          <w:rFonts w:ascii="Arial" w:eastAsia="Arial" w:hAnsi="Arial" w:cs="Arial"/>
          <w:b/>
        </w:rPr>
      </w:pPr>
    </w:p>
    <w:p w14:paraId="00000045" w14:textId="77777777" w:rsidR="00364C45" w:rsidRDefault="00364C45">
      <w:pPr>
        <w:widowControl w:val="0"/>
        <w:spacing w:after="0" w:line="240" w:lineRule="auto"/>
        <w:ind w:left="1440"/>
        <w:rPr>
          <w:rFonts w:ascii="Arial" w:eastAsia="Arial" w:hAnsi="Arial" w:cs="Arial"/>
          <w:b/>
        </w:rPr>
      </w:pPr>
    </w:p>
    <w:p w14:paraId="00000046" w14:textId="77777777" w:rsidR="00364C45"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Continua la Secretaría, </w:t>
      </w:r>
      <w:r>
        <w:rPr>
          <w:rFonts w:ascii="Times New Roman" w:eastAsia="Times New Roman" w:hAnsi="Times New Roman" w:cs="Times New Roman"/>
          <w:b/>
        </w:rPr>
        <w:t xml:space="preserve">«4.6 </w:t>
      </w:r>
      <w:r>
        <w:rPr>
          <w:rFonts w:ascii="Times New Roman" w:eastAsia="Times New Roman" w:hAnsi="Times New Roman" w:cs="Times New Roman"/>
        </w:rPr>
        <w:t>Se solicita al Órgano Interno de Control entregue los sobres presentados y se proceda a la apertura del proceso:</w:t>
      </w:r>
      <w:r>
        <w:rPr>
          <w:rFonts w:ascii="Times New Roman" w:eastAsia="Times New Roman" w:hAnsi="Times New Roman" w:cs="Times New Roman"/>
          <w:b/>
        </w:rPr>
        <w:t xml:space="preserve"> LPL 062/2025 </w:t>
      </w:r>
      <w:r>
        <w:rPr>
          <w:rFonts w:ascii="Times New Roman" w:eastAsia="Times New Roman" w:hAnsi="Times New Roman" w:cs="Times New Roman"/>
        </w:rPr>
        <w:t>– “Estudio de Percepción Ciudadana.”»</w:t>
      </w:r>
    </w:p>
    <w:p w14:paraId="00000047" w14:textId="77777777" w:rsidR="00364C45"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El </w:t>
      </w:r>
      <w:r>
        <w:rPr>
          <w:rFonts w:ascii="Times New Roman" w:eastAsia="Times New Roman" w:hAnsi="Times New Roman" w:cs="Times New Roman"/>
          <w:b/>
        </w:rPr>
        <w:t xml:space="preserve">Licenciado Daniel Cortés Flores, Representante del Órgano Interno de Control, </w:t>
      </w:r>
      <w:r>
        <w:rPr>
          <w:rFonts w:ascii="Times New Roman" w:eastAsia="Times New Roman" w:hAnsi="Times New Roman" w:cs="Times New Roman"/>
        </w:rPr>
        <w:t>toma el uso de la voz e informa que se recibieron 3 (tres) propuesta de los participantes</w:t>
      </w:r>
      <w:r>
        <w:rPr>
          <w:rFonts w:ascii="Times New Roman" w:eastAsia="Times New Roman" w:hAnsi="Times New Roman" w:cs="Times New Roman"/>
          <w:b/>
        </w:rPr>
        <w:t>;</w:t>
      </w:r>
    </w:p>
    <w:p w14:paraId="00000048" w14:textId="77777777" w:rsidR="00364C45" w:rsidRDefault="00000000">
      <w:pPr>
        <w:numPr>
          <w:ilvl w:val="0"/>
          <w:numId w:val="5"/>
        </w:numPr>
        <w:pBdr>
          <w:top w:val="nil"/>
          <w:left w:val="nil"/>
          <w:bottom w:val="nil"/>
          <w:right w:val="nil"/>
          <w:between w:val="nil"/>
        </w:pBdr>
        <w:spacing w:before="280" w:after="28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1984 COMUNICACIÓN ESTRATÉGICA, S.A. DE C.V., </w:t>
      </w:r>
      <w:r>
        <w:rPr>
          <w:rFonts w:ascii="Times New Roman" w:eastAsia="Times New Roman" w:hAnsi="Times New Roman" w:cs="Times New Roman"/>
          <w:color w:val="000000"/>
        </w:rPr>
        <w:t xml:space="preserve">evaluado por </w:t>
      </w:r>
      <w:r>
        <w:rPr>
          <w:rFonts w:ascii="Times New Roman" w:eastAsia="Times New Roman" w:hAnsi="Times New Roman" w:cs="Times New Roman"/>
          <w:b/>
          <w:color w:val="000000"/>
        </w:rPr>
        <w:t xml:space="preserve">Alejandro Magallanes Ávila, representante de la Tesorería Municipal, </w:t>
      </w:r>
      <w:r>
        <w:rPr>
          <w:rFonts w:ascii="Times New Roman" w:eastAsia="Times New Roman" w:hAnsi="Times New Roman" w:cs="Times New Roman"/>
          <w:color w:val="000000"/>
        </w:rPr>
        <w:t>quien comentó que el proveedor cumple con los requisitos de apertura y se recibió una propuesta por</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1,682,000.00, (Un millón seiscientos ochenta y dos mil pesos 00/100 M.N.) IVA incluido.</w:t>
      </w:r>
    </w:p>
    <w:p w14:paraId="00000049" w14:textId="77777777" w:rsidR="00364C45" w:rsidRDefault="00364C45">
      <w:pPr>
        <w:pBdr>
          <w:top w:val="nil"/>
          <w:left w:val="nil"/>
          <w:bottom w:val="nil"/>
          <w:right w:val="nil"/>
          <w:between w:val="nil"/>
        </w:pBdr>
        <w:spacing w:after="0"/>
        <w:ind w:left="720"/>
        <w:rPr>
          <w:rFonts w:ascii="Times New Roman" w:eastAsia="Times New Roman" w:hAnsi="Times New Roman" w:cs="Times New Roman"/>
          <w:b/>
          <w:color w:val="000000"/>
        </w:rPr>
      </w:pPr>
    </w:p>
    <w:p w14:paraId="0000004A" w14:textId="6A767B48" w:rsidR="00364C45"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LA COVACHA GABINETE DE COMUNICACIÓN S.A. DE C.V., </w:t>
      </w:r>
      <w:r>
        <w:rPr>
          <w:rFonts w:ascii="Times New Roman" w:eastAsia="Times New Roman" w:hAnsi="Times New Roman" w:cs="Times New Roman"/>
          <w:color w:val="000000"/>
        </w:rPr>
        <w:t>El cual fue evaluado por el</w:t>
      </w:r>
      <w:r>
        <w:rPr>
          <w:rFonts w:ascii="Times New Roman" w:eastAsia="Times New Roman" w:hAnsi="Times New Roman" w:cs="Times New Roman"/>
          <w:b/>
          <w:color w:val="000000"/>
        </w:rPr>
        <w:t xml:space="preserve"> Licenciado Marco Antonio Parra </w:t>
      </w:r>
      <w:r w:rsidR="00BC2067">
        <w:rPr>
          <w:rFonts w:ascii="Times New Roman" w:eastAsia="Times New Roman" w:hAnsi="Times New Roman" w:cs="Times New Roman"/>
          <w:b/>
          <w:color w:val="000000"/>
        </w:rPr>
        <w:t>Pérez</w:t>
      </w:r>
      <w:r>
        <w:rPr>
          <w:rFonts w:ascii="Times New Roman" w:eastAsia="Times New Roman" w:hAnsi="Times New Roman" w:cs="Times New Roman"/>
          <w:b/>
          <w:color w:val="000000"/>
        </w:rPr>
        <w:t xml:space="preserve">, representante de Sindicatura Municipal, </w:t>
      </w:r>
      <w:r>
        <w:rPr>
          <w:rFonts w:ascii="Times New Roman" w:eastAsia="Times New Roman" w:hAnsi="Times New Roman" w:cs="Times New Roman"/>
          <w:color w:val="000000"/>
        </w:rPr>
        <w:t xml:space="preserve">quien comentó que se recibió una propuesta por parte del proveedor </w:t>
      </w:r>
      <w:r>
        <w:rPr>
          <w:rFonts w:ascii="Times New Roman" w:eastAsia="Times New Roman" w:hAnsi="Times New Roman" w:cs="Times New Roman"/>
          <w:b/>
          <w:color w:val="000000"/>
        </w:rPr>
        <w:t>1,618,316.00, (Un millón seiscientos dieciocho mil trescientos dieciséis pesos 00/100 M.N.) IVA incluido.</w:t>
      </w:r>
    </w:p>
    <w:p w14:paraId="0000004B" w14:textId="77777777" w:rsidR="00364C45" w:rsidRDefault="00364C45">
      <w:pPr>
        <w:pBdr>
          <w:top w:val="nil"/>
          <w:left w:val="nil"/>
          <w:bottom w:val="nil"/>
          <w:right w:val="nil"/>
          <w:between w:val="nil"/>
        </w:pBdr>
        <w:ind w:left="720"/>
        <w:rPr>
          <w:rFonts w:ascii="Times New Roman" w:eastAsia="Times New Roman" w:hAnsi="Times New Roman" w:cs="Times New Roman"/>
          <w:b/>
          <w:color w:val="000000"/>
        </w:rPr>
      </w:pPr>
    </w:p>
    <w:p w14:paraId="0000004C" w14:textId="77777777" w:rsidR="00364C45" w:rsidRDefault="00000000">
      <w:pPr>
        <w:numPr>
          <w:ilvl w:val="0"/>
          <w:numId w:val="5"/>
        </w:numPr>
        <w:pBdr>
          <w:top w:val="nil"/>
          <w:left w:val="nil"/>
          <w:bottom w:val="nil"/>
          <w:right w:val="nil"/>
          <w:between w:val="nil"/>
        </w:pBdr>
        <w:spacing w:before="280" w:after="28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GRUPO PINA CO S. DE R.L. DE C.V., </w:t>
      </w:r>
      <w:r>
        <w:rPr>
          <w:rFonts w:ascii="Times New Roman" w:eastAsia="Times New Roman" w:hAnsi="Times New Roman" w:cs="Times New Roman"/>
          <w:color w:val="000000"/>
        </w:rPr>
        <w:t xml:space="preserve">El cual fue evaluado por el </w:t>
      </w:r>
      <w:r>
        <w:rPr>
          <w:rFonts w:ascii="Times New Roman" w:eastAsia="Times New Roman" w:hAnsi="Times New Roman" w:cs="Times New Roman"/>
          <w:b/>
          <w:color w:val="000000"/>
        </w:rPr>
        <w:t xml:space="preserve">Ingeniero Manuel Ledezma Esparza, Representante de la Dirección General de Desarrollo Rural, </w:t>
      </w:r>
      <w:r>
        <w:rPr>
          <w:rFonts w:ascii="Times New Roman" w:eastAsia="Times New Roman" w:hAnsi="Times New Roman" w:cs="Times New Roman"/>
          <w:color w:val="000000"/>
        </w:rPr>
        <w:t xml:space="preserve">quien comentó que el proveedor cumple con los requisitos y se recibió una propuesta por </w:t>
      </w:r>
      <w:r>
        <w:rPr>
          <w:rFonts w:ascii="Times New Roman" w:eastAsia="Times New Roman" w:hAnsi="Times New Roman" w:cs="Times New Roman"/>
          <w:b/>
          <w:color w:val="000000"/>
        </w:rPr>
        <w:t>$1,539,476.36, (Un millón quinientos treinta y nueve mil cuatrocientos setenta y seis pesos 36/100 M.N.) IVA incluido.</w:t>
      </w:r>
    </w:p>
    <w:p w14:paraId="0000004D" w14:textId="77777777" w:rsidR="00364C45" w:rsidRDefault="00000000">
      <w:pPr>
        <w:pBdr>
          <w:top w:val="nil"/>
          <w:left w:val="nil"/>
          <w:bottom w:val="nil"/>
          <w:right w:val="nil"/>
          <w:between w:val="nil"/>
        </w:pBdr>
        <w:spacing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Procede la </w:t>
      </w:r>
      <w:proofErr w:type="gramStart"/>
      <w:r>
        <w:rPr>
          <w:rFonts w:ascii="Times New Roman" w:eastAsia="Times New Roman" w:hAnsi="Times New Roman" w:cs="Times New Roman"/>
          <w:color w:val="000000"/>
        </w:rPr>
        <w:t xml:space="preserve">Secretaría,  </w:t>
      </w:r>
      <w:r>
        <w:rPr>
          <w:rFonts w:ascii="Times New Roman" w:eastAsia="Times New Roman" w:hAnsi="Times New Roman" w:cs="Times New Roman"/>
          <w:b/>
          <w:color w:val="000000"/>
        </w:rPr>
        <w:t>«</w:t>
      </w:r>
      <w:proofErr w:type="gramEnd"/>
      <w:r>
        <w:rPr>
          <w:rFonts w:ascii="Times New Roman" w:eastAsia="Times New Roman" w:hAnsi="Times New Roman" w:cs="Times New Roman"/>
          <w:color w:val="000000"/>
        </w:rPr>
        <w:t xml:space="preserve">4.7.- Se solicita al Órgano Interno de Control entregue los sobres presentados y se proceda a la apertura del proceso: </w:t>
      </w:r>
      <w:r>
        <w:rPr>
          <w:rFonts w:ascii="Times New Roman" w:eastAsia="Times New Roman" w:hAnsi="Times New Roman" w:cs="Times New Roman"/>
          <w:b/>
          <w:color w:val="000000"/>
        </w:rPr>
        <w:t xml:space="preserve">LPL 052/02/2025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w:t>
      </w:r>
      <w:r>
        <w:rPr>
          <w:rFonts w:ascii="Times New Roman" w:eastAsia="Times New Roman" w:hAnsi="Times New Roman" w:cs="Times New Roman"/>
          <w:color w:val="000000"/>
        </w:rPr>
        <w:t>Servicio de Operación y Mantenimiento de Plantas Potabilizadoras del Municipio.</w:t>
      </w:r>
      <w:r>
        <w:rPr>
          <w:rFonts w:ascii="Times New Roman" w:eastAsia="Times New Roman" w:hAnsi="Times New Roman" w:cs="Times New Roman"/>
          <w:b/>
          <w:color w:val="000000"/>
        </w:rPr>
        <w:t>”»</w:t>
      </w:r>
    </w:p>
    <w:p w14:paraId="0000004E" w14:textId="77777777" w:rsidR="00364C45" w:rsidRDefault="00000000">
      <w:pPr>
        <w:pBdr>
          <w:top w:val="nil"/>
          <w:left w:val="nil"/>
          <w:bottom w:val="nil"/>
          <w:right w:val="nil"/>
          <w:between w:val="nil"/>
        </w:pBdr>
        <w:spacing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w:t>
      </w:r>
      <w:r>
        <w:rPr>
          <w:rFonts w:ascii="Times New Roman" w:eastAsia="Times New Roman" w:hAnsi="Times New Roman" w:cs="Times New Roman"/>
          <w:b/>
          <w:color w:val="000000"/>
        </w:rPr>
        <w:t xml:space="preserve">Licenciado Daniel Cortés Flores, Representante del Órgano Interno de Control, </w:t>
      </w:r>
      <w:r>
        <w:rPr>
          <w:rFonts w:ascii="Times New Roman" w:eastAsia="Times New Roman" w:hAnsi="Times New Roman" w:cs="Times New Roman"/>
          <w:color w:val="000000"/>
        </w:rPr>
        <w:t>toma el uso de la voz e informa, que se recibió 1 (una) propuesta del participante;</w:t>
      </w:r>
    </w:p>
    <w:p w14:paraId="0000004F" w14:textId="77777777" w:rsidR="00364C45" w:rsidRDefault="00000000">
      <w:pPr>
        <w:numPr>
          <w:ilvl w:val="0"/>
          <w:numId w:val="3"/>
        </w:numPr>
        <w:pBdr>
          <w:top w:val="nil"/>
          <w:left w:val="nil"/>
          <w:bottom w:val="nil"/>
          <w:right w:val="nil"/>
          <w:between w:val="nil"/>
        </w:pBdr>
        <w:spacing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INTELIGENCIA EN TRATAMIENTO Y ACONDICIONAMIENTO DE AGUA S.A. DE C.V., </w:t>
      </w:r>
      <w:r>
        <w:rPr>
          <w:rFonts w:ascii="Times New Roman" w:eastAsia="Times New Roman" w:hAnsi="Times New Roman" w:cs="Times New Roman"/>
          <w:color w:val="000000"/>
        </w:rPr>
        <w:t xml:space="preserve">El cual fue evaluado por el </w:t>
      </w:r>
      <w:r>
        <w:rPr>
          <w:rFonts w:ascii="Times New Roman" w:eastAsia="Times New Roman" w:hAnsi="Times New Roman" w:cs="Times New Roman"/>
          <w:b/>
          <w:color w:val="000000"/>
        </w:rPr>
        <w:t xml:space="preserve">Ingeniero Oscar Esteban Delgado Enríquez, representante de la Oficialía Mayor, </w:t>
      </w:r>
      <w:r>
        <w:rPr>
          <w:rFonts w:ascii="Times New Roman" w:eastAsia="Times New Roman" w:hAnsi="Times New Roman" w:cs="Times New Roman"/>
          <w:color w:val="000000"/>
        </w:rPr>
        <w:t>quien comentó que se recibió una propuesta por parte del proveedor por un gran total $12,820,464.68, (Doce millones ochocientos veinte mil cuatrocientos sesenta y cuatro pesos 68/100 M.N.) IVA incluido.</w:t>
      </w:r>
    </w:p>
    <w:p w14:paraId="00000050" w14:textId="77777777" w:rsidR="00364C45" w:rsidRDefault="00000000">
      <w:pPr>
        <w:pBdr>
          <w:top w:val="nil"/>
          <w:left w:val="nil"/>
          <w:bottom w:val="nil"/>
          <w:right w:val="nil"/>
          <w:between w:val="nil"/>
        </w:pBdr>
        <w:spacing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Procede la Secretaría, </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4.8.- Se solicita al Órgano Interno de Control entregue los sobres presentados y se proceda a la apertura del proceso: </w:t>
      </w:r>
      <w:r>
        <w:rPr>
          <w:rFonts w:ascii="Times New Roman" w:eastAsia="Times New Roman" w:hAnsi="Times New Roman" w:cs="Times New Roman"/>
          <w:b/>
          <w:color w:val="000000"/>
        </w:rPr>
        <w:t xml:space="preserve">LPL 053/02/2025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w:t>
      </w:r>
      <w:r>
        <w:rPr>
          <w:rFonts w:ascii="Times New Roman" w:eastAsia="Times New Roman" w:hAnsi="Times New Roman" w:cs="Times New Roman"/>
          <w:color w:val="000000"/>
        </w:rPr>
        <w:t>Plataforma Digital para los Tianguis Municipales.</w:t>
      </w:r>
      <w:r>
        <w:rPr>
          <w:rFonts w:ascii="Times New Roman" w:eastAsia="Times New Roman" w:hAnsi="Times New Roman" w:cs="Times New Roman"/>
          <w:b/>
          <w:color w:val="000000"/>
        </w:rPr>
        <w:t>”»</w:t>
      </w:r>
    </w:p>
    <w:p w14:paraId="00000051" w14:textId="77777777" w:rsidR="00364C45" w:rsidRDefault="00000000">
      <w:pPr>
        <w:pBdr>
          <w:top w:val="nil"/>
          <w:left w:val="nil"/>
          <w:bottom w:val="nil"/>
          <w:right w:val="nil"/>
          <w:between w:val="nil"/>
        </w:pBdr>
        <w:spacing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El </w:t>
      </w:r>
      <w:r>
        <w:rPr>
          <w:rFonts w:ascii="Times New Roman" w:eastAsia="Times New Roman" w:hAnsi="Times New Roman" w:cs="Times New Roman"/>
          <w:b/>
          <w:color w:val="000000"/>
        </w:rPr>
        <w:t xml:space="preserve">Licenciado Daniel Cortés Flores, Representante del Órgano Interno de Control, </w:t>
      </w:r>
      <w:r>
        <w:rPr>
          <w:rFonts w:ascii="Times New Roman" w:eastAsia="Times New Roman" w:hAnsi="Times New Roman" w:cs="Times New Roman"/>
          <w:color w:val="000000"/>
        </w:rPr>
        <w:t>toma el uso de la voz e informa, que se recibió 1 (una) propuesta del participante;</w:t>
      </w:r>
    </w:p>
    <w:p w14:paraId="00000052" w14:textId="4CBC30AF" w:rsidR="00364C45" w:rsidRDefault="00000000">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GALILEO SOLUTIONS S.A. DE C.V., </w:t>
      </w:r>
      <w:r>
        <w:rPr>
          <w:rFonts w:ascii="Times New Roman" w:eastAsia="Times New Roman" w:hAnsi="Times New Roman" w:cs="Times New Roman"/>
          <w:color w:val="000000"/>
        </w:rPr>
        <w:t>El cual fue evaluado por el</w:t>
      </w:r>
      <w:r>
        <w:rPr>
          <w:rFonts w:ascii="Times New Roman" w:eastAsia="Times New Roman" w:hAnsi="Times New Roman" w:cs="Times New Roman"/>
          <w:b/>
          <w:color w:val="000000"/>
        </w:rPr>
        <w:t xml:space="preserve"> Licenciado Marco Antonio Parra </w:t>
      </w:r>
      <w:r w:rsidR="00BC2067">
        <w:rPr>
          <w:rFonts w:ascii="Times New Roman" w:eastAsia="Times New Roman" w:hAnsi="Times New Roman" w:cs="Times New Roman"/>
          <w:b/>
          <w:color w:val="000000"/>
        </w:rPr>
        <w:t>Pérez</w:t>
      </w:r>
      <w:r>
        <w:rPr>
          <w:rFonts w:ascii="Times New Roman" w:eastAsia="Times New Roman" w:hAnsi="Times New Roman" w:cs="Times New Roman"/>
          <w:b/>
          <w:color w:val="000000"/>
        </w:rPr>
        <w:t xml:space="preserve">, representante de Sindicatura Municipal, </w:t>
      </w:r>
      <w:r>
        <w:rPr>
          <w:rFonts w:ascii="Times New Roman" w:eastAsia="Times New Roman" w:hAnsi="Times New Roman" w:cs="Times New Roman"/>
          <w:color w:val="000000"/>
        </w:rPr>
        <w:t xml:space="preserve">quien comentó que el proveedor cumple con los documentos salvo una segunda revisión y se recibió una propuesta por parte del proveedor del </w:t>
      </w:r>
      <w:r>
        <w:rPr>
          <w:rFonts w:ascii="Times New Roman" w:eastAsia="Times New Roman" w:hAnsi="Times New Roman" w:cs="Times New Roman"/>
          <w:b/>
          <w:color w:val="000000"/>
        </w:rPr>
        <w:t>40%</w:t>
      </w:r>
      <w:r>
        <w:rPr>
          <w:rFonts w:ascii="Times New Roman" w:eastAsia="Times New Roman" w:hAnsi="Times New Roman" w:cs="Times New Roman"/>
          <w:color w:val="000000"/>
        </w:rPr>
        <w:t xml:space="preserve"> del total de lo recaudado.</w:t>
      </w:r>
    </w:p>
    <w:p w14:paraId="00000053" w14:textId="77777777" w:rsidR="00364C45" w:rsidRDefault="00364C45">
      <w:pPr>
        <w:jc w:val="center"/>
        <w:rPr>
          <w:rFonts w:ascii="Times New Roman" w:eastAsia="Times New Roman" w:hAnsi="Times New Roman" w:cs="Times New Roman"/>
          <w:b/>
          <w:u w:val="single"/>
        </w:rPr>
      </w:pPr>
    </w:p>
    <w:p w14:paraId="00000054" w14:textId="77777777" w:rsidR="00364C45" w:rsidRDefault="00000000">
      <w:pPr>
        <w:jc w:val="center"/>
        <w:rPr>
          <w:rFonts w:ascii="Times New Roman" w:eastAsia="Times New Roman" w:hAnsi="Times New Roman" w:cs="Times New Roman"/>
          <w:b/>
          <w:u w:val="single"/>
        </w:rPr>
      </w:pPr>
      <w:bookmarkStart w:id="2" w:name="_heading=h.jz1b46zqgxg" w:colFirst="0" w:colLast="0"/>
      <w:bookmarkEnd w:id="2"/>
      <w:r>
        <w:rPr>
          <w:rFonts w:ascii="Times New Roman" w:eastAsia="Times New Roman" w:hAnsi="Times New Roman" w:cs="Times New Roman"/>
          <w:b/>
          <w:u w:val="single"/>
        </w:rPr>
        <w:t>V.- Adjudicaciones directas informativas.</w:t>
      </w:r>
    </w:p>
    <w:p w14:paraId="00000055" w14:textId="77777777" w:rsidR="00364C45" w:rsidRDefault="00364C45">
      <w:pPr>
        <w:jc w:val="center"/>
        <w:rPr>
          <w:rFonts w:ascii="Times New Roman" w:eastAsia="Times New Roman" w:hAnsi="Times New Roman" w:cs="Times New Roman"/>
          <w:b/>
          <w:u w:val="single"/>
        </w:rPr>
      </w:pPr>
    </w:p>
    <w:p w14:paraId="00000056" w14:textId="77777777" w:rsidR="00364C45" w:rsidRDefault="00000000">
      <w:pP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w:t>
      </w:r>
      <w:r>
        <w:rPr>
          <w:rFonts w:ascii="Times New Roman" w:eastAsia="Times New Roman" w:hAnsi="Times New Roman" w:cs="Times New Roman"/>
          <w:b/>
          <w:color w:val="000000"/>
        </w:rPr>
        <w:t xml:space="preserve">Presidente </w:t>
      </w:r>
      <w:r>
        <w:rPr>
          <w:rFonts w:ascii="Times New Roman" w:eastAsia="Times New Roman" w:hAnsi="Times New Roman" w:cs="Times New Roman"/>
          <w:color w:val="000000"/>
        </w:rPr>
        <w:t xml:space="preserve">da el uso de la voz la </w:t>
      </w:r>
      <w:r>
        <w:rPr>
          <w:rFonts w:ascii="Times New Roman" w:eastAsia="Times New Roman" w:hAnsi="Times New Roman" w:cs="Times New Roman"/>
          <w:b/>
          <w:color w:val="000000"/>
        </w:rPr>
        <w:t xml:space="preserve">Secretaria </w:t>
      </w:r>
      <w:r>
        <w:rPr>
          <w:rFonts w:ascii="Times New Roman" w:eastAsia="Times New Roman" w:hAnsi="Times New Roman" w:cs="Times New Roman"/>
          <w:color w:val="000000"/>
        </w:rPr>
        <w:t xml:space="preserve">para el desahogo del siguiente punto de la orden del día, quien mencionó </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Como indica, Presidente, </w:t>
      </w:r>
      <w:r>
        <w:rPr>
          <w:rFonts w:ascii="Times New Roman" w:eastAsia="Times New Roman" w:hAnsi="Times New Roman" w:cs="Times New Roman"/>
          <w:b/>
          <w:color w:val="000000"/>
        </w:rPr>
        <w:t>5.1</w:t>
      </w:r>
      <w:r>
        <w:rPr>
          <w:rFonts w:ascii="Times New Roman" w:eastAsia="Times New Roman" w:hAnsi="Times New Roman" w:cs="Times New Roman"/>
          <w:color w:val="000000"/>
        </w:rPr>
        <w:t xml:space="preserve">.-Oficio ACO-DESG044/ACO-DESG-044/2025 presentado por Secretaria General del Ayuntamiento, a favor de la persona física  Ian David Gil Ceja, por la cantidad de $ 54,520.00 Cincuenta y cuatro mil quinientos veinte pesos 00/100 M.N., para adquirir el servicio de: Avalúo de terreno ubicado en Carretera Guadalajara - Chapala # 1630 - 1, Parque Industrial </w:t>
      </w:r>
      <w:proofErr w:type="spellStart"/>
      <w:r>
        <w:rPr>
          <w:rFonts w:ascii="Times New Roman" w:eastAsia="Times New Roman" w:hAnsi="Times New Roman" w:cs="Times New Roman"/>
          <w:color w:val="000000"/>
        </w:rPr>
        <w:t>Fibrent</w:t>
      </w:r>
      <w:proofErr w:type="spellEnd"/>
      <w:r>
        <w:rPr>
          <w:rFonts w:ascii="Times New Roman" w:eastAsia="Times New Roman" w:hAnsi="Times New Roman" w:cs="Times New Roman"/>
          <w:color w:val="000000"/>
        </w:rPr>
        <w:t xml:space="preserve"> 1, en el Municipio de Tlajomulco de Zúñiga, Jalisco. </w:t>
      </w:r>
    </w:p>
    <w:p w14:paraId="00000057" w14:textId="77777777" w:rsidR="00364C45" w:rsidRDefault="00000000">
      <w:pP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5.2 </w:t>
      </w:r>
      <w:r>
        <w:rPr>
          <w:rFonts w:ascii="Times New Roman" w:eastAsia="Times New Roman" w:hAnsi="Times New Roman" w:cs="Times New Roman"/>
          <w:color w:val="000000"/>
        </w:rPr>
        <w:t xml:space="preserve">Oficio ACO-DESG-045/2025 presentado por la </w:t>
      </w:r>
      <w:proofErr w:type="gramStart"/>
      <w:r>
        <w:rPr>
          <w:rFonts w:ascii="Times New Roman" w:eastAsia="Times New Roman" w:hAnsi="Times New Roman" w:cs="Times New Roman"/>
          <w:color w:val="000000"/>
        </w:rPr>
        <w:t>Secretaria General</w:t>
      </w:r>
      <w:proofErr w:type="gramEnd"/>
      <w:r>
        <w:rPr>
          <w:rFonts w:ascii="Times New Roman" w:eastAsia="Times New Roman" w:hAnsi="Times New Roman" w:cs="Times New Roman"/>
          <w:color w:val="000000"/>
        </w:rPr>
        <w:t xml:space="preserve"> del Ayuntamiento, a favor de Ian David Gil Ceja, por la cantidad de $ 90,225.67 (Noventa mil doscientos veinticinco pesos 67/100 M.N.), más IVA para adquirir el servicio de: avalúo comercial de la parcela 30 del Ejido El Cuatro, ubicado en el Municipio de Tlajomulco de Zúñiga, Jalisco.</w:t>
      </w:r>
    </w:p>
    <w:p w14:paraId="00000058" w14:textId="77777777" w:rsidR="00364C45" w:rsidRDefault="0000000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5.3</w:t>
      </w:r>
      <w:r>
        <w:rPr>
          <w:rFonts w:ascii="Times New Roman" w:eastAsia="Times New Roman" w:hAnsi="Times New Roman" w:cs="Times New Roman"/>
          <w:color w:val="000000"/>
        </w:rPr>
        <w:t xml:space="preserve"> ACO-DESG-046/2025 presentado por la </w:t>
      </w:r>
      <w:proofErr w:type="gramStart"/>
      <w:r>
        <w:rPr>
          <w:rFonts w:ascii="Times New Roman" w:eastAsia="Times New Roman" w:hAnsi="Times New Roman" w:cs="Times New Roman"/>
          <w:color w:val="000000"/>
        </w:rPr>
        <w:t>Secretaria General</w:t>
      </w:r>
      <w:proofErr w:type="gramEnd"/>
      <w:r>
        <w:rPr>
          <w:rFonts w:ascii="Times New Roman" w:eastAsia="Times New Roman" w:hAnsi="Times New Roman" w:cs="Times New Roman"/>
          <w:color w:val="000000"/>
        </w:rPr>
        <w:t xml:space="preserve"> del Ayuntamiento, a favor de </w:t>
      </w:r>
      <w:proofErr w:type="spellStart"/>
      <w:r>
        <w:rPr>
          <w:rFonts w:ascii="Times New Roman" w:eastAsia="Times New Roman" w:hAnsi="Times New Roman" w:cs="Times New Roman"/>
          <w:color w:val="000000"/>
        </w:rPr>
        <w:t>lan</w:t>
      </w:r>
      <w:proofErr w:type="spellEnd"/>
      <w:r>
        <w:rPr>
          <w:rFonts w:ascii="Times New Roman" w:eastAsia="Times New Roman" w:hAnsi="Times New Roman" w:cs="Times New Roman"/>
          <w:color w:val="000000"/>
        </w:rPr>
        <w:t xml:space="preserve"> David Gil Ceja, por la cantidad de $ 241,434.44 (Doscientos cuarenta y un mil cuatrocientos treinta y cuatro pesos 44/100 M.N., más IVA, para adquirir el servicio de: avalúo comercial de la parcela 23 Z1 p1/2 del Ejido El Cuatro, ubicado en el Municipio de Tlajomulco de Zúñiga, Jalisco.</w:t>
      </w:r>
    </w:p>
    <w:p w14:paraId="00000059" w14:textId="77777777" w:rsidR="00364C45" w:rsidRDefault="00000000">
      <w:pPr>
        <w:jc w:val="both"/>
        <w:rPr>
          <w:rFonts w:ascii="Times New Roman" w:eastAsia="Times New Roman" w:hAnsi="Times New Roman" w:cs="Times New Roman"/>
          <w:b/>
          <w:color w:val="000000"/>
        </w:rPr>
      </w:pPr>
      <w:r>
        <w:rPr>
          <w:rFonts w:ascii="Times New Roman" w:eastAsia="Times New Roman" w:hAnsi="Times New Roman" w:cs="Times New Roman"/>
          <w:color w:val="000000"/>
        </w:rPr>
        <w:t>5.4.-Oficio JACPPMTZ/701/VII/2025 presentado por la Coordinación General de Servicios de Emergencia, a favor de la empresa MANUEL EUGENIO ZUÑIGA TATENGO y por la cantidad de $109,063.20 (Ciento Nueve Mil Sesenta y Tres pesos 20/100 M.N., para Alimentos para detenidos de MAYO 2025.</w:t>
      </w:r>
      <w:r>
        <w:rPr>
          <w:rFonts w:ascii="Times New Roman" w:eastAsia="Times New Roman" w:hAnsi="Times New Roman" w:cs="Times New Roman"/>
        </w:rPr>
        <w:t>Es cuanto presidente».</w:t>
      </w:r>
    </w:p>
    <w:p w14:paraId="0000005A" w14:textId="77777777" w:rsidR="00364C45" w:rsidRDefault="00000000">
      <w:pPr>
        <w:spacing w:before="240" w:after="240"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VII.- Clausura.</w:t>
      </w:r>
    </w:p>
    <w:p w14:paraId="0000005B" w14:textId="77777777" w:rsidR="00364C45" w:rsidRDefault="00000000">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No habiendo más asuntos varios que tratar, 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declaró formalmente clausurada la sesión siendo las 11:00 once horas del </w:t>
      </w:r>
      <w:proofErr w:type="gramStart"/>
      <w:r>
        <w:rPr>
          <w:rFonts w:ascii="Times New Roman" w:eastAsia="Times New Roman" w:hAnsi="Times New Roman" w:cs="Times New Roman"/>
        </w:rPr>
        <w:t>día jueves</w:t>
      </w:r>
      <w:proofErr w:type="gramEnd"/>
      <w:r>
        <w:rPr>
          <w:rFonts w:ascii="Times New Roman" w:eastAsia="Times New Roman" w:hAnsi="Times New Roman" w:cs="Times New Roman"/>
        </w:rPr>
        <w:t xml:space="preserve"> 14 catorce de agosto de 2025 dos mil veinticinco, agradeciendo la asistencia de las y los presentes a la misma. </w:t>
      </w:r>
    </w:p>
    <w:p w14:paraId="0000005C" w14:textId="77777777" w:rsidR="00364C45" w:rsidRDefault="00364C45">
      <w:pPr>
        <w:jc w:val="both"/>
        <w:rPr>
          <w:rFonts w:ascii="Times New Roman" w:eastAsia="Times New Roman" w:hAnsi="Times New Roman" w:cs="Times New Roman"/>
        </w:rPr>
      </w:pPr>
    </w:p>
    <w:p w14:paraId="0000005D" w14:textId="77777777" w:rsidR="00364C45" w:rsidRDefault="00364C45">
      <w:pPr>
        <w:spacing w:before="240" w:after="240" w:line="240" w:lineRule="auto"/>
        <w:jc w:val="both"/>
        <w:rPr>
          <w:rFonts w:ascii="Times New Roman" w:eastAsia="Times New Roman" w:hAnsi="Times New Roman" w:cs="Times New Roman"/>
        </w:rPr>
      </w:pPr>
    </w:p>
    <w:p w14:paraId="0000005E" w14:textId="77777777" w:rsidR="00364C45" w:rsidRDefault="00000000">
      <w:pPr>
        <w:jc w:val="both"/>
        <w:rPr>
          <w:rFonts w:ascii="Times New Roman" w:eastAsia="Times New Roman" w:hAnsi="Times New Roman" w:cs="Times New Roman"/>
        </w:rPr>
      </w:pPr>
      <w:r>
        <w:rPr>
          <w:rFonts w:ascii="Times New Roman" w:eastAsia="Times New Roman" w:hAnsi="Times New Roman" w:cs="Times New Roman"/>
          <w:b/>
        </w:rPr>
        <w:t>Con voz y voto:</w:t>
      </w:r>
    </w:p>
    <w:p w14:paraId="0000005F" w14:textId="77777777" w:rsidR="00364C45" w:rsidRDefault="00364C45">
      <w:pPr>
        <w:jc w:val="both"/>
        <w:rPr>
          <w:rFonts w:ascii="Times New Roman" w:eastAsia="Times New Roman" w:hAnsi="Times New Roman" w:cs="Times New Roman"/>
        </w:rPr>
      </w:pPr>
    </w:p>
    <w:p w14:paraId="00000060" w14:textId="77777777" w:rsidR="00364C45" w:rsidRDefault="00364C45">
      <w:pPr>
        <w:jc w:val="both"/>
        <w:rPr>
          <w:rFonts w:ascii="Times New Roman" w:eastAsia="Times New Roman" w:hAnsi="Times New Roman" w:cs="Times New Roman"/>
        </w:rPr>
      </w:pPr>
    </w:p>
    <w:p w14:paraId="00000061" w14:textId="77777777" w:rsidR="00364C45" w:rsidRDefault="00364C45">
      <w:pPr>
        <w:jc w:val="both"/>
        <w:rPr>
          <w:rFonts w:ascii="Times New Roman" w:eastAsia="Times New Roman" w:hAnsi="Times New Roman" w:cs="Times New Roman"/>
        </w:rPr>
      </w:pPr>
    </w:p>
    <w:p w14:paraId="00000062" w14:textId="77777777" w:rsidR="00364C45"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Ing. José Rafael Martínez Valencia</w:t>
      </w:r>
      <w:r>
        <w:rPr>
          <w:rFonts w:ascii="Times New Roman" w:eastAsia="Times New Roman" w:hAnsi="Times New Roman" w:cs="Times New Roman"/>
          <w:b/>
        </w:rPr>
        <w:t>.</w:t>
      </w:r>
    </w:p>
    <w:p w14:paraId="00000063" w14:textId="77777777" w:rsidR="00364C4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Representante del </w:t>
      </w:r>
      <w:proofErr w:type="gramStart"/>
      <w:r>
        <w:rPr>
          <w:rFonts w:ascii="Times New Roman" w:eastAsia="Times New Roman" w:hAnsi="Times New Roman" w:cs="Times New Roman"/>
          <w:color w:val="000000"/>
        </w:rPr>
        <w:t>Presidente</w:t>
      </w:r>
      <w:proofErr w:type="gramEnd"/>
      <w:r>
        <w:rPr>
          <w:rFonts w:ascii="Times New Roman" w:eastAsia="Times New Roman" w:hAnsi="Times New Roman" w:cs="Times New Roman"/>
          <w:color w:val="000000"/>
        </w:rPr>
        <w:t xml:space="preserve"> del Comité de Adquisiciones de Tlajomulco de Zúñiga, Jalisco. </w:t>
      </w:r>
    </w:p>
    <w:p w14:paraId="00000064"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65"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66" w14:textId="77777777" w:rsidR="00364C45" w:rsidRDefault="00364C45">
      <w:pPr>
        <w:jc w:val="both"/>
        <w:rPr>
          <w:rFonts w:ascii="Times New Roman" w:eastAsia="Times New Roman" w:hAnsi="Times New Roman" w:cs="Times New Roman"/>
        </w:rPr>
      </w:pPr>
    </w:p>
    <w:p w14:paraId="00000067" w14:textId="77777777" w:rsidR="00364C45" w:rsidRDefault="00364C45">
      <w:pPr>
        <w:jc w:val="both"/>
        <w:rPr>
          <w:rFonts w:ascii="Times New Roman" w:eastAsia="Times New Roman" w:hAnsi="Times New Roman" w:cs="Times New Roman"/>
        </w:rPr>
      </w:pPr>
    </w:p>
    <w:p w14:paraId="00000068" w14:textId="77777777" w:rsidR="00364C45" w:rsidRDefault="00364C45">
      <w:pPr>
        <w:jc w:val="both"/>
        <w:rPr>
          <w:rFonts w:ascii="Times New Roman" w:eastAsia="Times New Roman" w:hAnsi="Times New Roman" w:cs="Times New Roman"/>
        </w:rPr>
      </w:pPr>
    </w:p>
    <w:p w14:paraId="00000069"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b/>
        </w:rPr>
      </w:pPr>
    </w:p>
    <w:p w14:paraId="0000006A"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b/>
        </w:rPr>
      </w:pPr>
    </w:p>
    <w:p w14:paraId="0000006B"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b/>
        </w:rPr>
      </w:pPr>
    </w:p>
    <w:p w14:paraId="0000006C"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b/>
        </w:rPr>
      </w:pPr>
    </w:p>
    <w:p w14:paraId="105B65D3" w14:textId="77777777" w:rsidR="00BC2067" w:rsidRDefault="00BC2067">
      <w:pPr>
        <w:pBdr>
          <w:top w:val="nil"/>
          <w:left w:val="nil"/>
          <w:bottom w:val="nil"/>
          <w:right w:val="nil"/>
          <w:between w:val="nil"/>
        </w:pBdr>
        <w:spacing w:after="0" w:line="240" w:lineRule="auto"/>
        <w:jc w:val="both"/>
        <w:rPr>
          <w:rFonts w:ascii="Times New Roman" w:eastAsia="Times New Roman" w:hAnsi="Times New Roman" w:cs="Times New Roman"/>
          <w:b/>
        </w:rPr>
      </w:pPr>
    </w:p>
    <w:p w14:paraId="0000006D" w14:textId="77777777" w:rsidR="00364C45"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Ing. Oscar Esteban Delgado Enríquez </w:t>
      </w:r>
    </w:p>
    <w:p w14:paraId="0000006E" w14:textId="77777777" w:rsidR="00364C4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Oficialía Mayor</w:t>
      </w:r>
      <w:r>
        <w:rPr>
          <w:rFonts w:ascii="Times New Roman" w:eastAsia="Times New Roman" w:hAnsi="Times New Roman" w:cs="Times New Roman"/>
        </w:rPr>
        <w:t xml:space="preserve"> Administrativa</w:t>
      </w:r>
    </w:p>
    <w:p w14:paraId="0000006F"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70"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71"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72"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75"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76"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77" w14:textId="77777777" w:rsidR="00364C45"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Lic. </w:t>
      </w:r>
      <w:r>
        <w:rPr>
          <w:rFonts w:ascii="Times New Roman" w:eastAsia="Times New Roman" w:hAnsi="Times New Roman" w:cs="Times New Roman"/>
          <w:b/>
        </w:rPr>
        <w:t xml:space="preserve">Christian Castro </w:t>
      </w:r>
      <w:proofErr w:type="spellStart"/>
      <w:r>
        <w:rPr>
          <w:rFonts w:ascii="Times New Roman" w:eastAsia="Times New Roman" w:hAnsi="Times New Roman" w:cs="Times New Roman"/>
          <w:b/>
        </w:rPr>
        <w:t>Castro</w:t>
      </w:r>
      <w:proofErr w:type="spellEnd"/>
      <w:r>
        <w:rPr>
          <w:rFonts w:ascii="Times New Roman" w:eastAsia="Times New Roman" w:hAnsi="Times New Roman" w:cs="Times New Roman"/>
          <w:b/>
          <w:color w:val="000000"/>
        </w:rPr>
        <w:t>.</w:t>
      </w:r>
    </w:p>
    <w:p w14:paraId="00000078" w14:textId="77777777" w:rsidR="00364C4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Tesorería Municipal.</w:t>
      </w:r>
    </w:p>
    <w:p w14:paraId="00000079"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7A"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7B"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7C"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7D"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7E"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7F" w14:textId="3A9C7B4F" w:rsidR="00364C45" w:rsidRDefault="00000000">
      <w:pPr>
        <w:spacing w:after="0" w:line="240" w:lineRule="auto"/>
        <w:rPr>
          <w:rFonts w:ascii="Times New Roman" w:eastAsia="Times New Roman" w:hAnsi="Times New Roman" w:cs="Times New Roman"/>
          <w:b/>
        </w:rPr>
      </w:pPr>
      <w:bookmarkStart w:id="3" w:name="_heading=h.q8234qquag6n" w:colFirst="0" w:colLast="0"/>
      <w:bookmarkEnd w:id="3"/>
      <w:r>
        <w:rPr>
          <w:rFonts w:ascii="Times New Roman" w:eastAsia="Times New Roman" w:hAnsi="Times New Roman" w:cs="Times New Roman"/>
          <w:b/>
        </w:rPr>
        <w:t xml:space="preserve">Lic. Marco Antonio Parra </w:t>
      </w:r>
      <w:r w:rsidR="00BC2067">
        <w:rPr>
          <w:rFonts w:ascii="Times New Roman" w:eastAsia="Times New Roman" w:hAnsi="Times New Roman" w:cs="Times New Roman"/>
          <w:b/>
        </w:rPr>
        <w:t>Pérez</w:t>
      </w:r>
      <w:r>
        <w:rPr>
          <w:rFonts w:ascii="Times New Roman" w:eastAsia="Times New Roman" w:hAnsi="Times New Roman" w:cs="Times New Roman"/>
          <w:b/>
        </w:rPr>
        <w:t>.</w:t>
      </w:r>
    </w:p>
    <w:p w14:paraId="00000080" w14:textId="77777777" w:rsidR="00364C45" w:rsidRDefault="00000000">
      <w:pPr>
        <w:spacing w:after="0" w:line="240" w:lineRule="auto"/>
        <w:rPr>
          <w:rFonts w:ascii="Times New Roman" w:eastAsia="Times New Roman" w:hAnsi="Times New Roman" w:cs="Times New Roman"/>
        </w:rPr>
      </w:pPr>
      <w:bookmarkStart w:id="4" w:name="_heading=h.78f4m0odpnn6" w:colFirst="0" w:colLast="0"/>
      <w:bookmarkEnd w:id="4"/>
      <w:r>
        <w:rPr>
          <w:rFonts w:ascii="Times New Roman" w:eastAsia="Times New Roman" w:hAnsi="Times New Roman" w:cs="Times New Roman"/>
        </w:rPr>
        <w:t>Sindicatura Municipal.</w:t>
      </w:r>
    </w:p>
    <w:p w14:paraId="00000081"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82"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83"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84"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85"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86"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87"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88" w14:textId="77777777" w:rsidR="00364C45" w:rsidRDefault="00000000">
      <w:pPr>
        <w:pBdr>
          <w:top w:val="nil"/>
          <w:left w:val="nil"/>
          <w:bottom w:val="nil"/>
          <w:right w:val="nil"/>
          <w:between w:val="nil"/>
        </w:pBdr>
        <w:spacing w:after="0" w:line="240" w:lineRule="auto"/>
        <w:jc w:val="both"/>
        <w:rPr>
          <w:rFonts w:ascii="Times New Roman" w:eastAsia="Times New Roman" w:hAnsi="Times New Roman" w:cs="Times New Roman"/>
          <w:b/>
        </w:rPr>
      </w:pPr>
      <w:r>
        <w:rPr>
          <w:rFonts w:ascii="Times New Roman" w:eastAsia="Times New Roman" w:hAnsi="Times New Roman" w:cs="Times New Roman"/>
          <w:b/>
          <w:color w:val="000000"/>
        </w:rPr>
        <w:t>Lic. Edgar Fernando Flores Mora</w:t>
      </w:r>
    </w:p>
    <w:p w14:paraId="00000089" w14:textId="77777777" w:rsidR="00364C45"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Cámara Nacional de Comercio, Servicios y Turismo de Guadalajara.</w:t>
      </w:r>
      <w:r>
        <w:rPr>
          <w:rFonts w:ascii="Times New Roman" w:eastAsia="Times New Roman" w:hAnsi="Times New Roman" w:cs="Times New Roman"/>
          <w:color w:val="000000"/>
        </w:rPr>
        <w:br/>
      </w:r>
    </w:p>
    <w:p w14:paraId="0000008A"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8B"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8C"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8D"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8E"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8F"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90" w14:textId="77777777" w:rsidR="00364C45"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Ing. Manuel Ledezma Esparza</w:t>
      </w:r>
      <w:r>
        <w:rPr>
          <w:rFonts w:ascii="Times New Roman" w:eastAsia="Times New Roman" w:hAnsi="Times New Roman" w:cs="Times New Roman"/>
          <w:b/>
        </w:rPr>
        <w:t>.</w:t>
      </w:r>
    </w:p>
    <w:p w14:paraId="00000091" w14:textId="77777777" w:rsidR="00364C4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Dirección General de Desarrollo Rural.</w:t>
      </w:r>
    </w:p>
    <w:p w14:paraId="00000092"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93"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94"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95"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96"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97"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98"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99" w14:textId="77777777" w:rsidR="00364C45" w:rsidRDefault="00000000">
      <w:pPr>
        <w:pBdr>
          <w:top w:val="nil"/>
          <w:left w:val="nil"/>
          <w:bottom w:val="nil"/>
          <w:right w:val="nil"/>
          <w:between w:val="nil"/>
        </w:pBd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Alejandro Magallanes Ávila.</w:t>
      </w:r>
    </w:p>
    <w:p w14:paraId="0000009A" w14:textId="77777777" w:rsidR="00364C45"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Tesorería Municipal.</w:t>
      </w:r>
    </w:p>
    <w:p w14:paraId="0000009B"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9C"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b/>
        </w:rPr>
      </w:pPr>
    </w:p>
    <w:p w14:paraId="0000009D"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b/>
        </w:rPr>
      </w:pPr>
    </w:p>
    <w:p w14:paraId="0000009E"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b/>
        </w:rPr>
      </w:pPr>
    </w:p>
    <w:p w14:paraId="0000009F"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b/>
        </w:rPr>
      </w:pPr>
    </w:p>
    <w:p w14:paraId="000000A0"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b/>
        </w:rPr>
      </w:pPr>
    </w:p>
    <w:p w14:paraId="000000A1" w14:textId="77777777" w:rsidR="00364C45"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Ing. Luis Alfonso de Santiago García</w:t>
      </w:r>
    </w:p>
    <w:p w14:paraId="000000A2" w14:textId="77777777" w:rsidR="00364C4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Consejo de Cámara Industrial de Jalisco.</w:t>
      </w:r>
    </w:p>
    <w:p w14:paraId="000000A3"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A4"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A5"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A6" w14:textId="77777777" w:rsidR="00364C45"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La presente hoja de firmas forma parte integral del Acta de la Décima Sexta Sesión Ordinaria del Comité de Adquisiciones del Municipio de Tlajomulco de Zúñiga, Jalisco del día 14 de agosto de 2025.</w:t>
      </w:r>
    </w:p>
    <w:p w14:paraId="000000A7" w14:textId="77777777" w:rsidR="00364C45" w:rsidRDefault="00364C45">
      <w:pPr>
        <w:spacing w:after="0" w:line="240" w:lineRule="auto"/>
        <w:jc w:val="both"/>
        <w:rPr>
          <w:rFonts w:ascii="Times New Roman" w:eastAsia="Times New Roman" w:hAnsi="Times New Roman" w:cs="Times New Roman"/>
        </w:rPr>
      </w:pPr>
    </w:p>
    <w:p w14:paraId="000000A8"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A9"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AA"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AB"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AC" w14:textId="77777777" w:rsidR="00364C45"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Mtro. Gerardo Esteban Sánchez González</w:t>
      </w:r>
    </w:p>
    <w:p w14:paraId="000000AD" w14:textId="77777777" w:rsidR="00364C45"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Coordinación General de Potencia </w:t>
      </w:r>
      <w:r>
        <w:rPr>
          <w:rFonts w:ascii="Times New Roman" w:eastAsia="Times New Roman" w:hAnsi="Times New Roman" w:cs="Times New Roman"/>
        </w:rPr>
        <w:t>Económica.</w:t>
      </w:r>
    </w:p>
    <w:p w14:paraId="000000AE"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AF"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B0"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B1"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B2"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B3"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B4" w14:textId="77777777" w:rsidR="00364C45"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Lic. Hugo Enrique Verduzco Sánchez</w:t>
      </w:r>
    </w:p>
    <w:p w14:paraId="000000B5" w14:textId="77777777" w:rsidR="00364C4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Consejo Mexicano de Comercio Exterior de Occidente.</w:t>
      </w:r>
    </w:p>
    <w:p w14:paraId="000000B6" w14:textId="77777777" w:rsidR="00364C45" w:rsidRDefault="00364C45">
      <w:pPr>
        <w:jc w:val="both"/>
        <w:rPr>
          <w:rFonts w:ascii="Times New Roman" w:eastAsia="Times New Roman" w:hAnsi="Times New Roman" w:cs="Times New Roman"/>
        </w:rPr>
      </w:pPr>
    </w:p>
    <w:p w14:paraId="000000B7" w14:textId="77777777" w:rsidR="00364C45" w:rsidRDefault="00364C45">
      <w:pPr>
        <w:jc w:val="both"/>
        <w:rPr>
          <w:rFonts w:ascii="Times New Roman" w:eastAsia="Times New Roman" w:hAnsi="Times New Roman" w:cs="Times New Roman"/>
        </w:rPr>
      </w:pPr>
    </w:p>
    <w:p w14:paraId="000000B8" w14:textId="77777777" w:rsidR="00364C45" w:rsidRDefault="00364C45">
      <w:pPr>
        <w:jc w:val="both"/>
        <w:rPr>
          <w:rFonts w:ascii="Times New Roman" w:eastAsia="Times New Roman" w:hAnsi="Times New Roman" w:cs="Times New Roman"/>
        </w:rPr>
      </w:pPr>
    </w:p>
    <w:p w14:paraId="000000B9" w14:textId="77777777" w:rsidR="00364C45" w:rsidRDefault="00364C45">
      <w:pPr>
        <w:jc w:val="both"/>
        <w:rPr>
          <w:rFonts w:ascii="Times New Roman" w:eastAsia="Times New Roman" w:hAnsi="Times New Roman" w:cs="Times New Roman"/>
        </w:rPr>
      </w:pPr>
    </w:p>
    <w:p w14:paraId="000000BA" w14:textId="77777777" w:rsidR="00364C45"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Ing. Omar Palafox Sáenz</w:t>
      </w:r>
    </w:p>
    <w:p w14:paraId="000000BB" w14:textId="77777777" w:rsidR="00364C4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Consejo de Desarrollo Agropecuario y Agroindustrial de Jalisco.</w:t>
      </w:r>
    </w:p>
    <w:p w14:paraId="000000BC"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BD"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BE"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BF"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C0"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C1"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C2"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C3"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C4" w14:textId="77777777" w:rsidR="00364C45" w:rsidRDefault="00364C45">
      <w:pPr>
        <w:pBdr>
          <w:top w:val="nil"/>
          <w:left w:val="nil"/>
          <w:bottom w:val="nil"/>
          <w:right w:val="nil"/>
          <w:between w:val="nil"/>
        </w:pBdr>
        <w:spacing w:after="0" w:line="240" w:lineRule="auto"/>
        <w:jc w:val="both"/>
        <w:rPr>
          <w:rFonts w:ascii="Times New Roman" w:eastAsia="Times New Roman" w:hAnsi="Times New Roman" w:cs="Times New Roman"/>
        </w:rPr>
      </w:pPr>
    </w:p>
    <w:p w14:paraId="000000C5" w14:textId="77777777" w:rsidR="00364C45" w:rsidRDefault="00000000">
      <w:pPr>
        <w:jc w:val="right"/>
        <w:rPr>
          <w:rFonts w:ascii="Times New Roman" w:eastAsia="Times New Roman" w:hAnsi="Times New Roman" w:cs="Times New Roman"/>
        </w:rPr>
      </w:pPr>
      <w:r>
        <w:rPr>
          <w:rFonts w:ascii="Times New Roman" w:eastAsia="Times New Roman" w:hAnsi="Times New Roman" w:cs="Times New Roman"/>
        </w:rPr>
        <w:t>   Con voz:</w:t>
      </w:r>
    </w:p>
    <w:p w14:paraId="000000C6" w14:textId="77777777" w:rsidR="00364C45" w:rsidRDefault="00364C45">
      <w:pPr>
        <w:jc w:val="right"/>
        <w:rPr>
          <w:rFonts w:ascii="Times New Roman" w:eastAsia="Times New Roman" w:hAnsi="Times New Roman" w:cs="Times New Roman"/>
        </w:rPr>
      </w:pPr>
    </w:p>
    <w:p w14:paraId="000000C7" w14:textId="77777777" w:rsidR="00364C45" w:rsidRDefault="00364C45">
      <w:pPr>
        <w:jc w:val="right"/>
        <w:rPr>
          <w:rFonts w:ascii="Times New Roman" w:eastAsia="Times New Roman" w:hAnsi="Times New Roman" w:cs="Times New Roman"/>
        </w:rPr>
      </w:pPr>
    </w:p>
    <w:p w14:paraId="000000C8" w14:textId="77777777" w:rsidR="00364C45" w:rsidRDefault="00364C45">
      <w:pPr>
        <w:jc w:val="right"/>
        <w:rPr>
          <w:rFonts w:ascii="Times New Roman" w:eastAsia="Times New Roman" w:hAnsi="Times New Roman" w:cs="Times New Roman"/>
        </w:rPr>
      </w:pPr>
    </w:p>
    <w:p w14:paraId="000000C9" w14:textId="77777777" w:rsidR="00364C45" w:rsidRDefault="00364C45">
      <w:pPr>
        <w:jc w:val="right"/>
        <w:rPr>
          <w:rFonts w:ascii="Times New Roman" w:eastAsia="Times New Roman" w:hAnsi="Times New Roman" w:cs="Times New Roman"/>
        </w:rPr>
      </w:pPr>
    </w:p>
    <w:p w14:paraId="000000CA" w14:textId="77777777" w:rsidR="00364C45" w:rsidRDefault="00000000">
      <w:pPr>
        <w:jc w:val="right"/>
        <w:rPr>
          <w:rFonts w:ascii="Times New Roman" w:eastAsia="Times New Roman" w:hAnsi="Times New Roman" w:cs="Times New Roman"/>
        </w:rPr>
      </w:pPr>
      <w:r>
        <w:rPr>
          <w:rFonts w:ascii="Times New Roman" w:eastAsia="Times New Roman" w:hAnsi="Times New Roman" w:cs="Times New Roman"/>
          <w:b/>
        </w:rPr>
        <w:t>Lic. Daniel Cortés Flores, </w:t>
      </w:r>
    </w:p>
    <w:p w14:paraId="000000CB" w14:textId="77777777" w:rsidR="00364C45" w:rsidRDefault="00000000">
      <w:pPr>
        <w:jc w:val="right"/>
        <w:rPr>
          <w:rFonts w:ascii="Times New Roman" w:eastAsia="Times New Roman" w:hAnsi="Times New Roman" w:cs="Times New Roman"/>
        </w:rPr>
      </w:pPr>
      <w:r>
        <w:rPr>
          <w:rFonts w:ascii="Times New Roman" w:eastAsia="Times New Roman" w:hAnsi="Times New Roman" w:cs="Times New Roman"/>
        </w:rPr>
        <w:t>Representante del Órgano Interno de Control.</w:t>
      </w:r>
    </w:p>
    <w:p w14:paraId="000000CC" w14:textId="77777777" w:rsidR="00364C45" w:rsidRDefault="00364C45">
      <w:pPr>
        <w:jc w:val="right"/>
        <w:rPr>
          <w:rFonts w:ascii="Times New Roman" w:eastAsia="Times New Roman" w:hAnsi="Times New Roman" w:cs="Times New Roman"/>
        </w:rPr>
      </w:pPr>
    </w:p>
    <w:p w14:paraId="000000CD" w14:textId="77777777" w:rsidR="00364C45" w:rsidRDefault="00364C45">
      <w:pPr>
        <w:jc w:val="right"/>
        <w:rPr>
          <w:rFonts w:ascii="Times New Roman" w:eastAsia="Times New Roman" w:hAnsi="Times New Roman" w:cs="Times New Roman"/>
        </w:rPr>
      </w:pPr>
    </w:p>
    <w:p w14:paraId="000000CE" w14:textId="77777777" w:rsidR="00364C45" w:rsidRDefault="00364C45">
      <w:pPr>
        <w:jc w:val="right"/>
        <w:rPr>
          <w:rFonts w:ascii="Times New Roman" w:eastAsia="Times New Roman" w:hAnsi="Times New Roman" w:cs="Times New Roman"/>
        </w:rPr>
      </w:pPr>
    </w:p>
    <w:p w14:paraId="000000CF" w14:textId="77777777" w:rsidR="00364C45" w:rsidRDefault="00364C45">
      <w:pPr>
        <w:jc w:val="right"/>
        <w:rPr>
          <w:rFonts w:ascii="Times New Roman" w:eastAsia="Times New Roman" w:hAnsi="Times New Roman" w:cs="Times New Roman"/>
        </w:rPr>
      </w:pPr>
    </w:p>
    <w:p w14:paraId="000000D0" w14:textId="77777777" w:rsidR="00364C45" w:rsidRDefault="00364C45">
      <w:pPr>
        <w:jc w:val="right"/>
        <w:rPr>
          <w:rFonts w:ascii="Times New Roman" w:eastAsia="Times New Roman" w:hAnsi="Times New Roman" w:cs="Times New Roman"/>
        </w:rPr>
      </w:pPr>
    </w:p>
    <w:p w14:paraId="000000D1" w14:textId="77777777" w:rsidR="00364C45" w:rsidRDefault="00000000">
      <w:pPr>
        <w:jc w:val="right"/>
        <w:rPr>
          <w:rFonts w:ascii="Times New Roman" w:eastAsia="Times New Roman" w:hAnsi="Times New Roman" w:cs="Times New Roman"/>
        </w:rPr>
      </w:pPr>
      <w:r>
        <w:rPr>
          <w:rFonts w:ascii="Times New Roman" w:eastAsia="Times New Roman" w:hAnsi="Times New Roman" w:cs="Times New Roman"/>
        </w:rPr>
        <w:t>                                                                                                 </w:t>
      </w:r>
      <w:r>
        <w:rPr>
          <w:rFonts w:ascii="Times New Roman" w:eastAsia="Times New Roman" w:hAnsi="Times New Roman" w:cs="Times New Roman"/>
          <w:b/>
        </w:rPr>
        <w:t>Perla Yolanda Urzúa Virgen</w:t>
      </w:r>
    </w:p>
    <w:p w14:paraId="000000D2" w14:textId="77777777" w:rsidR="00364C45" w:rsidRDefault="00000000">
      <w:pPr>
        <w:jc w:val="right"/>
        <w:rPr>
          <w:rFonts w:ascii="Times New Roman" w:eastAsia="Times New Roman" w:hAnsi="Times New Roman" w:cs="Times New Roman"/>
        </w:rPr>
      </w:pPr>
      <w:r>
        <w:rPr>
          <w:rFonts w:ascii="Times New Roman" w:eastAsia="Times New Roman" w:hAnsi="Times New Roman" w:cs="Times New Roman"/>
        </w:rPr>
        <w:t>Secretaria Técnica.</w:t>
      </w:r>
    </w:p>
    <w:p w14:paraId="000000D3" w14:textId="77777777" w:rsidR="00364C45" w:rsidRDefault="00364C45">
      <w:pPr>
        <w:jc w:val="right"/>
        <w:rPr>
          <w:rFonts w:ascii="Times New Roman" w:eastAsia="Times New Roman" w:hAnsi="Times New Roman" w:cs="Times New Roman"/>
        </w:rPr>
      </w:pPr>
    </w:p>
    <w:p w14:paraId="000000D4" w14:textId="77777777" w:rsidR="00364C45" w:rsidRDefault="00364C45">
      <w:pPr>
        <w:jc w:val="center"/>
        <w:rPr>
          <w:rFonts w:ascii="Times New Roman" w:eastAsia="Times New Roman" w:hAnsi="Times New Roman" w:cs="Times New Roman"/>
          <w:sz w:val="20"/>
          <w:szCs w:val="20"/>
        </w:rPr>
      </w:pPr>
    </w:p>
    <w:p w14:paraId="000000D5" w14:textId="77777777" w:rsidR="00364C45"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La presente hoja de firmas forma parte integral del Acta de la Décima Sexta Sesión Ordinaria del Comité de Adquisiciones del Municipio de Tlajomulco de Zúñiga, Jalisco del día 14 de agosto de 2025.</w:t>
      </w:r>
    </w:p>
    <w:p w14:paraId="000000D6" w14:textId="77777777" w:rsidR="00364C45" w:rsidRDefault="00364C45">
      <w:pPr>
        <w:jc w:val="both"/>
        <w:rPr>
          <w:rFonts w:ascii="Times New Roman" w:eastAsia="Times New Roman" w:hAnsi="Times New Roman" w:cs="Times New Roman"/>
        </w:rPr>
      </w:pPr>
    </w:p>
    <w:sectPr w:rsidR="00364C45">
      <w:footerReference w:type="default" r:id="rId8"/>
      <w:pgSz w:w="12240" w:h="19264"/>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06C40" w14:textId="77777777" w:rsidR="001A3E7B" w:rsidRDefault="001A3E7B">
      <w:pPr>
        <w:spacing w:after="0" w:line="240" w:lineRule="auto"/>
      </w:pPr>
      <w:r>
        <w:separator/>
      </w:r>
    </w:p>
  </w:endnote>
  <w:endnote w:type="continuationSeparator" w:id="0">
    <w:p w14:paraId="5F59457D" w14:textId="77777777" w:rsidR="001A3E7B" w:rsidRDefault="001A3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embedRegular r:id="rId1" w:fontKey="{4EF2D525-9C2D-4C08-8E93-15F11375623A}"/>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378F87F1-D9B6-491D-9412-EBB35FA8B3B8}"/>
    <w:embedBold r:id="rId3" w:fontKey="{2656D035-93C9-4665-A871-48018763CD50}"/>
    <w:embedItalic r:id="rId4" w:fontKey="{22313F85-9DA6-4BCF-87F7-C47F39CFB590}"/>
  </w:font>
  <w:font w:name="Play">
    <w:charset w:val="00"/>
    <w:family w:val="auto"/>
    <w:pitch w:val="default"/>
    <w:embedRegular r:id="rId5" w:fontKey="{83991377-42DC-4066-9C7E-980E502D4940}"/>
  </w:font>
  <w:font w:name="Aptos Display">
    <w:charset w:val="00"/>
    <w:family w:val="swiss"/>
    <w:pitch w:val="variable"/>
    <w:sig w:usb0="20000287" w:usb1="00000003" w:usb2="00000000" w:usb3="00000000" w:csb0="0000019F" w:csb1="00000000"/>
    <w:embedRegular r:id="rId6" w:fontKey="{95BC879A-3C78-432A-BC40-9093E30BC8AF}"/>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7" w14:textId="1272D11E" w:rsidR="00364C45" w:rsidRDefault="00000000">
    <w:pPr>
      <w:pBdr>
        <w:top w:val="nil"/>
        <w:left w:val="nil"/>
        <w:bottom w:val="nil"/>
        <w:right w:val="nil"/>
        <w:between w:val="nil"/>
      </w:pBdr>
      <w:tabs>
        <w:tab w:val="center" w:pos="4419"/>
        <w:tab w:val="right" w:pos="8838"/>
      </w:tabs>
      <w:spacing w:after="0"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C206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C2067">
      <w:rPr>
        <w:b/>
        <w:noProof/>
        <w:color w:val="000000"/>
        <w:sz w:val="24"/>
        <w:szCs w:val="24"/>
      </w:rPr>
      <w:t>2</w:t>
    </w:r>
    <w:r>
      <w:rPr>
        <w:b/>
        <w:color w:val="000000"/>
        <w:sz w:val="24"/>
        <w:szCs w:val="24"/>
      </w:rPr>
      <w:fldChar w:fldCharType="end"/>
    </w:r>
  </w:p>
  <w:p w14:paraId="000000D8" w14:textId="77777777" w:rsidR="00364C45" w:rsidRDefault="00364C4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C25AF" w14:textId="77777777" w:rsidR="001A3E7B" w:rsidRDefault="001A3E7B">
      <w:pPr>
        <w:spacing w:after="0" w:line="240" w:lineRule="auto"/>
      </w:pPr>
      <w:r>
        <w:separator/>
      </w:r>
    </w:p>
  </w:footnote>
  <w:footnote w:type="continuationSeparator" w:id="0">
    <w:p w14:paraId="29B64D06" w14:textId="77777777" w:rsidR="001A3E7B" w:rsidRDefault="001A3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A575A"/>
    <w:multiLevelType w:val="multilevel"/>
    <w:tmpl w:val="A6E07450"/>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4D4B6C83"/>
    <w:multiLevelType w:val="multilevel"/>
    <w:tmpl w:val="5BBE11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A6207AE"/>
    <w:multiLevelType w:val="multilevel"/>
    <w:tmpl w:val="9E5E1A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4523492"/>
    <w:multiLevelType w:val="multilevel"/>
    <w:tmpl w:val="F25A2A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AE4570E"/>
    <w:multiLevelType w:val="multilevel"/>
    <w:tmpl w:val="E752D9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41289423">
    <w:abstractNumId w:val="0"/>
  </w:num>
  <w:num w:numId="2" w16cid:durableId="1457529053">
    <w:abstractNumId w:val="4"/>
  </w:num>
  <w:num w:numId="3" w16cid:durableId="665090249">
    <w:abstractNumId w:val="2"/>
  </w:num>
  <w:num w:numId="4" w16cid:durableId="1686706463">
    <w:abstractNumId w:val="3"/>
  </w:num>
  <w:num w:numId="5" w16cid:durableId="388379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C45"/>
    <w:rsid w:val="001A3E7B"/>
    <w:rsid w:val="00364C45"/>
    <w:rsid w:val="00BC2067"/>
    <w:rsid w:val="00E271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485A9"/>
  <w15:docId w15:val="{DD1C43BE-C660-4CB2-A6CE-4EF8D5363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paragraph" w:styleId="Ttulo7">
    <w:name w:val="heading 7"/>
    <w:basedOn w:val="Normal"/>
    <w:next w:val="Normal"/>
    <w:link w:val="Ttulo7Car"/>
    <w:uiPriority w:val="9"/>
    <w:semiHidden/>
    <w:unhideWhenUsed/>
    <w:qFormat/>
    <w:rsid w:val="00031D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31D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31DC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character" w:customStyle="1" w:styleId="Ttulo1Car">
    <w:name w:val="Título 1 Car"/>
    <w:basedOn w:val="Fuentedeprrafopredeter"/>
    <w:uiPriority w:val="9"/>
    <w:rsid w:val="00031D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031D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031DC1"/>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031DC1"/>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031DC1"/>
    <w:rPr>
      <w:rFonts w:eastAsiaTheme="majorEastAsia" w:cstheme="majorBidi"/>
      <w:color w:val="0F4761" w:themeColor="accent1" w:themeShade="BF"/>
    </w:rPr>
  </w:style>
  <w:style w:type="character" w:customStyle="1" w:styleId="Ttulo6Car">
    <w:name w:val="Título 6 Car"/>
    <w:basedOn w:val="Fuentedeprrafopredeter"/>
    <w:uiPriority w:val="9"/>
    <w:semiHidden/>
    <w:rsid w:val="00031D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31D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31D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31DC1"/>
    <w:rPr>
      <w:rFonts w:eastAsiaTheme="majorEastAsia" w:cstheme="majorBidi"/>
      <w:color w:val="272727" w:themeColor="text1" w:themeTint="D8"/>
    </w:rPr>
  </w:style>
  <w:style w:type="character" w:customStyle="1" w:styleId="TtuloCar">
    <w:name w:val="Título Car"/>
    <w:basedOn w:val="Fuentedeprrafopredeter"/>
    <w:uiPriority w:val="10"/>
    <w:rsid w:val="00031DC1"/>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031D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31DC1"/>
    <w:pPr>
      <w:spacing w:before="160"/>
      <w:jc w:val="center"/>
    </w:pPr>
    <w:rPr>
      <w:i/>
      <w:iCs/>
      <w:color w:val="404040" w:themeColor="text1" w:themeTint="BF"/>
    </w:rPr>
  </w:style>
  <w:style w:type="character" w:customStyle="1" w:styleId="CitaCar">
    <w:name w:val="Cita Car"/>
    <w:basedOn w:val="Fuentedeprrafopredeter"/>
    <w:link w:val="Cita"/>
    <w:uiPriority w:val="29"/>
    <w:rsid w:val="00031DC1"/>
    <w:rPr>
      <w:i/>
      <w:iCs/>
      <w:color w:val="404040" w:themeColor="text1" w:themeTint="BF"/>
    </w:rPr>
  </w:style>
  <w:style w:type="paragraph" w:styleId="Prrafodelista">
    <w:name w:val="List Paragraph"/>
    <w:basedOn w:val="Normal"/>
    <w:uiPriority w:val="34"/>
    <w:qFormat/>
    <w:rsid w:val="00031DC1"/>
    <w:pPr>
      <w:ind w:left="720"/>
      <w:contextualSpacing/>
    </w:pPr>
  </w:style>
  <w:style w:type="character" w:styleId="nfasisintenso">
    <w:name w:val="Intense Emphasis"/>
    <w:basedOn w:val="Fuentedeprrafopredeter"/>
    <w:uiPriority w:val="21"/>
    <w:qFormat/>
    <w:rsid w:val="00031DC1"/>
    <w:rPr>
      <w:i/>
      <w:iCs/>
      <w:color w:val="0F4761" w:themeColor="accent1" w:themeShade="BF"/>
    </w:rPr>
  </w:style>
  <w:style w:type="paragraph" w:styleId="Citadestacada">
    <w:name w:val="Intense Quote"/>
    <w:basedOn w:val="Normal"/>
    <w:next w:val="Normal"/>
    <w:link w:val="CitadestacadaCar"/>
    <w:uiPriority w:val="30"/>
    <w:qFormat/>
    <w:rsid w:val="00031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31DC1"/>
    <w:rPr>
      <w:i/>
      <w:iCs/>
      <w:color w:val="0F4761" w:themeColor="accent1" w:themeShade="BF"/>
    </w:rPr>
  </w:style>
  <w:style w:type="character" w:styleId="Referenciaintensa">
    <w:name w:val="Intense Reference"/>
    <w:basedOn w:val="Fuentedeprrafopredeter"/>
    <w:uiPriority w:val="32"/>
    <w:qFormat/>
    <w:rsid w:val="00031DC1"/>
    <w:rPr>
      <w:b/>
      <w:bCs/>
      <w:smallCaps/>
      <w:color w:val="0F4761" w:themeColor="accent1" w:themeShade="BF"/>
      <w:spacing w:val="5"/>
    </w:rPr>
  </w:style>
  <w:style w:type="paragraph" w:styleId="NormalWeb">
    <w:name w:val="Normal (Web)"/>
    <w:basedOn w:val="Normal"/>
    <w:uiPriority w:val="99"/>
    <w:unhideWhenUsed/>
    <w:rsid w:val="00BC31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BC31D9"/>
  </w:style>
  <w:style w:type="table" w:styleId="Tablaconcuadrcula">
    <w:name w:val="Table Grid"/>
    <w:basedOn w:val="Tablanormal"/>
    <w:uiPriority w:val="39"/>
    <w:rsid w:val="00F71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367BC"/>
    <w:pPr>
      <w:spacing w:after="0" w:line="240" w:lineRule="auto"/>
    </w:pPr>
  </w:style>
  <w:style w:type="character" w:styleId="Textoennegrita">
    <w:name w:val="Strong"/>
    <w:basedOn w:val="Fuentedeprrafopredeter"/>
    <w:uiPriority w:val="22"/>
    <w:qFormat/>
    <w:rsid w:val="00EB33A7"/>
    <w:rPr>
      <w:b/>
      <w:bCs/>
    </w:rPr>
  </w:style>
  <w:style w:type="paragraph" w:styleId="Encabezado">
    <w:name w:val="header"/>
    <w:basedOn w:val="Normal"/>
    <w:link w:val="EncabezadoCar"/>
    <w:uiPriority w:val="99"/>
    <w:unhideWhenUsed/>
    <w:rsid w:val="007254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541F"/>
  </w:style>
  <w:style w:type="paragraph" w:styleId="Piedepgina">
    <w:name w:val="footer"/>
    <w:basedOn w:val="Normal"/>
    <w:link w:val="PiedepginaCar"/>
    <w:uiPriority w:val="99"/>
    <w:unhideWhenUsed/>
    <w:rsid w:val="007254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541F"/>
  </w:style>
  <w:style w:type="paragraph" w:customStyle="1" w:styleId="Default">
    <w:name w:val="Default"/>
    <w:rsid w:val="00A664F7"/>
    <w:pPr>
      <w:autoSpaceDE w:val="0"/>
      <w:autoSpaceDN w:val="0"/>
      <w:adjustRightInd w:val="0"/>
      <w:spacing w:after="0" w:line="240" w:lineRule="auto"/>
    </w:pPr>
    <w:rPr>
      <w:rFonts w:ascii="Arial" w:hAnsi="Arial" w:cs="Arial"/>
      <w:color w:val="000000"/>
      <w:sz w:val="24"/>
      <w:szCs w:val="24"/>
    </w:rPr>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uX5e4rTSql7deb8+3f51LOqDpg==">CgMxLjAyDmgucTgyMzRxcXVhZzZuMg5oLmhjZmNodW4yenRrdDIOaC5tdGdodHVtYzV0aTcyDWguanoxYjQ2enFneGcyDmgucTgyMzRxcXVhZzZuMg5oLnE4MjM0cXF1YWc2bjIOaC43OGY0bTBvZHBubjY4AHIhMW9GdmhHM0ZleGlhM3JJaVYtN29MZGszTjRTRTBnRkx2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2735</Words>
  <Characters>15047</Characters>
  <Application>Microsoft Office Word</Application>
  <DocSecurity>0</DocSecurity>
  <Lines>125</Lines>
  <Paragraphs>35</Paragraphs>
  <ScaleCrop>false</ScaleCrop>
  <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JUAREZ</dc:creator>
  <cp:lastModifiedBy>MIGUEL ANGEL GUTIERREZ ZAMORA - PC-0506</cp:lastModifiedBy>
  <cp:revision>3</cp:revision>
  <cp:lastPrinted>2025-08-27T21:58:00Z</cp:lastPrinted>
  <dcterms:created xsi:type="dcterms:W3CDTF">2025-08-25T19:33:00Z</dcterms:created>
  <dcterms:modified xsi:type="dcterms:W3CDTF">2025-08-27T21:58:00Z</dcterms:modified>
</cp:coreProperties>
</file>