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 Acta de la Décima Séptima Sesión Ordinaria del Comité de Adquisiciones de Tlajomulco de Zúñiga, Jalisco, celebrada el día 05 cinco de octubre del 2026 dos mil veintiséis.</w:t>
      </w:r>
      <w:r w:rsidDel="00000000" w:rsidR="00000000" w:rsidRPr="00000000">
        <w:rPr>
          <w:rtl w:val="0"/>
        </w:rPr>
      </w:r>
    </w:p>
    <w:p w:rsidR="00000000" w:rsidDel="00000000" w:rsidP="00000000" w:rsidRDefault="00000000" w:rsidRPr="00000000" w14:paraId="0000000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rPr>
      </w:pPr>
      <w:bookmarkStart w:colFirst="0" w:colLast="0" w:name="_heading=h.27jyrfbvysn5" w:id="0"/>
      <w:bookmarkEnd w:id="0"/>
      <w:r w:rsidDel="00000000" w:rsidR="00000000" w:rsidRPr="00000000">
        <w:rPr>
          <w:rFonts w:ascii="Times New Roman" w:cs="Times New Roman" w:eastAsia="Times New Roman" w:hAnsi="Times New Roman"/>
          <w:rtl w:val="0"/>
        </w:rPr>
        <w:t xml:space="preserve">Se llevó a cabo de manera híbrida la Décima Séptima Sesión Ordinaria</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del Comité de Adquisiciones de Tlajomulco de Zúñiga,</w:t>
      </w:r>
      <w:r w:rsidDel="00000000" w:rsidR="00000000" w:rsidRPr="00000000">
        <w:rPr>
          <w:rFonts w:ascii="Times New Roman" w:cs="Times New Roman" w:eastAsia="Times New Roman" w:hAnsi="Times New Roman"/>
          <w:color w:val="000000"/>
          <w:rtl w:val="0"/>
        </w:rPr>
        <w:t xml:space="preserve"> con fundamento en lo dispuesto por el artículo 28 de la Ley de Compras Gubernamentales, Enajenaciones y Contratación de Servicios del Estado de Jalisco y sus Municipios,</w:t>
      </w:r>
      <w:r w:rsidDel="00000000" w:rsidR="00000000" w:rsidRPr="00000000">
        <w:rPr>
          <w:rFonts w:ascii="Times New Roman" w:cs="Times New Roman" w:eastAsia="Times New Roman" w:hAnsi="Times New Roman"/>
          <w:i w:val="1"/>
          <w:iCs w:val="1"/>
          <w:color w:val="000000"/>
          <w:rtl w:val="0"/>
        </w:rPr>
        <w:t xml:space="preserve"> </w:t>
      </w:r>
      <w:r w:rsidDel="00000000" w:rsidR="00000000" w:rsidRPr="00000000">
        <w:rPr>
          <w:rFonts w:ascii="Times New Roman" w:cs="Times New Roman" w:eastAsia="Times New Roman" w:hAnsi="Times New Roman"/>
          <w:rtl w:val="0"/>
        </w:rPr>
        <w:t xml:space="preserve">el día 05 cinco de octubre del 2026, convocada y presidida por el Ingeniero José Rafael Martínez Valencia, en su carácter de representante del Presidente del Comité de Adquisiciones y en la que actuó como </w:t>
      </w:r>
      <w:r w:rsidDel="00000000" w:rsidR="00000000" w:rsidRPr="00000000">
        <w:rPr>
          <w:rFonts w:ascii="Times New Roman" w:cs="Times New Roman" w:eastAsia="Times New Roman" w:hAnsi="Times New Roman"/>
          <w:b w:val="1"/>
          <w:bCs w:val="1"/>
          <w:rtl w:val="0"/>
        </w:rPr>
        <w:t xml:space="preserve">Secretaria Técnica</w:t>
      </w:r>
      <w:r w:rsidDel="00000000" w:rsidR="00000000" w:rsidRPr="00000000">
        <w:rPr>
          <w:rFonts w:ascii="Times New Roman" w:cs="Times New Roman" w:eastAsia="Times New Roman" w:hAnsi="Times New Roman"/>
          <w:rtl w:val="0"/>
        </w:rPr>
        <w:t xml:space="preserve"> de la sesión, la C. Perla Yolanda Urzúa Virgen. </w:t>
      </w:r>
    </w:p>
    <w:p w:rsidR="00000000" w:rsidDel="00000000" w:rsidP="00000000" w:rsidRDefault="00000000" w:rsidRPr="00000000" w14:paraId="00000004">
      <w:pPr>
        <w:jc w:val="both"/>
        <w:rPr>
          <w:rFonts w:ascii="Times New Roman" w:cs="Times New Roman" w:eastAsia="Times New Roman" w:hAnsi="Times New Roman"/>
        </w:rPr>
      </w:pPr>
      <w:bookmarkStart w:colFirst="0" w:colLast="0" w:name="_heading=h.tni2r6ht4jtj" w:id="1"/>
      <w:bookmarkEnd w:id="1"/>
      <w:r w:rsidDel="00000000" w:rsidR="00000000" w:rsidRPr="00000000">
        <w:rPr>
          <w:rtl w:val="0"/>
        </w:rPr>
      </w:r>
    </w:p>
    <w:p w:rsidR="00000000" w:rsidDel="00000000" w:rsidP="00000000" w:rsidRDefault="00000000" w:rsidRPr="00000000" w14:paraId="00000005">
      <w:pPr>
        <w:numPr>
          <w:ilvl w:val="0"/>
          <w:numId w:val="1"/>
        </w:numPr>
        <w:ind w:left="720" w:hanging="36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Lista de asistencia y declaración de quórum legal.</w:t>
      </w: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color w:val="000000"/>
        </w:rPr>
      </w:pPr>
      <w:bookmarkStart w:colFirst="0" w:colLast="0" w:name="_heading=h.uybmv29yppd9" w:id="2"/>
      <w:bookmarkEnd w:id="2"/>
      <w:r w:rsidDel="00000000" w:rsidR="00000000" w:rsidRPr="00000000">
        <w:rPr>
          <w:rFonts w:ascii="Times New Roman" w:cs="Times New Roman" w:eastAsia="Times New Roman" w:hAnsi="Times New Roman"/>
          <w:color w:val="000000"/>
          <w:rtl w:val="0"/>
        </w:rPr>
        <w:t xml:space="preserve">Al inicio de la Sesión y de conformidad a lo previsto por el artículo 25 y 30 numeral 1 fracción I, de la Ley de Compras Gubernamentales, Enajenaciones y Contratación de Servicios del Estado de Jalisco y sus Municipios, la </w:t>
      </w:r>
      <w:r w:rsidDel="00000000" w:rsidR="00000000" w:rsidRPr="00000000">
        <w:rPr>
          <w:rFonts w:ascii="Times New Roman" w:cs="Times New Roman" w:eastAsia="Times New Roman" w:hAnsi="Times New Roman"/>
          <w:b w:val="1"/>
          <w:bCs w:val="1"/>
          <w:rtl w:val="0"/>
        </w:rPr>
        <w:t xml:space="preserve"> Secretaria Técnica</w:t>
      </w:r>
      <w:r w:rsidDel="00000000" w:rsidR="00000000" w:rsidRPr="00000000">
        <w:rPr>
          <w:rFonts w:ascii="Times New Roman" w:cs="Times New Roman" w:eastAsia="Times New Roman" w:hAnsi="Times New Roman"/>
          <w:color w:val="000000"/>
          <w:rtl w:val="0"/>
        </w:rPr>
        <w:t xml:space="preserve"> Perla Yolanda Urzúa Virgen dio inicio con la lista de asistencia y habiéndose procedido a ello, se dio fe de la </w:t>
      </w:r>
      <w:r w:rsidDel="00000000" w:rsidR="00000000" w:rsidRPr="00000000">
        <w:rPr>
          <w:rFonts w:ascii="Times New Roman" w:cs="Times New Roman" w:eastAsia="Times New Roman" w:hAnsi="Times New Roman"/>
          <w:rtl w:val="0"/>
        </w:rPr>
        <w:t xml:space="preserve">asistencia</w:t>
      </w:r>
      <w:r w:rsidDel="00000000" w:rsidR="00000000" w:rsidRPr="00000000">
        <w:rPr>
          <w:rFonts w:ascii="Times New Roman" w:cs="Times New Roman" w:eastAsia="Times New Roman" w:hAnsi="Times New Roman"/>
          <w:color w:val="000000"/>
          <w:rtl w:val="0"/>
        </w:rPr>
        <w:t xml:space="preserve"> de manera </w:t>
      </w:r>
      <w:r w:rsidDel="00000000" w:rsidR="00000000" w:rsidRPr="00000000">
        <w:rPr>
          <w:rFonts w:ascii="Times New Roman" w:cs="Times New Roman" w:eastAsia="Times New Roman" w:hAnsi="Times New Roman"/>
          <w:rtl w:val="0"/>
        </w:rPr>
        <w:t xml:space="preserve">presencial </w:t>
      </w:r>
      <w:r w:rsidDel="00000000" w:rsidR="00000000" w:rsidRPr="00000000">
        <w:rPr>
          <w:rFonts w:ascii="Times New Roman" w:cs="Times New Roman" w:eastAsia="Times New Roman" w:hAnsi="Times New Roman"/>
          <w:color w:val="000000"/>
          <w:rtl w:val="0"/>
        </w:rPr>
        <w:t xml:space="preserve">de las y los ciudadanos siguientes; Ingeniero José Rafael Martínez Valencia, representante del Presidente del Comité de Adquisiciones de Tlajomulco de Zúñiga, Jalisco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Lic. Christian Castro Castro, titular de la Tesorería Municipal</w:t>
      </w:r>
      <w:r w:rsidDel="00000000" w:rsidR="00000000" w:rsidRPr="00000000">
        <w:rPr>
          <w:rFonts w:ascii="Times New Roman" w:cs="Times New Roman" w:eastAsia="Times New Roman" w:hAnsi="Times New Roman"/>
          <w:rtl w:val="0"/>
        </w:rPr>
        <w:t xml:space="preserve">; Ingeniero Manuel Ledezma Esparza representante de la Dirección de Desarrollo Rural; Ingeniero Omar Palafox Sáenz, representante del Consejo de Desarrollo Agropecuario y Agroindustrial de Jalisco; </w:t>
      </w:r>
      <w:r w:rsidDel="00000000" w:rsidR="00000000" w:rsidRPr="00000000">
        <w:rPr>
          <w:rFonts w:ascii="Times New Roman" w:cs="Times New Roman" w:eastAsia="Times New Roman" w:hAnsi="Times New Roman"/>
          <w:color w:val="000000"/>
          <w:rtl w:val="0"/>
        </w:rPr>
        <w:t xml:space="preserve">y acompañándonos, el</w:t>
      </w:r>
      <w:r w:rsidDel="00000000" w:rsidR="00000000" w:rsidRPr="00000000">
        <w:rPr>
          <w:rFonts w:ascii="Times New Roman" w:cs="Times New Roman" w:eastAsia="Times New Roman" w:hAnsi="Times New Roman"/>
          <w:rtl w:val="0"/>
        </w:rPr>
        <w:t xml:space="preserve"> Licenciado Daniel Cortés Flores</w:t>
      </w:r>
      <w:r w:rsidDel="00000000" w:rsidR="00000000" w:rsidRPr="00000000">
        <w:rPr>
          <w:rFonts w:ascii="Times New Roman" w:cs="Times New Roman" w:eastAsia="Times New Roman" w:hAnsi="Times New Roman"/>
          <w:color w:val="000000"/>
          <w:rtl w:val="0"/>
        </w:rPr>
        <w:t xml:space="preserve">, representante del Órgano Interno de Control.</w:t>
      </w:r>
    </w:p>
    <w:p w:rsidR="00000000" w:rsidDel="00000000" w:rsidP="00000000" w:rsidRDefault="00000000" w:rsidRPr="00000000" w14:paraId="0000000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 manera virtual asistieron los ciudadanos:</w:t>
      </w:r>
      <w:r w:rsidDel="00000000" w:rsidR="00000000" w:rsidRPr="00000000">
        <w:rPr>
          <w:rFonts w:ascii="Times New Roman" w:cs="Times New Roman" w:eastAsia="Times New Roman" w:hAnsi="Times New Roman"/>
          <w:color w:val="000000"/>
          <w:rtl w:val="0"/>
        </w:rPr>
        <w:t xml:space="preserve"> Maestra Elizabeth Bugarín González, representante de la Oficialía Mayor Administrativa; </w:t>
      </w:r>
      <w:r w:rsidDel="00000000" w:rsidR="00000000" w:rsidRPr="00000000">
        <w:rPr>
          <w:rFonts w:ascii="Times New Roman" w:cs="Times New Roman" w:eastAsia="Times New Roman" w:hAnsi="Times New Roman"/>
          <w:rtl w:val="0"/>
        </w:rPr>
        <w:t xml:space="preserve">Maestro Gerardo Esteban Sánchez González, representante de la Coordinación General de Potencia Económica; Licenciado Marco Antonio Parra Pérez, representante de Sindicatura Municipal;</w:t>
      </w:r>
      <w:r w:rsidDel="00000000" w:rsidR="00000000" w:rsidRPr="00000000">
        <w:rPr>
          <w:rFonts w:ascii="Times New Roman" w:cs="Times New Roman" w:eastAsia="Times New Roman" w:hAnsi="Times New Roman"/>
          <w:color w:val="000000"/>
          <w:rtl w:val="0"/>
        </w:rPr>
        <w:t xml:space="preserve"> y el Ingeniero </w:t>
      </w:r>
      <w:r w:rsidDel="00000000" w:rsidR="00000000" w:rsidRPr="00000000">
        <w:rPr>
          <w:rFonts w:ascii="Times New Roman" w:cs="Times New Roman" w:eastAsia="Times New Roman" w:hAnsi="Times New Roman"/>
          <w:rtl w:val="0"/>
        </w:rPr>
        <w:t xml:space="preserve">Luis Alfonso de Santiago García, representante del Consejo de Cámaras Industriales de Jalisco,</w:t>
      </w:r>
    </w:p>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Acto seguido, la </w:t>
      </w:r>
      <w:r w:rsidDel="00000000" w:rsidR="00000000" w:rsidRPr="00000000">
        <w:rPr>
          <w:rFonts w:ascii="Times New Roman" w:cs="Times New Roman" w:eastAsia="Times New Roman" w:hAnsi="Times New Roman"/>
          <w:b w:val="1"/>
          <w:bCs w:val="1"/>
          <w:rtl w:val="0"/>
        </w:rPr>
        <w:t xml:space="preserve">Secretaria Técnica</w:t>
      </w:r>
      <w:r w:rsidDel="00000000" w:rsidR="00000000" w:rsidRPr="00000000">
        <w:rPr>
          <w:rFonts w:ascii="Times New Roman" w:cs="Times New Roman" w:eastAsia="Times New Roman" w:hAnsi="Times New Roman"/>
          <w:rtl w:val="0"/>
        </w:rPr>
        <w:t xml:space="preserve"> comunicó al </w:t>
      </w:r>
      <w:r w:rsidDel="00000000" w:rsidR="00000000" w:rsidRPr="00000000">
        <w:rPr>
          <w:rFonts w:ascii="Times New Roman" w:cs="Times New Roman" w:eastAsia="Times New Roman" w:hAnsi="Times New Roman"/>
          <w:b w:val="1"/>
          <w:bCs w:val="1"/>
          <w:rtl w:val="0"/>
        </w:rPr>
        <w:t xml:space="preserve">Presidente</w:t>
      </w:r>
      <w:r w:rsidDel="00000000" w:rsidR="00000000" w:rsidRPr="00000000">
        <w:rPr>
          <w:rFonts w:ascii="Times New Roman" w:cs="Times New Roman" w:eastAsia="Times New Roman" w:hAnsi="Times New Roman"/>
          <w:rtl w:val="0"/>
        </w:rPr>
        <w:t xml:space="preserve"> la existencia de quórum.</w:t>
      </w:r>
    </w:p>
    <w:p w:rsidR="00000000" w:rsidDel="00000000" w:rsidP="00000000" w:rsidRDefault="00000000" w:rsidRPr="00000000" w14:paraId="0000000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Estando reunidos los integrantes, el </w:t>
      </w:r>
      <w:r w:rsidDel="00000000" w:rsidR="00000000" w:rsidRPr="00000000">
        <w:rPr>
          <w:rFonts w:ascii="Times New Roman" w:cs="Times New Roman" w:eastAsia="Times New Roman" w:hAnsi="Times New Roman"/>
          <w:b w:val="1"/>
          <w:bCs w:val="1"/>
          <w:rtl w:val="0"/>
        </w:rPr>
        <w:t xml:space="preserve">Presidente </w:t>
      </w:r>
      <w:r w:rsidDel="00000000" w:rsidR="00000000" w:rsidRPr="00000000">
        <w:rPr>
          <w:rFonts w:ascii="Times New Roman" w:cs="Times New Roman" w:eastAsia="Times New Roman" w:hAnsi="Times New Roman"/>
          <w:rtl w:val="0"/>
        </w:rPr>
        <w:t xml:space="preserve">declaró la existencia de quórum y en </w:t>
      </w:r>
      <w:r w:rsidDel="00000000" w:rsidR="00000000" w:rsidRPr="00000000">
        <w:rPr>
          <w:rFonts w:ascii="Times New Roman" w:cs="Times New Roman" w:eastAsia="Times New Roman" w:hAnsi="Times New Roman"/>
          <w:color w:val="000000"/>
          <w:rtl w:val="0"/>
        </w:rPr>
        <w:t xml:space="preserve">cumplimiento con el artículo 28 numeral 4 de la Ley, siendo las 09:20 nueve horas con veinte minutos</w:t>
      </w:r>
      <w:r w:rsidDel="00000000" w:rsidR="00000000" w:rsidRPr="00000000">
        <w:rPr>
          <w:rFonts w:ascii="Times New Roman" w:cs="Times New Roman" w:eastAsia="Times New Roman" w:hAnsi="Times New Roman"/>
          <w:rtl w:val="0"/>
        </w:rPr>
        <w:t xml:space="preserve">, se </w:t>
      </w:r>
      <w:r w:rsidDel="00000000" w:rsidR="00000000" w:rsidRPr="00000000">
        <w:rPr>
          <w:rFonts w:ascii="Times New Roman" w:cs="Times New Roman" w:eastAsia="Times New Roman" w:hAnsi="Times New Roman"/>
          <w:highlight w:val="white"/>
          <w:rtl w:val="0"/>
        </w:rPr>
        <w:t xml:space="preserve">da inicio a la </w:t>
      </w:r>
      <w:r w:rsidDel="00000000" w:rsidR="00000000" w:rsidRPr="00000000">
        <w:rPr>
          <w:rFonts w:ascii="Times New Roman" w:cs="Times New Roman" w:eastAsia="Times New Roman" w:hAnsi="Times New Roman"/>
          <w:rtl w:val="0"/>
        </w:rPr>
        <w:t xml:space="preserve">Décima Séptima Sesión Ordinaria</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highlight w:val="white"/>
          <w:rtl w:val="0"/>
        </w:rPr>
        <w:t xml:space="preserve">celebrada el lunes 05 cinco de octubre del 2026 dos mil veintiséis</w:t>
      </w:r>
      <w:r w:rsidDel="00000000" w:rsidR="00000000" w:rsidRPr="00000000">
        <w:rPr>
          <w:rFonts w:ascii="Times New Roman" w:cs="Times New Roman" w:eastAsia="Times New Roman" w:hAnsi="Times New Roman"/>
          <w:rtl w:val="0"/>
        </w:rPr>
        <w:t xml:space="preserve">, declarándose legalmente instalada y considerándose válidos los acuerdos que en ella se tomen en los términos de la normatividad aplicable.</w:t>
      </w:r>
    </w:p>
    <w:p w:rsidR="00000000" w:rsidDel="00000000" w:rsidP="00000000" w:rsidRDefault="00000000" w:rsidRPr="00000000" w14:paraId="0000000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Dando continuidad a la sesión, la </w:t>
      </w:r>
      <w:r w:rsidDel="00000000" w:rsidR="00000000" w:rsidRPr="00000000">
        <w:rPr>
          <w:rFonts w:ascii="Times New Roman" w:cs="Times New Roman" w:eastAsia="Times New Roman" w:hAnsi="Times New Roman"/>
          <w:b w:val="1"/>
          <w:bCs w:val="1"/>
          <w:rtl w:val="0"/>
        </w:rPr>
        <w:t xml:space="preserve">Secretaria Técnica </w:t>
      </w:r>
      <w:r w:rsidDel="00000000" w:rsidR="00000000" w:rsidRPr="00000000">
        <w:rPr>
          <w:rFonts w:ascii="Times New Roman" w:cs="Times New Roman" w:eastAsia="Times New Roman" w:hAnsi="Times New Roman"/>
          <w:rtl w:val="0"/>
        </w:rPr>
        <w:t xml:space="preserve">dio lectura al segundo punto. </w:t>
      </w:r>
    </w:p>
    <w:p w:rsidR="00000000" w:rsidDel="00000000" w:rsidP="00000000" w:rsidRDefault="00000000" w:rsidRPr="00000000" w14:paraId="0000000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2. Lectura y en su caso, aprobación del orden del día.</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240" w:before="24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ORDEN DEL DÍA</w:t>
      </w:r>
      <w:r w:rsidDel="00000000" w:rsidR="00000000" w:rsidRPr="00000000">
        <w:rPr>
          <w:rtl w:val="0"/>
        </w:rPr>
      </w:r>
    </w:p>
    <w:p w:rsidR="00000000" w:rsidDel="00000000" w:rsidP="00000000" w:rsidRDefault="00000000" w:rsidRPr="00000000" w14:paraId="0000000E">
      <w:pP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Lista de asistencia y declaración de quórum legal.</w:t>
      </w:r>
    </w:p>
    <w:p w:rsidR="00000000" w:rsidDel="00000000" w:rsidP="00000000" w:rsidRDefault="00000000" w:rsidRPr="00000000" w14:paraId="0000000F">
      <w:pP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Lectura y en su caso aprobación del Orden del Día. </w:t>
      </w:r>
    </w:p>
    <w:p w:rsidR="00000000" w:rsidDel="00000000" w:rsidP="00000000" w:rsidRDefault="00000000" w:rsidRPr="00000000" w14:paraId="00000010">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Presentación y en su caso aprobación de Actas de Sesión.  </w:t>
      </w:r>
    </w:p>
    <w:p w:rsidR="00000000" w:rsidDel="00000000" w:rsidP="00000000" w:rsidRDefault="00000000" w:rsidRPr="00000000" w14:paraId="00000011">
      <w:pPr>
        <w:spacing w:line="240" w:lineRule="auto"/>
        <w:ind w:left="72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3.1.- Proyecto del Acta de la Décima Sexta sesión Ordinaria del Comité de Adquisiciones del Municipio de Tlajomulco de Zúñiga, Jalisco, celebrada el 21 veintiuno de septiembre de 2026.</w:t>
      </w:r>
    </w:p>
    <w:p w:rsidR="00000000" w:rsidDel="00000000" w:rsidP="00000000" w:rsidRDefault="00000000" w:rsidRPr="00000000" w14:paraId="00000012">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 Presentación y en su caso aprobación de Fallos de Adjudicación </w:t>
      </w:r>
    </w:p>
    <w:p w:rsidR="00000000" w:rsidDel="00000000" w:rsidP="00000000" w:rsidRDefault="00000000" w:rsidRPr="00000000" w14:paraId="00000013">
      <w:pPr>
        <w:spacing w:line="240" w:lineRule="auto"/>
        <w:ind w:left="72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4.1.- LPL 58-02/2026 - “Servicio de Limpieza y Manejo de Desechos de Luminarias” </w:t>
      </w:r>
    </w:p>
    <w:p w:rsidR="00000000" w:rsidDel="00000000" w:rsidP="00000000" w:rsidRDefault="00000000" w:rsidRPr="00000000" w14:paraId="00000014">
      <w:pPr>
        <w:spacing w:line="240" w:lineRule="auto"/>
        <w:ind w:left="72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4.2.- LPM 03/2026 - “Máquinas de Jardinería para Mantenimiento de Áreas Públicas” </w:t>
      </w:r>
    </w:p>
    <w:p w:rsidR="00000000" w:rsidDel="00000000" w:rsidP="00000000" w:rsidRDefault="00000000" w:rsidRPr="00000000" w14:paraId="00000015">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 Presentación y en su caso Aprobación de Bases de Licitación</w:t>
      </w:r>
    </w:p>
    <w:p w:rsidR="00000000" w:rsidDel="00000000" w:rsidP="00000000" w:rsidRDefault="00000000" w:rsidRPr="00000000" w14:paraId="00000016">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ab/>
        <w:t xml:space="preserve">5.1.- LPL 65/2026 - “Adquisición de Mobiliario y Equipamiento” </w:t>
      </w:r>
    </w:p>
    <w:p w:rsidR="00000000" w:rsidDel="00000000" w:rsidP="00000000" w:rsidRDefault="00000000" w:rsidRPr="00000000" w14:paraId="00000017">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ab/>
        <w:t xml:space="preserve">5.2.- LPL 66/2026- “Servicio de organización y logística del festival Mictlán 2026” </w:t>
      </w:r>
    </w:p>
    <w:p w:rsidR="00000000" w:rsidDel="00000000" w:rsidP="00000000" w:rsidRDefault="00000000" w:rsidRPr="00000000" w14:paraId="00000018">
      <w:pP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 Presentación y apertura de propuestas</w:t>
      </w:r>
    </w:p>
    <w:p w:rsidR="00000000" w:rsidDel="00000000" w:rsidP="00000000" w:rsidRDefault="00000000" w:rsidRPr="00000000" w14:paraId="00000019">
      <w:pPr>
        <w:spacing w:after="240" w:before="240" w:line="240" w:lineRule="auto"/>
        <w:ind w:firstLine="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6.1.- LPL 63/2026 - “Mezcla Asfáltica y Emulsión Asfáltica para Mantenimiento” </w:t>
      </w:r>
    </w:p>
    <w:p w:rsidR="00000000" w:rsidDel="00000000" w:rsidP="00000000" w:rsidRDefault="00000000" w:rsidRPr="00000000" w14:paraId="0000001A">
      <w:pPr>
        <w:spacing w:after="240" w:before="240" w:line="240" w:lineRule="auto"/>
        <w:ind w:firstLine="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6.2.- LPL 64/2026 - “Tablets”</w:t>
      </w:r>
    </w:p>
    <w:p w:rsidR="00000000" w:rsidDel="00000000" w:rsidP="00000000" w:rsidRDefault="00000000" w:rsidRPr="00000000" w14:paraId="0000001B">
      <w:pPr>
        <w:spacing w:after="240" w:before="24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 Asuntos Varios.</w:t>
      </w:r>
    </w:p>
    <w:p w:rsidR="00000000" w:rsidDel="00000000" w:rsidP="00000000" w:rsidRDefault="00000000" w:rsidRPr="00000000" w14:paraId="0000001C">
      <w:pPr>
        <w:spacing w:after="240" w:before="24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8.- Clausura. </w:t>
      </w:r>
    </w:p>
    <w:p w:rsidR="00000000" w:rsidDel="00000000" w:rsidP="00000000" w:rsidRDefault="00000000" w:rsidRPr="00000000" w14:paraId="0000001D">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E">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Acto seguido el </w:t>
      </w:r>
      <w:r w:rsidDel="00000000" w:rsidR="00000000" w:rsidRPr="00000000">
        <w:rPr>
          <w:rFonts w:ascii="Times New Roman" w:cs="Times New Roman" w:eastAsia="Times New Roman" w:hAnsi="Times New Roman"/>
          <w:b w:val="1"/>
          <w:bCs w:val="1"/>
          <w:rtl w:val="0"/>
        </w:rPr>
        <w:t xml:space="preserve">Presidente</w:t>
      </w:r>
      <w:r w:rsidDel="00000000" w:rsidR="00000000" w:rsidRPr="00000000">
        <w:rPr>
          <w:rFonts w:ascii="Times New Roman" w:cs="Times New Roman" w:eastAsia="Times New Roman" w:hAnsi="Times New Roman"/>
          <w:rtl w:val="0"/>
        </w:rPr>
        <w:t xml:space="preserve"> pone a su consideración el Orden del Día y al no existir observación alguna se procede a la votación nominal y «</w:t>
      </w:r>
      <w:r w:rsidDel="00000000" w:rsidR="00000000" w:rsidRPr="00000000">
        <w:rPr>
          <w:rFonts w:ascii="Times New Roman" w:cs="Times New Roman" w:eastAsia="Times New Roman" w:hAnsi="Times New Roman"/>
          <w:b w:val="1"/>
          <w:bCs w:val="1"/>
          <w:rtl w:val="0"/>
        </w:rPr>
        <w:t xml:space="preserve">Se aprueba por unanimidad de votos de los presentes».</w:t>
      </w:r>
    </w:p>
    <w:p w:rsidR="00000000" w:rsidDel="00000000" w:rsidP="00000000" w:rsidRDefault="00000000" w:rsidRPr="00000000" w14:paraId="0000001F">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3.- Lectura y en su caso Aprobación de Actas de Sesión.</w:t>
      </w:r>
    </w:p>
    <w:p w:rsidR="00000000" w:rsidDel="00000000" w:rsidP="00000000" w:rsidRDefault="00000000" w:rsidRPr="00000000" w14:paraId="00000021">
      <w:pPr>
        <w:spacing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Presidente </w:t>
      </w:r>
      <w:r w:rsidDel="00000000" w:rsidR="00000000" w:rsidRPr="00000000">
        <w:rPr>
          <w:rFonts w:ascii="Times New Roman" w:cs="Times New Roman" w:eastAsia="Times New Roman" w:hAnsi="Times New Roman"/>
          <w:color w:val="000000"/>
          <w:rtl w:val="0"/>
        </w:rPr>
        <w:t xml:space="preserve">da el uso de la voz a la </w:t>
      </w:r>
      <w:r w:rsidDel="00000000" w:rsidR="00000000" w:rsidRPr="00000000">
        <w:rPr>
          <w:rFonts w:ascii="Times New Roman" w:cs="Times New Roman" w:eastAsia="Times New Roman" w:hAnsi="Times New Roman"/>
          <w:b w:val="1"/>
          <w:bCs w:val="1"/>
          <w:color w:val="000000"/>
          <w:rtl w:val="0"/>
        </w:rPr>
        <w:t xml:space="preserve">Secretaria </w:t>
      </w:r>
      <w:r w:rsidDel="00000000" w:rsidR="00000000" w:rsidRPr="00000000">
        <w:rPr>
          <w:rFonts w:ascii="Times New Roman" w:cs="Times New Roman" w:eastAsia="Times New Roman" w:hAnsi="Times New Roman"/>
          <w:color w:val="000000"/>
          <w:rtl w:val="0"/>
        </w:rPr>
        <w:t xml:space="preserve">para el desahogo del siguiente punto del orden del día, quien mencionó </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Fonts w:ascii="Times New Roman" w:cs="Times New Roman" w:eastAsia="Times New Roman" w:hAnsi="Times New Roman"/>
          <w:i w:val="1"/>
          <w:iCs w:val="1"/>
          <w:color w:val="000000"/>
          <w:rtl w:val="0"/>
        </w:rPr>
        <w:t xml:space="preserve">Como indica,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i w:val="1"/>
          <w:iCs w:val="1"/>
          <w:color w:val="000000"/>
          <w:rtl w:val="0"/>
        </w:rPr>
        <w:t xml:space="preserve">3.1</w:t>
      </w:r>
      <w:r w:rsidDel="00000000" w:rsidR="00000000" w:rsidRPr="00000000">
        <w:rPr>
          <w:rFonts w:ascii="Arial" w:cs="Arial" w:eastAsia="Arial" w:hAnsi="Arial"/>
          <w:color w:val="000000"/>
          <w:rtl w:val="0"/>
        </w:rPr>
        <w:t xml:space="preserve">-</w:t>
      </w:r>
      <w:r w:rsidDel="00000000" w:rsidR="00000000" w:rsidRPr="00000000">
        <w:rPr>
          <w:rFonts w:ascii="Times New Roman" w:cs="Times New Roman" w:eastAsia="Times New Roman" w:hAnsi="Times New Roman"/>
          <w:i w:val="1"/>
          <w:iCs w:val="1"/>
          <w:color w:val="000000"/>
          <w:rtl w:val="0"/>
        </w:rPr>
        <w:t xml:space="preserve"> Proyecto del Acta de la Décima Sexta sesión Ordinaria del Comité de Adquisiciones del Municipio de Tlajomulco de Zúñiga, Jalisco, celebrada el 21 veintiuno de septiembre de 2026.</w:t>
      </w:r>
      <w:r w:rsidDel="00000000" w:rsidR="00000000" w:rsidRPr="00000000">
        <w:rPr>
          <w:rFonts w:ascii="Times New Roman" w:cs="Times New Roman" w:eastAsia="Times New Roman" w:hAnsi="Times New Roman"/>
          <w:b w:val="1"/>
          <w:bCs w:val="1"/>
          <w:i w:val="1"/>
          <w:i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Es cuanto Presidente</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tl w:val="0"/>
        </w:rPr>
      </w:r>
    </w:p>
    <w:p w:rsidR="00000000" w:rsidDel="00000000" w:rsidP="00000000" w:rsidRDefault="00000000" w:rsidRPr="00000000" w14:paraId="00000022">
      <w:pPr>
        <w:spacing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Presidente</w:t>
      </w:r>
      <w:r w:rsidDel="00000000" w:rsidR="00000000" w:rsidRPr="00000000">
        <w:rPr>
          <w:rFonts w:ascii="Times New Roman" w:cs="Times New Roman" w:eastAsia="Times New Roman" w:hAnsi="Times New Roman"/>
          <w:color w:val="000000"/>
          <w:rtl w:val="0"/>
        </w:rPr>
        <w:t xml:space="preserve"> pone a su consideración la </w:t>
      </w:r>
      <w:r w:rsidDel="00000000" w:rsidR="00000000" w:rsidRPr="00000000">
        <w:rPr>
          <w:rFonts w:ascii="Times New Roman" w:cs="Times New Roman" w:eastAsia="Times New Roman" w:hAnsi="Times New Roman"/>
          <w:b w:val="1"/>
          <w:bCs w:val="1"/>
          <w:color w:val="000000"/>
          <w:rtl w:val="0"/>
        </w:rPr>
        <w:t xml:space="preserve">Dispensa de la Lectura</w:t>
      </w:r>
      <w:r w:rsidDel="00000000" w:rsidR="00000000" w:rsidRPr="00000000">
        <w:rPr>
          <w:rFonts w:ascii="Times New Roman" w:cs="Times New Roman" w:eastAsia="Times New Roman" w:hAnsi="Times New Roman"/>
          <w:color w:val="000000"/>
          <w:rtl w:val="0"/>
        </w:rPr>
        <w:t xml:space="preserve"> de</w:t>
      </w:r>
      <w:r w:rsidDel="00000000" w:rsidR="00000000" w:rsidRPr="00000000">
        <w:rPr>
          <w:rFonts w:ascii="Times New Roman" w:cs="Times New Roman" w:eastAsia="Times New Roman" w:hAnsi="Times New Roman"/>
          <w:rtl w:val="0"/>
        </w:rPr>
        <w:t xml:space="preserve">l</w:t>
      </w:r>
      <w:r w:rsidDel="00000000" w:rsidR="00000000" w:rsidRPr="00000000">
        <w:rPr>
          <w:rFonts w:ascii="Times New Roman" w:cs="Times New Roman" w:eastAsia="Times New Roman" w:hAnsi="Times New Roman"/>
          <w:color w:val="000000"/>
          <w:rtl w:val="0"/>
        </w:rPr>
        <w:t xml:space="preserve"> punto anteriormente mencionado y al no existir observación alguna se procede a la votación nominal y </w:t>
      </w:r>
      <w:r w:rsidDel="00000000" w:rsidR="00000000" w:rsidRPr="00000000">
        <w:rPr>
          <w:rFonts w:ascii="Times New Roman" w:cs="Times New Roman" w:eastAsia="Times New Roman" w:hAnsi="Times New Roman"/>
          <w:b w:val="1"/>
          <w:bCs w:val="1"/>
          <w:color w:val="000000"/>
          <w:rtl w:val="0"/>
        </w:rPr>
        <w:t xml:space="preserve">«Se aprueba por unanimidad de votos de los presentes».</w:t>
      </w:r>
    </w:p>
    <w:p w:rsidR="00000000" w:rsidDel="00000000" w:rsidP="00000000" w:rsidRDefault="00000000" w:rsidRPr="00000000" w14:paraId="00000023">
      <w:pPr>
        <w:spacing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Acto seguido el </w:t>
      </w:r>
      <w:r w:rsidDel="00000000" w:rsidR="00000000" w:rsidRPr="00000000">
        <w:rPr>
          <w:rFonts w:ascii="Times New Roman" w:cs="Times New Roman" w:eastAsia="Times New Roman" w:hAnsi="Times New Roman"/>
          <w:b w:val="1"/>
          <w:bCs w:val="1"/>
          <w:color w:val="000000"/>
          <w:rtl w:val="0"/>
        </w:rPr>
        <w:t xml:space="preserve">Presidente </w:t>
      </w:r>
      <w:r w:rsidDel="00000000" w:rsidR="00000000" w:rsidRPr="00000000">
        <w:rPr>
          <w:rFonts w:ascii="Times New Roman" w:cs="Times New Roman" w:eastAsia="Times New Roman" w:hAnsi="Times New Roman"/>
          <w:color w:val="000000"/>
          <w:rtl w:val="0"/>
        </w:rPr>
        <w:t xml:space="preserve">pone a consideración</w:t>
      </w:r>
      <w:r w:rsidDel="00000000" w:rsidR="00000000" w:rsidRPr="00000000">
        <w:rPr>
          <w:rFonts w:ascii="Times New Roman" w:cs="Times New Roman" w:eastAsia="Times New Roman" w:hAnsi="Times New Roman"/>
          <w:b w:val="1"/>
          <w:bCs w:val="1"/>
          <w:color w:val="000000"/>
          <w:rtl w:val="0"/>
        </w:rPr>
        <w:t xml:space="preserve"> el contenido del acta </w:t>
      </w:r>
      <w:r w:rsidDel="00000000" w:rsidR="00000000" w:rsidRPr="00000000">
        <w:rPr>
          <w:rFonts w:ascii="Times New Roman" w:cs="Times New Roman" w:eastAsia="Times New Roman" w:hAnsi="Times New Roman"/>
          <w:color w:val="000000"/>
          <w:rtl w:val="0"/>
        </w:rPr>
        <w:t xml:space="preserve">antes mencionada y al no existir alguna observación se procede a la votación nominal en bloque y </w:t>
      </w:r>
      <w:r w:rsidDel="00000000" w:rsidR="00000000" w:rsidRPr="00000000">
        <w:rPr>
          <w:rFonts w:ascii="Times New Roman" w:cs="Times New Roman" w:eastAsia="Times New Roman" w:hAnsi="Times New Roman"/>
          <w:b w:val="1"/>
          <w:bCs w:val="1"/>
          <w:color w:val="000000"/>
          <w:rtl w:val="0"/>
        </w:rPr>
        <w:t xml:space="preserve">«Se aprueba por unanimidad de votos de los presentes».</w:t>
      </w:r>
    </w:p>
    <w:p w:rsidR="00000000" w:rsidDel="00000000" w:rsidP="00000000" w:rsidRDefault="00000000" w:rsidRPr="00000000" w14:paraId="00000024">
      <w:pPr>
        <w:ind w:firstLine="720"/>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ind w:firstLine="72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da cuenta de la integración de manera presencial del Ingeniero Luis Alfonso de Santiago García, representante del Consejo de Cámaras Industriales de Jalisco)</w:t>
      </w:r>
    </w:p>
    <w:p w:rsidR="00000000" w:rsidDel="00000000" w:rsidP="00000000" w:rsidRDefault="00000000" w:rsidRPr="00000000" w14:paraId="00000026">
      <w:pPr>
        <w:jc w:val="cente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4. Presentación y en su caso aprobación de Fallos de Adjudicación.</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El Presidente da uso de la voz a la Secretaria Técnica para continuar con el siguiente punto del Orden del Día, quien mencionó </w:t>
      </w:r>
      <w:r w:rsidDel="00000000" w:rsidR="00000000" w:rsidRPr="00000000">
        <w:rPr>
          <w:rFonts w:ascii="Times New Roman" w:cs="Times New Roman" w:eastAsia="Times New Roman" w:hAnsi="Times New Roman"/>
          <w:i w:val="1"/>
          <w:iCs w:val="1"/>
          <w:color w:val="000000"/>
          <w:rtl w:val="0"/>
        </w:rPr>
        <w:t xml:space="preserve">«</w:t>
      </w:r>
      <w:r w:rsidDel="00000000" w:rsidR="00000000" w:rsidRPr="00000000">
        <w:rPr>
          <w:rFonts w:ascii="Times New Roman" w:cs="Times New Roman" w:eastAsia="Times New Roman" w:hAnsi="Times New Roman"/>
          <w:b w:val="1"/>
          <w:bCs w:val="1"/>
          <w:i w:val="1"/>
          <w:iCs w:val="1"/>
          <w:color w:val="000000"/>
          <w:rtl w:val="0"/>
        </w:rPr>
        <w:t xml:space="preserve">4.1.- LPL 58-02/2026 - “Servicio de Limpieza y Manejo de Desechos de Luminarias</w:t>
      </w:r>
      <w:r w:rsidDel="00000000" w:rsidR="00000000" w:rsidRPr="00000000">
        <w:rPr>
          <w:rFonts w:ascii="Times New Roman" w:cs="Times New Roman" w:eastAsia="Times New Roman" w:hAnsi="Times New Roman"/>
          <w:i w:val="1"/>
          <w:iCs w:val="1"/>
          <w:color w:val="000000"/>
          <w:rtl w:val="0"/>
        </w:rPr>
        <w:t xml:space="preserve">”, solicitado por la Coordinación General de Fortalecimiento a los Servicios Públicos Municipales, se hace constar que, durante la Sesión del Comité en el acto de apertura, el representante del Órgano Interno de Control informó que no se recibieron propuestas de ningún participante. Es cuanto, Presidente.»</w:t>
      </w:r>
    </w:p>
    <w:p w:rsidR="00000000" w:rsidDel="00000000" w:rsidP="00000000" w:rsidRDefault="00000000" w:rsidRPr="00000000" w14:paraId="00000029">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Acto seguido el </w:t>
      </w:r>
      <w:r w:rsidDel="00000000" w:rsidR="00000000" w:rsidRPr="00000000">
        <w:rPr>
          <w:rFonts w:ascii="Times New Roman" w:cs="Times New Roman" w:eastAsia="Times New Roman" w:hAnsi="Times New Roman"/>
          <w:b w:val="1"/>
          <w:bCs w:val="1"/>
          <w:color w:val="000000"/>
          <w:rtl w:val="0"/>
        </w:rPr>
        <w:t xml:space="preserve">Presidente</w:t>
      </w:r>
      <w:r w:rsidDel="00000000" w:rsidR="00000000" w:rsidRPr="00000000">
        <w:rPr>
          <w:rFonts w:ascii="Times New Roman" w:cs="Times New Roman" w:eastAsia="Times New Roman" w:hAnsi="Times New Roman"/>
          <w:color w:val="000000"/>
          <w:rtl w:val="0"/>
        </w:rPr>
        <w:t xml:space="preserve"> menciona:</w:t>
      </w:r>
      <w:r w:rsidDel="00000000" w:rsidR="00000000" w:rsidRPr="00000000">
        <w:rPr>
          <w:rFonts w:ascii="Times New Roman" w:cs="Times New Roman" w:eastAsia="Times New Roman" w:hAnsi="Times New Roman"/>
          <w:i w:val="1"/>
          <w:iCs w:val="1"/>
          <w:color w:val="000000"/>
          <w:rtl w:val="0"/>
        </w:rPr>
        <w:t xml:space="preserve"> «Bajo dicho contexto y de conformidad con el artículo 71, numeral 2 de la Ley de Compras Gubernamentales, Enajenaciones y Contratación de Servicios del Estado de Jalisco y sus Municipios, el Comité de Adquisiciones propone declarar desierta la licitación.</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Ingeniero Omar Palafox Sáenz hace uso de la voz y menciona &lt;&lt; </w:t>
      </w:r>
      <w:r w:rsidDel="00000000" w:rsidR="00000000" w:rsidRPr="00000000">
        <w:rPr>
          <w:rFonts w:ascii="Times New Roman" w:cs="Times New Roman" w:eastAsia="Times New Roman" w:hAnsi="Times New Roman"/>
          <w:i w:val="1"/>
          <w:iCs w:val="1"/>
          <w:color w:val="000000"/>
          <w:rtl w:val="0"/>
        </w:rPr>
        <w:t xml:space="preserve">¿Los puedo apoyar en algo? (inaudible) o por qué se les fue dos desiertas?</w:t>
      </w:r>
      <w:r w:rsidDel="00000000" w:rsidR="00000000" w:rsidRPr="00000000">
        <w:rPr>
          <w:rFonts w:ascii="Times New Roman" w:cs="Times New Roman" w:eastAsia="Times New Roman" w:hAnsi="Times New Roman"/>
          <w:color w:val="000000"/>
          <w:rtl w:val="0"/>
        </w:rPr>
        <w:t xml:space="preserve">&gt;&gt; </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La Secretaria Técnica toma el uso de la voz y responde &lt;&lt;</w:t>
      </w:r>
      <w:r w:rsidDel="00000000" w:rsidR="00000000" w:rsidRPr="00000000">
        <w:rPr>
          <w:rFonts w:ascii="Times New Roman" w:cs="Times New Roman" w:eastAsia="Times New Roman" w:hAnsi="Times New Roman"/>
          <w:i w:val="1"/>
          <w:iCs w:val="1"/>
          <w:color w:val="000000"/>
          <w:rtl w:val="0"/>
        </w:rPr>
        <w:t xml:space="preserve"> Menos participantes, desconocemos el motivo, estamos explorando otros mecanismos que generen al municipio alguna colaboración con empresas que </w:t>
      </w:r>
      <w:r w:rsidDel="00000000" w:rsidR="00000000" w:rsidRPr="00000000">
        <w:rPr>
          <w:rFonts w:ascii="Times New Roman" w:cs="Times New Roman" w:eastAsia="Times New Roman" w:hAnsi="Times New Roman"/>
          <w:i w:val="1"/>
          <w:iCs w:val="1"/>
          <w:rtl w:val="0"/>
        </w:rPr>
        <w:t xml:space="preserve">sí tengan</w:t>
      </w:r>
      <w:r w:rsidDel="00000000" w:rsidR="00000000" w:rsidRPr="00000000">
        <w:rPr>
          <w:rFonts w:ascii="Times New Roman" w:cs="Times New Roman" w:eastAsia="Times New Roman" w:hAnsi="Times New Roman"/>
          <w:i w:val="1"/>
          <w:iCs w:val="1"/>
          <w:color w:val="000000"/>
          <w:rtl w:val="0"/>
        </w:rPr>
        <w:t xml:space="preserve"> todos los permisos necesarios </w:t>
      </w:r>
      <w:r w:rsidDel="00000000" w:rsidR="00000000" w:rsidRPr="00000000">
        <w:rPr>
          <w:rFonts w:ascii="Times New Roman" w:cs="Times New Roman" w:eastAsia="Times New Roman" w:hAnsi="Times New Roman"/>
          <w:i w:val="1"/>
          <w:iCs w:val="1"/>
          <w:rtl w:val="0"/>
        </w:rPr>
        <w:t xml:space="preserve">qué</w:t>
      </w:r>
      <w:r w:rsidDel="00000000" w:rsidR="00000000" w:rsidRPr="00000000">
        <w:rPr>
          <w:rFonts w:ascii="Times New Roman" w:cs="Times New Roman" w:eastAsia="Times New Roman" w:hAnsi="Times New Roman"/>
          <w:i w:val="1"/>
          <w:iCs w:val="1"/>
          <w:color w:val="000000"/>
          <w:rtl w:val="0"/>
        </w:rPr>
        <w:t xml:space="preserve"> es lo principal y que si generen un ahorro también</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Ingeniero Omar Palafox Sáez &lt;&lt;</w:t>
      </w:r>
      <w:r w:rsidDel="00000000" w:rsidR="00000000" w:rsidRPr="00000000">
        <w:rPr>
          <w:rFonts w:ascii="Times New Roman" w:cs="Times New Roman" w:eastAsia="Times New Roman" w:hAnsi="Times New Roman"/>
          <w:i w:val="1"/>
          <w:iCs w:val="1"/>
          <w:color w:val="000000"/>
          <w:rtl w:val="0"/>
        </w:rPr>
        <w:t xml:space="preserve">Si los puedo apoyar díganme con toda confianza porque ahí en CANACO (inaudible) … hay una sección especializada en recicladoras, entonces ahí hay de todo, cuates que se dedican a las compus, todo ese rollo, normalmente no participan en las licitaciones pero nosotros los podemos canalizar si me dicen que necesitan les puedo acercar a alguien que les ayude, </w:t>
      </w:r>
      <w:r w:rsidDel="00000000" w:rsidR="00000000" w:rsidRPr="00000000">
        <w:rPr>
          <w:rFonts w:ascii="Times New Roman" w:cs="Times New Roman" w:eastAsia="Times New Roman" w:hAnsi="Times New Roman"/>
          <w:i w:val="1"/>
          <w:iCs w:val="1"/>
          <w:color w:val="000000"/>
          <w:rtl w:val="0"/>
        </w:rPr>
        <w:t xml:space="preserve">digo</w:t>
      </w:r>
      <w:r w:rsidDel="00000000" w:rsidR="00000000" w:rsidRPr="00000000">
        <w:rPr>
          <w:rFonts w:ascii="Times New Roman" w:cs="Times New Roman" w:eastAsia="Times New Roman" w:hAnsi="Times New Roman"/>
          <w:i w:val="1"/>
          <w:iCs w:val="1"/>
          <w:color w:val="000000"/>
          <w:rtl w:val="0"/>
        </w:rPr>
        <w:t xml:space="preserve"> el Presidente de ahí de las recicladoras los puedo poner en contacto con ustedes y que diga oye esta empresa (inaudible)… porque me imagino que ya te vas a ir a directa porque ¿</w:t>
      </w:r>
      <w:r w:rsidDel="00000000" w:rsidR="00000000" w:rsidRPr="00000000">
        <w:rPr>
          <w:rFonts w:ascii="Times New Roman" w:cs="Times New Roman" w:eastAsia="Times New Roman" w:hAnsi="Times New Roman"/>
          <w:i w:val="1"/>
          <w:iCs w:val="1"/>
          <w:rtl w:val="0"/>
        </w:rPr>
        <w:t xml:space="preserve">Y</w:t>
      </w:r>
      <w:r w:rsidDel="00000000" w:rsidR="00000000" w:rsidRPr="00000000">
        <w:rPr>
          <w:rFonts w:ascii="Times New Roman" w:cs="Times New Roman" w:eastAsia="Times New Roman" w:hAnsi="Times New Roman"/>
          <w:i w:val="1"/>
          <w:iCs w:val="1"/>
          <w:color w:val="000000"/>
          <w:rtl w:val="0"/>
        </w:rPr>
        <w:t xml:space="preserve">a es la segunda?</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Secretaria Técnica &lt;&lt;</w:t>
      </w:r>
      <w:r w:rsidDel="00000000" w:rsidR="00000000" w:rsidRPr="00000000">
        <w:rPr>
          <w:rFonts w:ascii="Times New Roman" w:cs="Times New Roman" w:eastAsia="Times New Roman" w:hAnsi="Times New Roman"/>
          <w:i w:val="1"/>
          <w:iCs w:val="1"/>
          <w:color w:val="000000"/>
          <w:rtl w:val="0"/>
        </w:rPr>
        <w:t xml:space="preserve"> </w:t>
      </w:r>
      <w:r w:rsidDel="00000000" w:rsidR="00000000" w:rsidRPr="00000000">
        <w:rPr>
          <w:rFonts w:ascii="Times New Roman" w:cs="Times New Roman" w:eastAsia="Times New Roman" w:hAnsi="Times New Roman"/>
          <w:i w:val="1"/>
          <w:iCs w:val="1"/>
          <w:rtl w:val="0"/>
        </w:rPr>
        <w:t xml:space="preserve">S</w:t>
      </w:r>
      <w:r w:rsidDel="00000000" w:rsidR="00000000" w:rsidRPr="00000000">
        <w:rPr>
          <w:rFonts w:ascii="Times New Roman" w:cs="Times New Roman" w:eastAsia="Times New Roman" w:hAnsi="Times New Roman"/>
          <w:i w:val="1"/>
          <w:iCs w:val="1"/>
          <w:color w:val="000000"/>
          <w:rtl w:val="0"/>
        </w:rPr>
        <w:t xml:space="preserve">i, ya es la segunda vuelta, se fue desierta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Ingeniero Omar Palafox Sáez &lt;&lt; </w:t>
      </w:r>
      <w:r w:rsidDel="00000000" w:rsidR="00000000" w:rsidRPr="00000000">
        <w:rPr>
          <w:rFonts w:ascii="Times New Roman" w:cs="Times New Roman" w:eastAsia="Times New Roman" w:hAnsi="Times New Roman"/>
          <w:i w:val="1"/>
          <w:iCs w:val="1"/>
          <w:rtl w:val="0"/>
        </w:rPr>
        <w:t xml:space="preserve">B</w:t>
      </w:r>
      <w:r w:rsidDel="00000000" w:rsidR="00000000" w:rsidRPr="00000000">
        <w:rPr>
          <w:rFonts w:ascii="Times New Roman" w:cs="Times New Roman" w:eastAsia="Times New Roman" w:hAnsi="Times New Roman"/>
          <w:i w:val="1"/>
          <w:iCs w:val="1"/>
          <w:color w:val="000000"/>
          <w:rtl w:val="0"/>
        </w:rPr>
        <w:t xml:space="preserve">ueno, pues si en algo los puedo apoyar pues con todo gusto</w:t>
      </w: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color w:val="000000"/>
          <w:rtl w:val="0"/>
        </w:rPr>
        <w:t xml:space="preserve"> &gt;&gt;</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Presidente </w:t>
      </w:r>
      <w:r w:rsidDel="00000000" w:rsidR="00000000" w:rsidRPr="00000000">
        <w:rPr>
          <w:rFonts w:ascii="Times New Roman" w:cs="Times New Roman" w:eastAsia="Times New Roman" w:hAnsi="Times New Roman"/>
          <w:color w:val="000000"/>
          <w:rtl w:val="0"/>
        </w:rPr>
        <w:t xml:space="preserve">menciona &lt;&lt; </w:t>
      </w:r>
      <w:r w:rsidDel="00000000" w:rsidR="00000000" w:rsidRPr="00000000">
        <w:rPr>
          <w:rFonts w:ascii="Times New Roman" w:cs="Times New Roman" w:eastAsia="Times New Roman" w:hAnsi="Times New Roman"/>
          <w:i w:val="1"/>
          <w:iCs w:val="1"/>
          <w:color w:val="000000"/>
          <w:rtl w:val="0"/>
        </w:rPr>
        <w:t xml:space="preserve">Gracias, Omar.</w:t>
      </w:r>
      <w:r w:rsidDel="00000000" w:rsidR="00000000" w:rsidRPr="00000000">
        <w:rPr>
          <w:rFonts w:ascii="Times New Roman" w:cs="Times New Roman" w:eastAsia="Times New Roman" w:hAnsi="Times New Roman"/>
          <w:color w:val="000000"/>
          <w:rtl w:val="0"/>
        </w:rPr>
        <w:t xml:space="preserve"> &gt;&gt;</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El Presidente somete a consideración la aprobación del punto antes mencionado y al no existir alguna observación se procede a la votación nominal </w:t>
      </w:r>
      <w:r w:rsidDel="00000000" w:rsidR="00000000" w:rsidRPr="00000000">
        <w:rPr>
          <w:rFonts w:ascii="Times New Roman" w:cs="Times New Roman" w:eastAsia="Times New Roman" w:hAnsi="Times New Roman"/>
          <w:b w:val="1"/>
          <w:bCs w:val="1"/>
          <w:color w:val="000000"/>
          <w:rtl w:val="0"/>
        </w:rPr>
        <w:t xml:space="preserve">«Se aprueba por unanimidad de votos de los presentes».</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El Presidente da uso de la voz a la Secretaria Técnica para continuar con el siguiente punto del Orden del Día, quien mencionó </w:t>
      </w:r>
      <w:r w:rsidDel="00000000" w:rsidR="00000000" w:rsidRPr="00000000">
        <w:rPr>
          <w:rFonts w:ascii="Times New Roman" w:cs="Times New Roman" w:eastAsia="Times New Roman" w:hAnsi="Times New Roman"/>
          <w:i w:val="1"/>
          <w:iCs w:val="1"/>
          <w:color w:val="000000"/>
          <w:rtl w:val="0"/>
        </w:rPr>
        <w:t xml:space="preserve">«</w:t>
      </w:r>
      <w:r w:rsidDel="00000000" w:rsidR="00000000" w:rsidRPr="00000000">
        <w:rPr>
          <w:rFonts w:ascii="Times New Roman" w:cs="Times New Roman" w:eastAsia="Times New Roman" w:hAnsi="Times New Roman"/>
          <w:b w:val="1"/>
          <w:bCs w:val="1"/>
          <w:i w:val="1"/>
          <w:iCs w:val="1"/>
          <w:color w:val="000000"/>
          <w:rtl w:val="0"/>
        </w:rPr>
        <w:t xml:space="preserve">4.2.- LPM 03/2026 - “Máquinas de Jardinería para Mantenimiento de Áreas Públicas</w:t>
      </w:r>
      <w:r w:rsidDel="00000000" w:rsidR="00000000" w:rsidRPr="00000000">
        <w:rPr>
          <w:rFonts w:ascii="Times New Roman" w:cs="Times New Roman" w:eastAsia="Times New Roman" w:hAnsi="Times New Roman"/>
          <w:i w:val="1"/>
          <w:iCs w:val="1"/>
          <w:color w:val="000000"/>
          <w:rtl w:val="0"/>
        </w:rPr>
        <w:t xml:space="preserve">”, solicitado por la Coordinación General de Fortalecimiento a los Servicios Públicos Municipales, se hace constar que, durante la Sesión del Comité en el acto de apertura, el representante del Órgano Interno de Control informó que no se recibieron propuestas de ningún participante. Es cuanto, Presidente.»</w:t>
      </w:r>
    </w:p>
    <w:p w:rsidR="00000000" w:rsidDel="00000000" w:rsidP="00000000" w:rsidRDefault="00000000" w:rsidRPr="00000000" w14:paraId="0000003A">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Acto seguido el </w:t>
      </w:r>
      <w:r w:rsidDel="00000000" w:rsidR="00000000" w:rsidRPr="00000000">
        <w:rPr>
          <w:rFonts w:ascii="Times New Roman" w:cs="Times New Roman" w:eastAsia="Times New Roman" w:hAnsi="Times New Roman"/>
          <w:b w:val="1"/>
          <w:bCs w:val="1"/>
          <w:color w:val="000000"/>
          <w:rtl w:val="0"/>
        </w:rPr>
        <w:t xml:space="preserve">Presidente</w:t>
      </w:r>
      <w:r w:rsidDel="00000000" w:rsidR="00000000" w:rsidRPr="00000000">
        <w:rPr>
          <w:rFonts w:ascii="Times New Roman" w:cs="Times New Roman" w:eastAsia="Times New Roman" w:hAnsi="Times New Roman"/>
          <w:color w:val="000000"/>
          <w:rtl w:val="0"/>
        </w:rPr>
        <w:t xml:space="preserve"> menciona:</w:t>
      </w:r>
      <w:r w:rsidDel="00000000" w:rsidR="00000000" w:rsidRPr="00000000">
        <w:rPr>
          <w:rFonts w:ascii="Times New Roman" w:cs="Times New Roman" w:eastAsia="Times New Roman" w:hAnsi="Times New Roman"/>
          <w:i w:val="1"/>
          <w:iCs w:val="1"/>
          <w:color w:val="000000"/>
          <w:rtl w:val="0"/>
        </w:rPr>
        <w:t xml:space="preserve"> «Bajo dicho contexto y de conformidad con el artículo 71, numeral 2 de la Ley de Compras Gubernamentales, Enajenaciones y Contratación de Servicios del Estado de Jalisco y sus Municipios, el Comité de Adquisiciones propone declarar desierta la licitación, así mismo, en virtud de que persiste la necesidad de adquirir los bienes, se emitirá una segunda convocatoria.</w:t>
      </w:r>
      <w:r w:rsidDel="00000000" w:rsidR="00000000" w:rsidRPr="00000000">
        <w:rPr>
          <w:rFonts w:ascii="Times New Roman" w:cs="Times New Roman" w:eastAsia="Times New Roman" w:hAnsi="Times New Roman"/>
          <w:color w:val="000000"/>
          <w:rtl w:val="0"/>
        </w:rPr>
        <w:t xml:space="preserve">»</w:t>
      </w:r>
      <w:r w:rsidDel="00000000" w:rsidR="00000000" w:rsidRPr="00000000">
        <w:rPr>
          <w:rtl w:val="0"/>
        </w:rPr>
      </w:r>
    </w:p>
    <w:p w:rsidR="00000000" w:rsidDel="00000000" w:rsidP="00000000" w:rsidRDefault="00000000" w:rsidRPr="00000000" w14:paraId="0000003C">
      <w:pPr>
        <w:spacing w:after="0" w:line="240" w:lineRule="auto"/>
        <w:jc w:val="both"/>
        <w:rPr>
          <w:rFonts w:ascii="Times New Roman" w:cs="Times New Roman" w:eastAsia="Times New Roman" w:hAnsi="Times New Roman"/>
          <w:i w:val="1"/>
          <w:iCs w:val="1"/>
          <w:color w:val="000000"/>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El Presidente somete a consideración la aprobación del punto antes mencionado y al no existir alguna observación se procede a la votación nominal </w:t>
      </w:r>
      <w:r w:rsidDel="00000000" w:rsidR="00000000" w:rsidRPr="00000000">
        <w:rPr>
          <w:rFonts w:ascii="Times New Roman" w:cs="Times New Roman" w:eastAsia="Times New Roman" w:hAnsi="Times New Roman"/>
          <w:b w:val="1"/>
          <w:bCs w:val="1"/>
          <w:color w:val="000000"/>
          <w:rtl w:val="0"/>
        </w:rPr>
        <w:t xml:space="preserve">«Se aprueba por unanimidad de votos de los presentes».</w:t>
      </w:r>
    </w:p>
    <w:p w:rsidR="00000000" w:rsidDel="00000000" w:rsidP="00000000" w:rsidRDefault="00000000" w:rsidRPr="00000000" w14:paraId="0000003E">
      <w:pP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3F">
      <w:pPr>
        <w:jc w:val="center"/>
        <w:rPr>
          <w:rFonts w:ascii="Times New Roman" w:cs="Times New Roman" w:eastAsia="Times New Roman" w:hAnsi="Times New Roman"/>
          <w:b w:val="1"/>
          <w:bCs w:val="1"/>
          <w:color w:val="000000"/>
          <w:u w:val="single"/>
        </w:rPr>
      </w:pPr>
      <w:r w:rsidDel="00000000" w:rsidR="00000000" w:rsidRPr="00000000">
        <w:rPr>
          <w:rFonts w:ascii="Times New Roman" w:cs="Times New Roman" w:eastAsia="Times New Roman" w:hAnsi="Times New Roman"/>
          <w:b w:val="1"/>
          <w:bCs w:val="1"/>
          <w:u w:val="single"/>
          <w:rtl w:val="0"/>
        </w:rPr>
        <w:t xml:space="preserve">5.- </w:t>
      </w:r>
      <w:r w:rsidDel="00000000" w:rsidR="00000000" w:rsidRPr="00000000">
        <w:rPr>
          <w:rFonts w:ascii="Times New Roman" w:cs="Times New Roman" w:eastAsia="Times New Roman" w:hAnsi="Times New Roman"/>
          <w:b w:val="1"/>
          <w:bCs w:val="1"/>
          <w:color w:val="000000"/>
          <w:u w:val="single"/>
          <w:rtl w:val="0"/>
        </w:rPr>
        <w:t xml:space="preserve">Presentación y en su caso aprobación de bases de licitación.</w:t>
      </w:r>
    </w:p>
    <w:p w:rsidR="00000000" w:rsidDel="00000000" w:rsidP="00000000" w:rsidRDefault="00000000" w:rsidRPr="00000000" w14:paraId="00000040">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El </w:t>
      </w:r>
      <w:r w:rsidDel="00000000" w:rsidR="00000000" w:rsidRPr="00000000">
        <w:rPr>
          <w:rFonts w:ascii="Times New Roman" w:cs="Times New Roman" w:eastAsia="Times New Roman" w:hAnsi="Times New Roman"/>
          <w:b w:val="1"/>
          <w:bCs w:val="1"/>
          <w:rtl w:val="0"/>
        </w:rPr>
        <w:t xml:space="preserve">Presidente </w:t>
      </w:r>
      <w:r w:rsidDel="00000000" w:rsidR="00000000" w:rsidRPr="00000000">
        <w:rPr>
          <w:rFonts w:ascii="Times New Roman" w:cs="Times New Roman" w:eastAsia="Times New Roman" w:hAnsi="Times New Roman"/>
          <w:rtl w:val="0"/>
        </w:rPr>
        <w:t xml:space="preserve">da el uso de la voz a la </w:t>
      </w:r>
      <w:r w:rsidDel="00000000" w:rsidR="00000000" w:rsidRPr="00000000">
        <w:rPr>
          <w:rFonts w:ascii="Times New Roman" w:cs="Times New Roman" w:eastAsia="Times New Roman" w:hAnsi="Times New Roman"/>
          <w:b w:val="1"/>
          <w:bCs w:val="1"/>
          <w:rtl w:val="0"/>
        </w:rPr>
        <w:t xml:space="preserve">Secretaria </w:t>
      </w:r>
      <w:r w:rsidDel="00000000" w:rsidR="00000000" w:rsidRPr="00000000">
        <w:rPr>
          <w:rFonts w:ascii="Times New Roman" w:cs="Times New Roman" w:eastAsia="Times New Roman" w:hAnsi="Times New Roman"/>
          <w:rtl w:val="0"/>
        </w:rPr>
        <w:t xml:space="preserve">para el desahogo del siguiente punto del orden del día, quien mencionó </w:t>
      </w:r>
      <w:r w:rsidDel="00000000" w:rsidR="00000000" w:rsidRPr="00000000">
        <w:rPr>
          <w:rFonts w:ascii="Times New Roman" w:cs="Times New Roman" w:eastAsia="Times New Roman" w:hAnsi="Times New Roman"/>
          <w:b w:val="1"/>
          <w:bCs w:val="1"/>
          <w:i w:val="1"/>
          <w:iCs w:val="1"/>
          <w:rtl w:val="0"/>
        </w:rPr>
        <w:t xml:space="preserve">«</w:t>
      </w:r>
      <w:r w:rsidDel="00000000" w:rsidR="00000000" w:rsidRPr="00000000">
        <w:rPr>
          <w:rFonts w:ascii="Times New Roman" w:cs="Times New Roman" w:eastAsia="Times New Roman" w:hAnsi="Times New Roman"/>
          <w:i w:val="1"/>
          <w:iCs w:val="1"/>
          <w:rtl w:val="0"/>
        </w:rPr>
        <w:t xml:space="preserve">Como indica,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i w:val="1"/>
          <w:iCs w:val="1"/>
          <w:rtl w:val="0"/>
        </w:rPr>
        <w:t xml:space="preserve">5.1.- LPL 65/2026.- “Adquisición de Mobiliario y Equipamiento”</w:t>
      </w:r>
      <w:r w:rsidDel="00000000" w:rsidR="00000000" w:rsidRPr="00000000">
        <w:rPr>
          <w:rFonts w:ascii="Times New Roman" w:cs="Times New Roman" w:eastAsia="Times New Roman" w:hAnsi="Times New Roman"/>
          <w:i w:val="1"/>
          <w:iCs w:val="1"/>
          <w:rtl w:val="0"/>
        </w:rPr>
        <w:t xml:space="preserve">, solicitado por la Dirección de Administración de la Oficialía Mayor Administrativa </w:t>
      </w:r>
      <w:r w:rsidDel="00000000" w:rsidR="00000000" w:rsidRPr="00000000">
        <w:rPr>
          <w:rFonts w:ascii="Times New Roman" w:cs="Times New Roman" w:eastAsia="Times New Roman" w:hAnsi="Times New Roman"/>
          <w:b w:val="1"/>
          <w:bCs w:val="1"/>
          <w:i w:val="1"/>
          <w:iCs w:val="1"/>
          <w:rtl w:val="0"/>
        </w:rPr>
        <w:t xml:space="preserve">5.2.- LPL 66/2026.- “Servicio de Organización y Logística del Festival Mictlán 2026”</w:t>
      </w:r>
      <w:r w:rsidDel="00000000" w:rsidR="00000000" w:rsidRPr="00000000">
        <w:rPr>
          <w:rFonts w:ascii="Times New Roman" w:cs="Times New Roman" w:eastAsia="Times New Roman" w:hAnsi="Times New Roman"/>
          <w:i w:val="1"/>
          <w:iCs w:val="1"/>
          <w:rtl w:val="0"/>
        </w:rPr>
        <w:t xml:space="preserve">, solicitado por la Dirección de Turismo y Promoción a las Tradiciones. Es cuanto, Presidente.</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4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Acto seguido el </w:t>
      </w:r>
      <w:r w:rsidDel="00000000" w:rsidR="00000000" w:rsidRPr="00000000">
        <w:rPr>
          <w:rFonts w:ascii="Times New Roman" w:cs="Times New Roman" w:eastAsia="Times New Roman" w:hAnsi="Times New Roman"/>
          <w:b w:val="1"/>
          <w:bCs w:val="1"/>
          <w:rtl w:val="0"/>
        </w:rPr>
        <w:t xml:space="preserve">Presidente </w:t>
      </w:r>
      <w:r w:rsidDel="00000000" w:rsidR="00000000" w:rsidRPr="00000000">
        <w:rPr>
          <w:rFonts w:ascii="Times New Roman" w:cs="Times New Roman" w:eastAsia="Times New Roman" w:hAnsi="Times New Roman"/>
          <w:rtl w:val="0"/>
        </w:rPr>
        <w:t xml:space="preserve">pone a consideración las propuestas antes mencionadas, y al no existir alguna observación se procede a la votación nominal en bloque y</w:t>
      </w:r>
      <w:r w:rsidDel="00000000" w:rsidR="00000000" w:rsidRPr="00000000">
        <w:rPr>
          <w:rFonts w:ascii="Times New Roman" w:cs="Times New Roman" w:eastAsia="Times New Roman" w:hAnsi="Times New Roman"/>
          <w:b w:val="1"/>
          <w:bCs w:val="1"/>
          <w:rtl w:val="0"/>
        </w:rPr>
        <w:t xml:space="preserve"> «Se aprueba por unanimidad de votos de los presentes».</w:t>
      </w:r>
      <w:r w:rsidDel="00000000" w:rsidR="00000000" w:rsidRPr="00000000">
        <w:rPr>
          <w:rtl w:val="0"/>
        </w:rPr>
      </w:r>
    </w:p>
    <w:p w:rsidR="00000000" w:rsidDel="00000000" w:rsidP="00000000" w:rsidRDefault="00000000" w:rsidRPr="00000000" w14:paraId="00000042">
      <w:pPr>
        <w:jc w:val="cente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43">
      <w:pPr>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6.- </w:t>
      </w:r>
      <w:r w:rsidDel="00000000" w:rsidR="00000000" w:rsidRPr="00000000">
        <w:rPr>
          <w:rFonts w:ascii="Times New Roman" w:cs="Times New Roman" w:eastAsia="Times New Roman" w:hAnsi="Times New Roman"/>
          <w:b w:val="1"/>
          <w:bCs w:val="1"/>
          <w:color w:val="000000"/>
          <w:u w:val="single"/>
          <w:rtl w:val="0"/>
        </w:rPr>
        <w:t xml:space="preserve">Presentación y apertura de propuestas.</w:t>
      </w:r>
      <w:r w:rsidDel="00000000" w:rsidR="00000000" w:rsidRPr="00000000">
        <w:rPr>
          <w:rtl w:val="0"/>
        </w:rPr>
      </w:r>
    </w:p>
    <w:p w:rsidR="00000000" w:rsidDel="00000000" w:rsidP="00000000" w:rsidRDefault="00000000" w:rsidRPr="00000000" w14:paraId="00000044">
      <w:pPr>
        <w:spacing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El Presidente da uso de la voz a la Secretaria Técnica para continuar con el siguiente punto del Orden del Día, quien mencionó: «</w:t>
      </w:r>
      <w:r w:rsidDel="00000000" w:rsidR="00000000" w:rsidRPr="00000000">
        <w:rPr>
          <w:rFonts w:ascii="Times New Roman" w:cs="Times New Roman" w:eastAsia="Times New Roman" w:hAnsi="Times New Roman"/>
          <w:b w:val="1"/>
          <w:bCs w:val="1"/>
          <w:i w:val="1"/>
          <w:iCs w:val="1"/>
          <w:color w:val="000000"/>
          <w:rtl w:val="0"/>
        </w:rPr>
        <w:t xml:space="preserve">6.1.-</w:t>
      </w:r>
      <w:r w:rsidDel="00000000" w:rsidR="00000000" w:rsidRPr="00000000">
        <w:rPr>
          <w:rFonts w:ascii="Times New Roman" w:cs="Times New Roman" w:eastAsia="Times New Roman" w:hAnsi="Times New Roman"/>
          <w:i w:val="1"/>
          <w:iCs w:val="1"/>
          <w:color w:val="000000"/>
          <w:rtl w:val="0"/>
        </w:rPr>
        <w:t xml:space="preserve"> Se solicita al Órgano Interno de Control entregue los sobres presentados y se proceda a la apertura del proceso</w:t>
      </w:r>
      <w:r w:rsidDel="00000000" w:rsidR="00000000" w:rsidRPr="00000000">
        <w:rPr>
          <w:rFonts w:ascii="Times New Roman" w:cs="Times New Roman" w:eastAsia="Times New Roman" w:hAnsi="Times New Roman"/>
          <w:b w:val="1"/>
          <w:bCs w:val="1"/>
          <w:i w:val="1"/>
          <w:iCs w:val="1"/>
          <w:color w:val="000000"/>
          <w:rtl w:val="0"/>
        </w:rPr>
        <w:t xml:space="preserve"> LPL 63/2026 - “Mezcla Asfáltica y Emulsión Asfáltica para Mantenimiento”.»</w:t>
      </w:r>
      <w:r w:rsidDel="00000000" w:rsidR="00000000" w:rsidRPr="00000000">
        <w:rPr>
          <w:rtl w:val="0"/>
        </w:rPr>
      </w:r>
    </w:p>
    <w:p w:rsidR="00000000" w:rsidDel="00000000" w:rsidP="00000000" w:rsidRDefault="00000000" w:rsidRPr="00000000" w14:paraId="00000045">
      <w:pPr>
        <w:spacing w:after="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b w:val="1"/>
          <w:bCs w:val="1"/>
          <w:rtl w:val="0"/>
        </w:rPr>
        <w:t xml:space="preserve">Lic. Daniel Cortés Flores</w:t>
      </w:r>
      <w:r w:rsidDel="00000000" w:rsidR="00000000" w:rsidRPr="00000000">
        <w:rPr>
          <w:rFonts w:ascii="Times New Roman" w:cs="Times New Roman" w:eastAsia="Times New Roman" w:hAnsi="Times New Roman"/>
          <w:b w:val="1"/>
          <w:bCs w:val="1"/>
          <w:color w:val="000000"/>
          <w:rtl w:val="0"/>
        </w:rPr>
        <w:t xml:space="preserve">, representante del Órgano Interno de Control, </w:t>
      </w:r>
      <w:r w:rsidDel="00000000" w:rsidR="00000000" w:rsidRPr="00000000">
        <w:rPr>
          <w:rFonts w:ascii="Times New Roman" w:cs="Times New Roman" w:eastAsia="Times New Roman" w:hAnsi="Times New Roman"/>
          <w:color w:val="000000"/>
          <w:rtl w:val="0"/>
        </w:rPr>
        <w:t xml:space="preserve">toma el uso de la voz e informa que se recibieron </w:t>
      </w:r>
      <w:r w:rsidDel="00000000" w:rsidR="00000000" w:rsidRPr="00000000">
        <w:rPr>
          <w:rFonts w:ascii="Times New Roman" w:cs="Times New Roman" w:eastAsia="Times New Roman" w:hAnsi="Times New Roman"/>
          <w:color w:val="000000"/>
          <w:highlight w:val="white"/>
          <w:rtl w:val="0"/>
        </w:rPr>
        <w:t xml:space="preserve">propuestas</w:t>
      </w:r>
      <w:r w:rsidDel="00000000" w:rsidR="00000000" w:rsidRPr="00000000">
        <w:rPr>
          <w:rFonts w:ascii="Times New Roman" w:cs="Times New Roman" w:eastAsia="Times New Roman" w:hAnsi="Times New Roman"/>
          <w:color w:val="000000"/>
          <w:rtl w:val="0"/>
        </w:rPr>
        <w:t xml:space="preserve"> 2 (dos) propuestas de los siguientes licitantes: </w:t>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ARO </w:t>
      </w:r>
      <w:r w:rsidDel="00000000" w:rsidR="00000000" w:rsidRPr="00000000">
        <w:rPr>
          <w:rFonts w:ascii="Times New Roman" w:cs="Times New Roman" w:eastAsia="Times New Roman" w:hAnsi="Times New Roman"/>
          <w:b w:val="1"/>
          <w:bCs w:val="1"/>
          <w:rtl w:val="0"/>
        </w:rPr>
        <w:t xml:space="preserve">ASFALTOS</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Y RIEGOS DE OCCIDENTE S.A. DE C.V.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 cual fue evaluada por el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Ingeniero Omar Palafox Sáenz, representante del Consejo de Desarrollo Agropecuario y Agroindustrial de Jalisco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quien comentó que el licitante cumple cuantitativamente con todos los documentos solicitados, presenta memoria USB, el cual presentó una propuesta económica por un gran total de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$6´986,867.34 (seis millones novecientos ochenta y seis mil ochocientos sesenta y siete pesos 34/100 M.N.)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I.V.A incluido.</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ARCA PAVIMENTOS ASFÁLTICOS S.A. DE C.V.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 cual fue evaluada por el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Ingeniero Luis Alfonso de Santiago García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representante del Consejo de Cámaras Industriales de Jalisco,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quien comentó que el licitante cumple con todos los anexos solicitados, presenta memoria USB y una propuesta económica por un gran total de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$7´114,444.72 (siete millones ciento catorce mil cuatrocientos cuarenta y cuatro pesos 72/100 M.N.)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I.V.A incluido.</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Continúa la Secretaria Técnica «</w:t>
      </w:r>
      <w:r w:rsidDel="00000000" w:rsidR="00000000" w:rsidRPr="00000000">
        <w:rPr>
          <w:rFonts w:ascii="Times New Roman" w:cs="Times New Roman" w:eastAsia="Times New Roman" w:hAnsi="Times New Roman"/>
          <w:b w:val="1"/>
          <w:bCs w:val="1"/>
          <w:color w:val="000000"/>
          <w:rtl w:val="0"/>
        </w:rPr>
        <w:t xml:space="preserve">6</w:t>
      </w:r>
      <w:r w:rsidDel="00000000" w:rsidR="00000000" w:rsidRPr="00000000">
        <w:rPr>
          <w:rFonts w:ascii="Times New Roman" w:cs="Times New Roman" w:eastAsia="Times New Roman" w:hAnsi="Times New Roman"/>
          <w:b w:val="1"/>
          <w:bCs w:val="1"/>
          <w:i w:val="1"/>
          <w:iCs w:val="1"/>
          <w:color w:val="000000"/>
          <w:rtl w:val="0"/>
        </w:rPr>
        <w:t xml:space="preserve">.2</w:t>
      </w:r>
      <w:r w:rsidDel="00000000" w:rsidR="00000000" w:rsidRPr="00000000">
        <w:rPr>
          <w:rFonts w:ascii="Times New Roman" w:cs="Times New Roman" w:eastAsia="Times New Roman" w:hAnsi="Times New Roman"/>
          <w:i w:val="1"/>
          <w:iCs w:val="1"/>
          <w:color w:val="000000"/>
          <w:rtl w:val="0"/>
        </w:rPr>
        <w:t xml:space="preserve"> - Se solicita al Órgano Interno de Control entregue los sobres presentados y se proceda a la apertura del proceso </w:t>
      </w:r>
      <w:r w:rsidDel="00000000" w:rsidR="00000000" w:rsidRPr="00000000">
        <w:rPr>
          <w:rFonts w:ascii="Times New Roman" w:cs="Times New Roman" w:eastAsia="Times New Roman" w:hAnsi="Times New Roman"/>
          <w:b w:val="1"/>
          <w:bCs w:val="1"/>
          <w:i w:val="1"/>
          <w:iCs w:val="1"/>
          <w:color w:val="000000"/>
          <w:rtl w:val="0"/>
        </w:rPr>
        <w:t xml:space="preserve">LPL 64/2026 - “Tablets”.»</w:t>
      </w:r>
      <w:r w:rsidDel="00000000" w:rsidR="00000000" w:rsidRPr="00000000">
        <w:rPr>
          <w:rtl w:val="0"/>
        </w:rPr>
      </w:r>
    </w:p>
    <w:p w:rsidR="00000000" w:rsidDel="00000000" w:rsidP="00000000" w:rsidRDefault="00000000" w:rsidRPr="00000000" w14:paraId="0000004B">
      <w:pPr>
        <w:spacing w:after="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b w:val="1"/>
          <w:bCs w:val="1"/>
          <w:rtl w:val="0"/>
        </w:rPr>
        <w:t xml:space="preserve">Lic. Daniel Cortés Flores</w:t>
      </w:r>
      <w:r w:rsidDel="00000000" w:rsidR="00000000" w:rsidRPr="00000000">
        <w:rPr>
          <w:rFonts w:ascii="Times New Roman" w:cs="Times New Roman" w:eastAsia="Times New Roman" w:hAnsi="Times New Roman"/>
          <w:b w:val="1"/>
          <w:bCs w:val="1"/>
          <w:color w:val="000000"/>
          <w:rtl w:val="0"/>
        </w:rPr>
        <w:t xml:space="preserve">, representante del Órgano Interno de Control, </w:t>
      </w:r>
      <w:r w:rsidDel="00000000" w:rsidR="00000000" w:rsidRPr="00000000">
        <w:rPr>
          <w:rFonts w:ascii="Times New Roman" w:cs="Times New Roman" w:eastAsia="Times New Roman" w:hAnsi="Times New Roman"/>
          <w:color w:val="000000"/>
          <w:rtl w:val="0"/>
        </w:rPr>
        <w:t xml:space="preserve">toma el uso de la voz e informa que se recibió una </w:t>
      </w:r>
      <w:r w:rsidDel="00000000" w:rsidR="00000000" w:rsidRPr="00000000">
        <w:rPr>
          <w:rFonts w:ascii="Times New Roman" w:cs="Times New Roman" w:eastAsia="Times New Roman" w:hAnsi="Times New Roman"/>
          <w:color w:val="000000"/>
          <w:highlight w:val="white"/>
          <w:rtl w:val="0"/>
        </w:rPr>
        <w:t xml:space="preserve">propuesta</w:t>
      </w:r>
      <w:r w:rsidDel="00000000" w:rsidR="00000000" w:rsidRPr="00000000">
        <w:rPr>
          <w:rFonts w:ascii="Times New Roman" w:cs="Times New Roman" w:eastAsia="Times New Roman" w:hAnsi="Times New Roman"/>
          <w:color w:val="000000"/>
          <w:rtl w:val="0"/>
        </w:rPr>
        <w:t xml:space="preserve"> del siguiente licitante:</w:t>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COFIDUE, COMERCIOS Y SERVICIOS S.A. DE C.V.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 cual fue evaluada por el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Ingeniero Manuel Ledezma Esparza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representante de la Dirección de Desarrollo Rural,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quien comentó que el licitante cumple con todos los documentos solicitados en bases, presenta muestra física y una propuesta económica por un gran total de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$11´943,012.00 (once millones novecientos cuarenta y tres mil doce pesos 00/100 M.N.)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I.V.A incluido.</w:t>
      </w:r>
    </w:p>
    <w:p w:rsidR="00000000" w:rsidDel="00000000" w:rsidP="00000000" w:rsidRDefault="00000000" w:rsidRPr="00000000" w14:paraId="0000004D">
      <w:pPr>
        <w:spacing w:after="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4F">
      <w:pPr>
        <w:jc w:val="center"/>
        <w:rPr>
          <w:rFonts w:ascii="Times New Roman" w:cs="Times New Roman" w:eastAsia="Times New Roman" w:hAnsi="Times New Roman"/>
          <w:b w:val="1"/>
          <w:bCs w:val="1"/>
          <w:color w:val="000000"/>
          <w:u w:val="single"/>
        </w:rPr>
      </w:pPr>
      <w:r w:rsidDel="00000000" w:rsidR="00000000" w:rsidRPr="00000000">
        <w:rPr>
          <w:rFonts w:ascii="Times New Roman" w:cs="Times New Roman" w:eastAsia="Times New Roman" w:hAnsi="Times New Roman"/>
          <w:b w:val="1"/>
          <w:bCs w:val="1"/>
          <w:color w:val="000000"/>
          <w:u w:val="single"/>
          <w:rtl w:val="0"/>
        </w:rPr>
        <w:t xml:space="preserve">7.- Asuntos Varios.</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Para desahogar el siguiente punto del orden del día, el Presidente pregunta si algún miembro del Comité tiene algún tema que tratar, a lo que el </w:t>
      </w:r>
      <w:r w:rsidDel="00000000" w:rsidR="00000000" w:rsidRPr="00000000">
        <w:rPr>
          <w:rFonts w:ascii="Times New Roman" w:cs="Times New Roman" w:eastAsia="Times New Roman" w:hAnsi="Times New Roman"/>
          <w:b w:val="1"/>
          <w:bCs w:val="1"/>
          <w:color w:val="000000"/>
          <w:rtl w:val="0"/>
        </w:rPr>
        <w:t xml:space="preserve">Lic. Christian Castro Castro</w:t>
      </w:r>
      <w:r w:rsidDel="00000000" w:rsidR="00000000" w:rsidRPr="00000000">
        <w:rPr>
          <w:rFonts w:ascii="Times New Roman" w:cs="Times New Roman" w:eastAsia="Times New Roman" w:hAnsi="Times New Roman"/>
          <w:color w:val="000000"/>
          <w:rtl w:val="0"/>
        </w:rPr>
        <w:t xml:space="preserve"> en uso de la voz menciona  &lt;&lt;</w:t>
      </w:r>
      <w:r w:rsidDel="00000000" w:rsidR="00000000" w:rsidRPr="00000000">
        <w:rPr>
          <w:rFonts w:ascii="Times New Roman" w:cs="Times New Roman" w:eastAsia="Times New Roman" w:hAnsi="Times New Roman"/>
          <w:i w:val="1"/>
          <w:iCs w:val="1"/>
          <w:color w:val="000000"/>
          <w:rtl w:val="0"/>
        </w:rPr>
        <w:t xml:space="preserve"> </w:t>
      </w: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i w:val="1"/>
          <w:iCs w:val="1"/>
          <w:color w:val="000000"/>
          <w:rtl w:val="0"/>
        </w:rPr>
        <w:t xml:space="preserve">Quieren que veamos el tema de una vez</w:t>
      </w: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i w:val="1"/>
          <w:iCs w:val="1"/>
          <w:color w:val="000000"/>
          <w:rtl w:val="0"/>
        </w:rPr>
        <w:t xml:space="preserve"> o cerramos la sesión y luego lo vemos? </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Ingeniero Omar Palafox Sáenz, representante del Consejo de Desarrollo Agropecuario y Agroindustrial de Jalisco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toma el</w:t>
      </w:r>
      <w:r w:rsidDel="00000000" w:rsidR="00000000" w:rsidRPr="00000000">
        <w:rPr>
          <w:rFonts w:ascii="Times New Roman" w:cs="Times New Roman" w:eastAsia="Times New Roman" w:hAnsi="Times New Roman"/>
          <w:color w:val="000000"/>
          <w:rtl w:val="0"/>
        </w:rPr>
        <w:t xml:space="preserve"> uso de la voz y menciona &lt;&lt; </w:t>
      </w:r>
      <w:r w:rsidDel="00000000" w:rsidR="00000000" w:rsidRPr="00000000">
        <w:rPr>
          <w:rFonts w:ascii="Times New Roman" w:cs="Times New Roman" w:eastAsia="Times New Roman" w:hAnsi="Times New Roman"/>
          <w:i w:val="1"/>
          <w:iCs w:val="1"/>
          <w:color w:val="000000"/>
          <w:rtl w:val="0"/>
        </w:rPr>
        <w:t xml:space="preserve">De una vez el tema, porque la vez pasada quedó en asuntos varios para que quede dentro de los asuntos varios, digo no sé </w:t>
      </w:r>
      <w:r w:rsidDel="00000000" w:rsidR="00000000" w:rsidRPr="00000000">
        <w:rPr>
          <w:rFonts w:ascii="Times New Roman" w:cs="Times New Roman" w:eastAsia="Times New Roman" w:hAnsi="Times New Roman"/>
          <w:i w:val="1"/>
          <w:iCs w:val="1"/>
          <w:rtl w:val="0"/>
        </w:rPr>
        <w:t xml:space="preserve">qué</w:t>
      </w:r>
      <w:r w:rsidDel="00000000" w:rsidR="00000000" w:rsidRPr="00000000">
        <w:rPr>
          <w:rFonts w:ascii="Times New Roman" w:cs="Times New Roman" w:eastAsia="Times New Roman" w:hAnsi="Times New Roman"/>
          <w:i w:val="1"/>
          <w:iCs w:val="1"/>
          <w:color w:val="000000"/>
          <w:rtl w:val="0"/>
        </w:rPr>
        <w:t xml:space="preserve"> opinen ustedes pero yo diría.</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La </w:t>
      </w:r>
      <w:r w:rsidDel="00000000" w:rsidR="00000000" w:rsidRPr="00000000">
        <w:rPr>
          <w:rFonts w:ascii="Times New Roman" w:cs="Times New Roman" w:eastAsia="Times New Roman" w:hAnsi="Times New Roman"/>
          <w:b w:val="1"/>
          <w:bCs w:val="1"/>
          <w:color w:val="000000"/>
          <w:rtl w:val="0"/>
        </w:rPr>
        <w:t xml:space="preserve">Secretaria Técnica</w:t>
      </w:r>
      <w:r w:rsidDel="00000000" w:rsidR="00000000" w:rsidRPr="00000000">
        <w:rPr>
          <w:rFonts w:ascii="Times New Roman" w:cs="Times New Roman" w:eastAsia="Times New Roman" w:hAnsi="Times New Roman"/>
          <w:color w:val="000000"/>
          <w:rtl w:val="0"/>
        </w:rPr>
        <w:t xml:space="preserve"> hace uso de la voz y menciona &lt;&lt; </w:t>
      </w:r>
      <w:r w:rsidDel="00000000" w:rsidR="00000000" w:rsidRPr="00000000">
        <w:rPr>
          <w:rFonts w:ascii="Times New Roman" w:cs="Times New Roman" w:eastAsia="Times New Roman" w:hAnsi="Times New Roman"/>
          <w:i w:val="1"/>
          <w:iCs w:val="1"/>
          <w:rtl w:val="0"/>
        </w:rPr>
        <w:t xml:space="preserve">D</w:t>
      </w:r>
      <w:r w:rsidDel="00000000" w:rsidR="00000000" w:rsidRPr="00000000">
        <w:rPr>
          <w:rFonts w:ascii="Times New Roman" w:cs="Times New Roman" w:eastAsia="Times New Roman" w:hAnsi="Times New Roman"/>
          <w:i w:val="1"/>
          <w:iCs w:val="1"/>
          <w:color w:val="000000"/>
          <w:rtl w:val="0"/>
        </w:rPr>
        <w:t xml:space="preserve">e acuerdo, Ingeniero.</w:t>
      </w:r>
      <w:r w:rsidDel="00000000" w:rsidR="00000000" w:rsidRPr="00000000">
        <w:rPr>
          <w:rFonts w:ascii="Times New Roman" w:cs="Times New Roman" w:eastAsia="Times New Roman" w:hAnsi="Times New Roman"/>
          <w:color w:val="000000"/>
          <w:rtl w:val="0"/>
        </w:rPr>
        <w:t xml:space="preserve"> &gt;&gt;</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Lic. Christian Castro Castro</w:t>
      </w:r>
      <w:r w:rsidDel="00000000" w:rsidR="00000000" w:rsidRPr="00000000">
        <w:rPr>
          <w:rFonts w:ascii="Times New Roman" w:cs="Times New Roman" w:eastAsia="Times New Roman" w:hAnsi="Times New Roman"/>
          <w:color w:val="000000"/>
          <w:rtl w:val="0"/>
        </w:rPr>
        <w:t xml:space="preserve">, Tesorero Municipal menciona &lt;&lt; </w:t>
      </w:r>
      <w:r w:rsidDel="00000000" w:rsidR="00000000" w:rsidRPr="00000000">
        <w:rPr>
          <w:rFonts w:ascii="Times New Roman" w:cs="Times New Roman" w:eastAsia="Times New Roman" w:hAnsi="Times New Roman"/>
          <w:i w:val="1"/>
          <w:iCs w:val="1"/>
          <w:rtl w:val="0"/>
        </w:rPr>
        <w:t xml:space="preserve">A</w:t>
      </w:r>
      <w:r w:rsidDel="00000000" w:rsidR="00000000" w:rsidRPr="00000000">
        <w:rPr>
          <w:rFonts w:ascii="Times New Roman" w:cs="Times New Roman" w:eastAsia="Times New Roman" w:hAnsi="Times New Roman"/>
          <w:i w:val="1"/>
          <w:iCs w:val="1"/>
          <w:color w:val="000000"/>
          <w:rtl w:val="0"/>
        </w:rPr>
        <w:t xml:space="preserve">sí le damos entonces</w:t>
      </w: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Ingeniero Omar Palafox Sáenz</w:t>
      </w:r>
      <w:r w:rsidDel="00000000" w:rsidR="00000000" w:rsidRPr="00000000">
        <w:rPr>
          <w:rFonts w:ascii="Times New Roman" w:cs="Times New Roman" w:eastAsia="Times New Roman" w:hAnsi="Times New Roman"/>
          <w:color w:val="000000"/>
          <w:rtl w:val="0"/>
        </w:rPr>
        <w:t xml:space="preserve"> toma el uso de la voz diciendo &lt;&lt; </w:t>
      </w:r>
      <w:r w:rsidDel="00000000" w:rsidR="00000000" w:rsidRPr="00000000">
        <w:rPr>
          <w:rFonts w:ascii="Times New Roman" w:cs="Times New Roman" w:eastAsia="Times New Roman" w:hAnsi="Times New Roman"/>
          <w:i w:val="1"/>
          <w:iCs w:val="1"/>
          <w:rtl w:val="0"/>
        </w:rPr>
        <w:t xml:space="preserve">T</w:t>
      </w:r>
      <w:r w:rsidDel="00000000" w:rsidR="00000000" w:rsidRPr="00000000">
        <w:rPr>
          <w:rFonts w:ascii="Times New Roman" w:cs="Times New Roman" w:eastAsia="Times New Roman" w:hAnsi="Times New Roman"/>
          <w:i w:val="1"/>
          <w:iCs w:val="1"/>
          <w:color w:val="000000"/>
          <w:rtl w:val="0"/>
        </w:rPr>
        <w:t xml:space="preserve">e voy a decir una cosa que siempre le digo a mis alumnos</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i w:val="1"/>
          <w:iCs w:val="1"/>
          <w:color w:val="000000"/>
          <w:rtl w:val="0"/>
        </w:rPr>
        <w:t xml:space="preserve">que producir o llevar el control de las finanzas (inaudible) de una casa una empresa, pero el problema tan complicado es de </w:t>
      </w:r>
      <w:r w:rsidDel="00000000" w:rsidR="00000000" w:rsidRPr="00000000">
        <w:rPr>
          <w:rFonts w:ascii="Times New Roman" w:cs="Times New Roman" w:eastAsia="Times New Roman" w:hAnsi="Times New Roman"/>
          <w:i w:val="1"/>
          <w:iCs w:val="1"/>
          <w:rtl w:val="0"/>
        </w:rPr>
        <w:t xml:space="preserve">cómo</w:t>
      </w:r>
      <w:r w:rsidDel="00000000" w:rsidR="00000000" w:rsidRPr="00000000">
        <w:rPr>
          <w:rFonts w:ascii="Times New Roman" w:cs="Times New Roman" w:eastAsia="Times New Roman" w:hAnsi="Times New Roman"/>
          <w:i w:val="1"/>
          <w:iCs w:val="1"/>
          <w:color w:val="000000"/>
          <w:rtl w:val="0"/>
        </w:rPr>
        <w:t xml:space="preserve"> se dispersa, por ejemplo, a los </w:t>
      </w:r>
      <w:r w:rsidDel="00000000" w:rsidR="00000000" w:rsidRPr="00000000">
        <w:rPr>
          <w:rFonts w:ascii="Times New Roman" w:cs="Times New Roman" w:eastAsia="Times New Roman" w:hAnsi="Times New Roman"/>
          <w:i w:val="1"/>
          <w:iCs w:val="1"/>
          <w:color w:val="000000"/>
          <w:rtl w:val="0"/>
        </w:rPr>
        <w:t xml:space="preserve">chavos</w:t>
      </w:r>
      <w:r w:rsidDel="00000000" w:rsidR="00000000" w:rsidRPr="00000000">
        <w:rPr>
          <w:rFonts w:ascii="Times New Roman" w:cs="Times New Roman" w:eastAsia="Times New Roman" w:hAnsi="Times New Roman"/>
          <w:i w:val="1"/>
          <w:iCs w:val="1"/>
          <w:color w:val="000000"/>
          <w:rtl w:val="0"/>
        </w:rPr>
        <w:t xml:space="preserve"> les decía en operaciones y eso chequen su casa como su mamá hace las compras, hace un layout (inaudible) … los factores de personas, de todas las personas … (inaudible)</w:t>
      </w: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rtl w:val="0"/>
        </w:rPr>
        <w:t xml:space="preserve">&gt;&gt;</w:t>
      </w: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Lic. Christian Castro Castro</w:t>
      </w:r>
      <w:r w:rsidDel="00000000" w:rsidR="00000000" w:rsidRPr="00000000">
        <w:rPr>
          <w:rFonts w:ascii="Times New Roman" w:cs="Times New Roman" w:eastAsia="Times New Roman" w:hAnsi="Times New Roman"/>
          <w:color w:val="000000"/>
          <w:rtl w:val="0"/>
        </w:rPr>
        <w:t xml:space="preserve"> menciona &lt;&lt;</w:t>
      </w:r>
      <w:r w:rsidDel="00000000" w:rsidR="00000000" w:rsidRPr="00000000">
        <w:rPr>
          <w:rFonts w:ascii="Times New Roman" w:cs="Times New Roman" w:eastAsia="Times New Roman" w:hAnsi="Times New Roman"/>
          <w:i w:val="1"/>
          <w:iCs w:val="1"/>
          <w:color w:val="000000"/>
          <w:rtl w:val="0"/>
        </w:rPr>
        <w:t xml:space="preserve"> </w:t>
      </w:r>
      <w:r w:rsidDel="00000000" w:rsidR="00000000" w:rsidRPr="00000000">
        <w:rPr>
          <w:rFonts w:ascii="Times New Roman" w:cs="Times New Roman" w:eastAsia="Times New Roman" w:hAnsi="Times New Roman"/>
          <w:i w:val="1"/>
          <w:iCs w:val="1"/>
          <w:rtl w:val="0"/>
        </w:rPr>
        <w:t xml:space="preserve">E</w:t>
      </w:r>
      <w:r w:rsidDel="00000000" w:rsidR="00000000" w:rsidRPr="00000000">
        <w:rPr>
          <w:rFonts w:ascii="Times New Roman" w:cs="Times New Roman" w:eastAsia="Times New Roman" w:hAnsi="Times New Roman"/>
          <w:i w:val="1"/>
          <w:iCs w:val="1"/>
          <w:color w:val="000000"/>
          <w:rtl w:val="0"/>
        </w:rPr>
        <w:t xml:space="preserve">stá buena la analogía.</w:t>
      </w:r>
      <w:r w:rsidDel="00000000" w:rsidR="00000000" w:rsidRPr="00000000">
        <w:rPr>
          <w:rFonts w:ascii="Times New Roman" w:cs="Times New Roman" w:eastAsia="Times New Roman" w:hAnsi="Times New Roman"/>
          <w:color w:val="000000"/>
          <w:rtl w:val="0"/>
        </w:rPr>
        <w:t xml:space="preserve"> &gt;&gt;</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Ingeniero Omar Palafox Sáenz</w:t>
      </w:r>
      <w:r w:rsidDel="00000000" w:rsidR="00000000" w:rsidRPr="00000000">
        <w:rPr>
          <w:rFonts w:ascii="Times New Roman" w:cs="Times New Roman" w:eastAsia="Times New Roman" w:hAnsi="Times New Roman"/>
          <w:color w:val="000000"/>
          <w:rtl w:val="0"/>
        </w:rPr>
        <w:t xml:space="preserve"> toma el uso de la voz diciendo &lt;&lt;</w:t>
      </w:r>
      <w:r w:rsidDel="00000000" w:rsidR="00000000" w:rsidRPr="00000000">
        <w:rPr>
          <w:rFonts w:ascii="Times New Roman" w:cs="Times New Roman" w:eastAsia="Times New Roman" w:hAnsi="Times New Roman"/>
          <w:i w:val="1"/>
          <w:iCs w:val="1"/>
          <w:color w:val="000000"/>
          <w:rtl w:val="0"/>
        </w:rPr>
        <w:t xml:space="preserve"> </w:t>
      </w:r>
      <w:r w:rsidDel="00000000" w:rsidR="00000000" w:rsidRPr="00000000">
        <w:rPr>
          <w:rFonts w:ascii="Times New Roman" w:cs="Times New Roman" w:eastAsia="Times New Roman" w:hAnsi="Times New Roman"/>
          <w:i w:val="1"/>
          <w:iCs w:val="1"/>
          <w:rtl w:val="0"/>
        </w:rPr>
        <w:t xml:space="preserve">P</w:t>
      </w:r>
      <w:r w:rsidDel="00000000" w:rsidR="00000000" w:rsidRPr="00000000">
        <w:rPr>
          <w:rFonts w:ascii="Times New Roman" w:cs="Times New Roman" w:eastAsia="Times New Roman" w:hAnsi="Times New Roman"/>
          <w:i w:val="1"/>
          <w:iCs w:val="1"/>
          <w:color w:val="000000"/>
          <w:rtl w:val="0"/>
        </w:rPr>
        <w:t xml:space="preserve">ero en el mundo real es muy complejo. </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Lic. Christian Castro Castro</w:t>
      </w:r>
      <w:r w:rsidDel="00000000" w:rsidR="00000000" w:rsidRPr="00000000">
        <w:rPr>
          <w:rFonts w:ascii="Times New Roman" w:cs="Times New Roman" w:eastAsia="Times New Roman" w:hAnsi="Times New Roman"/>
          <w:color w:val="000000"/>
          <w:rtl w:val="0"/>
        </w:rPr>
        <w:t xml:space="preserve"> menciona &lt;&lt; </w:t>
      </w:r>
      <w:r w:rsidDel="00000000" w:rsidR="00000000" w:rsidRPr="00000000">
        <w:rPr>
          <w:rFonts w:ascii="Times New Roman" w:cs="Times New Roman" w:eastAsia="Times New Roman" w:hAnsi="Times New Roman"/>
          <w:i w:val="1"/>
          <w:iCs w:val="1"/>
          <w:rtl w:val="0"/>
        </w:rPr>
        <w:t xml:space="preserve">No</w:t>
      </w:r>
      <w:r w:rsidDel="00000000" w:rsidR="00000000" w:rsidRPr="00000000">
        <w:rPr>
          <w:rFonts w:ascii="Times New Roman" w:cs="Times New Roman" w:eastAsia="Times New Roman" w:hAnsi="Times New Roman"/>
          <w:i w:val="1"/>
          <w:iCs w:val="1"/>
          <w:color w:val="000000"/>
          <w:rtl w:val="0"/>
        </w:rPr>
        <w:t xml:space="preserve"> y ahorita con todo lo que nos ha pasado</w:t>
      </w:r>
      <w:r w:rsidDel="00000000" w:rsidR="00000000" w:rsidRPr="00000000">
        <w:rPr>
          <w:rFonts w:ascii="Times New Roman" w:cs="Times New Roman" w:eastAsia="Times New Roman" w:hAnsi="Times New Roman"/>
          <w:color w:val="000000"/>
          <w:rtl w:val="0"/>
        </w:rPr>
        <w:t xml:space="preserve">. &gt;&gt;</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Ingeniero Omar Palafox Sáenz</w:t>
      </w:r>
      <w:r w:rsidDel="00000000" w:rsidR="00000000" w:rsidRPr="00000000">
        <w:rPr>
          <w:rFonts w:ascii="Times New Roman" w:cs="Times New Roman" w:eastAsia="Times New Roman" w:hAnsi="Times New Roman"/>
          <w:color w:val="000000"/>
          <w:rtl w:val="0"/>
        </w:rPr>
        <w:t xml:space="preserve"> toma el uso de la voz diciendo &lt;&lt;</w:t>
      </w:r>
      <w:r w:rsidDel="00000000" w:rsidR="00000000" w:rsidRPr="00000000">
        <w:rPr>
          <w:rFonts w:ascii="Times New Roman" w:cs="Times New Roman" w:eastAsia="Times New Roman" w:hAnsi="Times New Roman"/>
          <w:i w:val="1"/>
          <w:iCs w:val="1"/>
          <w:color w:val="000000"/>
          <w:rtl w:val="0"/>
        </w:rPr>
        <w:t xml:space="preserve"> </w:t>
      </w:r>
      <w:r w:rsidDel="00000000" w:rsidR="00000000" w:rsidRPr="00000000">
        <w:rPr>
          <w:rFonts w:ascii="Times New Roman" w:cs="Times New Roman" w:eastAsia="Times New Roman" w:hAnsi="Times New Roman"/>
          <w:i w:val="1"/>
          <w:iCs w:val="1"/>
          <w:rtl w:val="0"/>
        </w:rPr>
        <w:t xml:space="preserve">P</w:t>
      </w:r>
      <w:r w:rsidDel="00000000" w:rsidR="00000000" w:rsidRPr="00000000">
        <w:rPr>
          <w:rFonts w:ascii="Times New Roman" w:cs="Times New Roman" w:eastAsia="Times New Roman" w:hAnsi="Times New Roman"/>
          <w:i w:val="1"/>
          <w:iCs w:val="1"/>
          <w:color w:val="000000"/>
          <w:rtl w:val="0"/>
        </w:rPr>
        <w:t xml:space="preserve">ero si, honestamente si llevaban un buen ritmo financiero y de repente si se ha sentido el atorón.</w:t>
      </w:r>
      <w:r w:rsidDel="00000000" w:rsidR="00000000" w:rsidRPr="00000000">
        <w:rPr>
          <w:rFonts w:ascii="Times New Roman" w:cs="Times New Roman" w:eastAsia="Times New Roman" w:hAnsi="Times New Roman"/>
          <w:color w:val="000000"/>
          <w:rtl w:val="0"/>
        </w:rPr>
        <w:t xml:space="preserve"> &gt;&gt;</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Lic. Christian Castro Castro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menciona &lt;&lt;</w:t>
      </w:r>
      <w:r w:rsidDel="00000000" w:rsidR="00000000" w:rsidRPr="00000000">
        <w:rPr>
          <w:rFonts w:ascii="Times New Roman" w:cs="Times New Roman" w:eastAsia="Times New Roman" w:hAnsi="Times New Roman"/>
          <w:i w:val="1"/>
          <w:iCs w:val="1"/>
          <w:rtl w:val="0"/>
        </w:rPr>
        <w:t xml:space="preserve">A</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horita les comento como para platicarles la situación, donde estamos, que tomamos algunas decisiones. Buenos días a todos, Presidente, Secretaria, esta es la situación actual</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Eh, como nos encontramos presupuestalmente en la última modificación presupuestal que se hizo, ya rondamos con un presupuesto de 6,601 millones de pesos, la suma del comprometido como lo tenemos actualmente ya en sistema, digo, recordando que por ahí subimos un sufrimos un incidente de hackeo a mediados de marzo, ha sido como una tarea compleja reestructurar y estabilizar las plataformas. Digo, también hacíamos como la analogía de</w:t>
      </w:r>
      <w:r w:rsidDel="00000000" w:rsidR="00000000" w:rsidRPr="00000000">
        <w:rPr>
          <w:rFonts w:ascii="Times New Roman" w:cs="Times New Roman" w:eastAsia="Times New Roman" w:hAnsi="Times New Roman"/>
          <w:i w:val="1"/>
          <w:iCs w:val="1"/>
          <w:rtl w:val="0"/>
        </w:rPr>
        <w:t xml:space="preserve"> que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se han tomado muchas decisiones desde entonces, pero por el tamaño del municipio de </w:t>
      </w:r>
      <w:r w:rsidDel="00000000" w:rsidR="00000000" w:rsidRPr="00000000">
        <w:rPr>
          <w:rFonts w:ascii="Times New Roman" w:cs="Times New Roman" w:eastAsia="Times New Roman" w:hAnsi="Times New Roman"/>
          <w:i w:val="1"/>
          <w:iCs w:val="1"/>
          <w:rtl w:val="0"/>
        </w:rPr>
        <w:t xml:space="preserve">Tlajomulco</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pues no se ha detenido por completo la operación. Es como si trajéramos el bocho andando y echándole mecánica todos los días. digo, porque también eh en ese en esa transición traíamos cambio de plataformas tecnológicas, tanto en el GRP, tanto en los sistemas de catastro y algunas otras plataformas.</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i w:val="1"/>
          <w:iCs w:val="1"/>
          <w:color w:val="000000"/>
          <w:rtl w:val="0"/>
        </w:rPr>
        <w:t xml:space="preserve">Entonces, durante todo este proceso de migración ha sido muy complejo y durante este incidente de hackeo fue un poco complejo estabilizar y echar a andar otra vez todas las plataformas.</w:t>
      </w:r>
      <w:r w:rsidDel="00000000" w:rsidR="00000000" w:rsidRPr="00000000">
        <w:rPr>
          <w:rFonts w:ascii="Times New Roman" w:cs="Times New Roman" w:eastAsia="Times New Roman" w:hAnsi="Times New Roman"/>
          <w:color w:val="000000"/>
          <w:rtl w:val="0"/>
        </w:rPr>
        <w:t xml:space="preserve"> &gt;&gt;</w:t>
      </w:r>
    </w:p>
    <w:p w:rsidR="00000000" w:rsidDel="00000000" w:rsidP="00000000" w:rsidRDefault="00000000" w:rsidRPr="00000000" w14:paraId="0000005A">
      <w:pPr>
        <w:spacing w:after="8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B">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El Ingeniero Omar Palafox Sáenz</w:t>
      </w:r>
      <w:r w:rsidDel="00000000" w:rsidR="00000000" w:rsidRPr="00000000">
        <w:rPr>
          <w:rFonts w:ascii="Times New Roman" w:cs="Times New Roman" w:eastAsia="Times New Roman" w:hAnsi="Times New Roman"/>
          <w:color w:val="000000"/>
          <w:rtl w:val="0"/>
        </w:rPr>
        <w:t xml:space="preserve"> hace uso de la voz y menciona &lt;&lt;</w:t>
      </w:r>
      <w:r w:rsidDel="00000000" w:rsidR="00000000" w:rsidRPr="00000000">
        <w:rPr>
          <w:rFonts w:ascii="Times New Roman" w:cs="Times New Roman" w:eastAsia="Times New Roman" w:hAnsi="Times New Roman"/>
          <w:i w:val="1"/>
          <w:iCs w:val="1"/>
          <w:color w:val="000000"/>
          <w:rtl w:val="0"/>
        </w:rPr>
        <w:t xml:space="preserve">Eh, te puedo interrumpir poquito, ese evento de hackeos tuvo alguna implicación que les haya afectado en el patrimonio y que haya encontrado trazabilidad, o sea, sí se encontró y se logró (inaudible)… </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5C">
      <w:pPr>
        <w:spacing w:after="8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Lic. Christian Castro Castro</w:t>
      </w:r>
      <w:r w:rsidDel="00000000" w:rsidR="00000000" w:rsidRPr="00000000">
        <w:rPr>
          <w:rFonts w:ascii="Times New Roman" w:cs="Times New Roman" w:eastAsia="Times New Roman" w:hAnsi="Times New Roman"/>
          <w:color w:val="000000"/>
          <w:rtl w:val="0"/>
        </w:rPr>
        <w:t xml:space="preserve"> en uso de la voz menciona &lt;&lt; </w:t>
      </w:r>
      <w:r w:rsidDel="00000000" w:rsidR="00000000" w:rsidRPr="00000000">
        <w:rPr>
          <w:rFonts w:ascii="Times New Roman" w:cs="Times New Roman" w:eastAsia="Times New Roman" w:hAnsi="Times New Roman"/>
          <w:i w:val="1"/>
          <w:iCs w:val="1"/>
          <w:rtl w:val="0"/>
        </w:rPr>
        <w:t xml:space="preserve">S</w:t>
      </w:r>
      <w:r w:rsidDel="00000000" w:rsidR="00000000" w:rsidRPr="00000000">
        <w:rPr>
          <w:rFonts w:ascii="Times New Roman" w:cs="Times New Roman" w:eastAsia="Times New Roman" w:hAnsi="Times New Roman"/>
          <w:i w:val="1"/>
          <w:iCs w:val="1"/>
          <w:color w:val="000000"/>
          <w:rtl w:val="0"/>
        </w:rPr>
        <w:t xml:space="preserve">e identificó que fue un tema externo, se presentaron las denuncias, están en investigación, pero en cuanto a afectaciones patrimoniales no hubo ninguna</w:t>
      </w: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i w:val="1"/>
          <w:iCs w:val="1"/>
          <w:color w:val="000000"/>
          <w:rtl w:val="0"/>
        </w:rPr>
        <w:t xml:space="preserve"> fue simplemente intentar dañar la información del municipio. Las cuentas bancarias estaban bien resguardadas, no tuvieron acceso a nada del patrimonio ni a nada de cuentas</w:t>
      </w:r>
      <w:r w:rsidDel="00000000" w:rsidR="00000000" w:rsidRPr="00000000">
        <w:rPr>
          <w:rFonts w:ascii="Times New Roman" w:cs="Times New Roman" w:eastAsia="Times New Roman" w:hAnsi="Times New Roman"/>
          <w:i w:val="1"/>
          <w:iCs w:val="1"/>
          <w:rtl w:val="0"/>
        </w:rPr>
        <w:t xml:space="preserve">, e</w:t>
      </w:r>
      <w:r w:rsidDel="00000000" w:rsidR="00000000" w:rsidRPr="00000000">
        <w:rPr>
          <w:rFonts w:ascii="Times New Roman" w:cs="Times New Roman" w:eastAsia="Times New Roman" w:hAnsi="Times New Roman"/>
          <w:i w:val="1"/>
          <w:iCs w:val="1"/>
          <w:color w:val="000000"/>
          <w:rtl w:val="0"/>
        </w:rPr>
        <w:t xml:space="preserve">ntonces ahí no hubo ningún daño. Y </w:t>
      </w:r>
      <w:r w:rsidDel="00000000" w:rsidR="00000000" w:rsidRPr="00000000">
        <w:rPr>
          <w:rFonts w:ascii="Times New Roman" w:cs="Times New Roman" w:eastAsia="Times New Roman" w:hAnsi="Times New Roman"/>
          <w:i w:val="1"/>
          <w:iCs w:val="1"/>
          <w:rtl w:val="0"/>
        </w:rPr>
        <w:t xml:space="preserve">ahorita, la</w:t>
      </w:r>
      <w:r w:rsidDel="00000000" w:rsidR="00000000" w:rsidRPr="00000000">
        <w:rPr>
          <w:rFonts w:ascii="Times New Roman" w:cs="Times New Roman" w:eastAsia="Times New Roman" w:hAnsi="Times New Roman"/>
          <w:i w:val="1"/>
          <w:iCs w:val="1"/>
          <w:color w:val="000000"/>
          <w:rtl w:val="0"/>
        </w:rPr>
        <w:t xml:space="preserve"> semana pasada, el 29 de octubre aproximadamente se </w:t>
      </w:r>
      <w:r w:rsidDel="00000000" w:rsidR="00000000" w:rsidRPr="00000000">
        <w:rPr>
          <w:rFonts w:ascii="Times New Roman" w:cs="Times New Roman" w:eastAsia="Times New Roman" w:hAnsi="Times New Roman"/>
          <w:i w:val="1"/>
          <w:iCs w:val="1"/>
          <w:color w:val="000000"/>
          <w:rtl w:val="0"/>
        </w:rPr>
        <w:t xml:space="preserve">regularizó</w:t>
      </w:r>
      <w:r w:rsidDel="00000000" w:rsidR="00000000" w:rsidRPr="00000000">
        <w:rPr>
          <w:rFonts w:ascii="Times New Roman" w:cs="Times New Roman" w:eastAsia="Times New Roman" w:hAnsi="Times New Roman"/>
          <w:i w:val="1"/>
          <w:iCs w:val="1"/>
          <w:color w:val="000000"/>
          <w:rtl w:val="0"/>
        </w:rPr>
        <w:t xml:space="preserve"> el estatus del devengado</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i w:val="1"/>
          <w:iCs w:val="1"/>
          <w:color w:val="000000"/>
          <w:rtl w:val="0"/>
        </w:rPr>
        <w:t xml:space="preserve">era una parte muy compleja en la que el área de finanzas estuvo regularizando todos los procesos que habíamos estado llevando a la par de estabilizar las plataformas. Much</w:t>
      </w:r>
      <w:r w:rsidDel="00000000" w:rsidR="00000000" w:rsidRPr="00000000">
        <w:rPr>
          <w:rFonts w:ascii="Times New Roman" w:cs="Times New Roman" w:eastAsia="Times New Roman" w:hAnsi="Times New Roman"/>
          <w:i w:val="1"/>
          <w:iCs w:val="1"/>
          <w:rtl w:val="0"/>
        </w:rPr>
        <w:t xml:space="preserve">o</w:t>
      </w:r>
      <w:r w:rsidDel="00000000" w:rsidR="00000000" w:rsidRPr="00000000">
        <w:rPr>
          <w:rFonts w:ascii="Times New Roman" w:cs="Times New Roman" w:eastAsia="Times New Roman" w:hAnsi="Times New Roman"/>
          <w:i w:val="1"/>
          <w:iCs w:val="1"/>
          <w:color w:val="000000"/>
          <w:rtl w:val="0"/>
        </w:rPr>
        <w:t xml:space="preserve">s de los registros se estaban llevando de manera manual y aunque se seguían realizando órdenes de compra y procesos o en su caso algunos pagos, algunos todavía no estaban reflejados en plataformas, qué es lo que hicimos y por eso es donde ven como el atorón un poco. Decidimos tomar unos días y poner freno algunos días a pagos únicamente prioritarios, nunca detuvimos el pago de la nómina, nunca detuvimos el pago de Comisión Federal, nunca detuvimos pagos en ese sentido. Pero, ¿qué era lo que nos pasaba? digo, ahorita les voy a otra lámina. Traemos un ritmo muy importante en cuanto a los pagos de manera mensual, pero si nos lo seguíamos llevando como lo traíamos, nunca íbamos a alcanzar con las capturas que estábamos llevando de manera manual a ya enlazarlos a las plataformas. Entonces, por eso podemos ver que en agosto y septiembre lo redujimos un poco, pero para que con las capacidades operativas que contamos en la tesorería poder alcanzar los registros que se estaban realizando de manera manual ahí en mi sala de juntas. Si seguíamos al ritmo de esta captura de, por ejemplo, en julio de 655 pagos, nunca íbamos a alcanzar este punto de equilibrio. Por eso en las diferentes reuniones que tenemos para los procesos de estabilización de los sistemas, pedimos ahí una tregua, un tiempo para detener un poco los pagos y poder alcanzar este punto de equilibrio. Ya lo alcanzamos. Esto es el de servicios personales</w:t>
      </w:r>
      <w:r w:rsidDel="00000000" w:rsidR="00000000" w:rsidRPr="00000000">
        <w:rPr>
          <w:rFonts w:ascii="Times New Roman" w:cs="Times New Roman" w:eastAsia="Times New Roman" w:hAnsi="Times New Roman"/>
          <w:i w:val="1"/>
          <w:iCs w:val="1"/>
          <w:rtl w:val="0"/>
        </w:rPr>
        <w:t xml:space="preserve"> y </w:t>
      </w:r>
      <w:r w:rsidDel="00000000" w:rsidR="00000000" w:rsidRPr="00000000">
        <w:rPr>
          <w:rFonts w:ascii="Times New Roman" w:cs="Times New Roman" w:eastAsia="Times New Roman" w:hAnsi="Times New Roman"/>
          <w:i w:val="1"/>
          <w:iCs w:val="1"/>
          <w:color w:val="000000"/>
          <w:rtl w:val="0"/>
        </w:rPr>
        <w:t xml:space="preserve">aquí es donde podemos ver que digo en el presupuesto comprometido ya tenemos 4665 millones comprometidos y en el devengado… </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5E">
      <w:pPr>
        <w:spacing w:after="8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F">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Ingeniero Omar Palafox Sáenz</w:t>
      </w:r>
      <w:r w:rsidDel="00000000" w:rsidR="00000000" w:rsidRPr="00000000">
        <w:rPr>
          <w:rFonts w:ascii="Times New Roman" w:cs="Times New Roman" w:eastAsia="Times New Roman" w:hAnsi="Times New Roman"/>
          <w:color w:val="000000"/>
          <w:rtl w:val="0"/>
        </w:rPr>
        <w:t xml:space="preserve"> hace uso de la voy diciendo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&lt;&lt; </w:t>
      </w:r>
      <w:r w:rsidDel="00000000" w:rsidR="00000000" w:rsidRPr="00000000">
        <w:rPr>
          <w:rFonts w:ascii="Times New Roman" w:cs="Times New Roman" w:eastAsia="Times New Roman" w:hAnsi="Times New Roman"/>
          <w:i w:val="1"/>
          <w:iCs w:val="1"/>
          <w:rtl w:val="0"/>
        </w:rPr>
        <w:t xml:space="preserve">D</w:t>
      </w:r>
      <w:r w:rsidDel="00000000" w:rsidR="00000000" w:rsidRPr="00000000">
        <w:rPr>
          <w:rFonts w:ascii="Times New Roman" w:cs="Times New Roman" w:eastAsia="Times New Roman" w:hAnsi="Times New Roman"/>
          <w:i w:val="1"/>
          <w:iCs w:val="1"/>
          <w:color w:val="000000"/>
          <w:rtl w:val="0"/>
        </w:rPr>
        <w:t xml:space="preserve">éjame entender esta gráfica</w:t>
      </w: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i w:val="1"/>
          <w:iCs w:val="1"/>
          <w:color w:val="000000"/>
          <w:rtl w:val="0"/>
        </w:rPr>
        <w:t xml:space="preserve"> Capítulo 1000 quitamos porque eso es nomina.</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60">
      <w:pPr>
        <w:spacing w:after="8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Lic.</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Christian Castro Castro</w:t>
      </w:r>
      <w:r w:rsidDel="00000000" w:rsidR="00000000" w:rsidRPr="00000000">
        <w:rPr>
          <w:rFonts w:ascii="Times New Roman" w:cs="Times New Roman" w:eastAsia="Times New Roman" w:hAnsi="Times New Roman"/>
          <w:color w:val="000000"/>
          <w:rtl w:val="0"/>
        </w:rPr>
        <w:t xml:space="preserve"> menciona &lt;&lt; </w:t>
      </w:r>
      <w:r w:rsidDel="00000000" w:rsidR="00000000" w:rsidRPr="00000000">
        <w:rPr>
          <w:rFonts w:ascii="Times New Roman" w:cs="Times New Roman" w:eastAsia="Times New Roman" w:hAnsi="Times New Roman"/>
          <w:i w:val="1"/>
          <w:iCs w:val="1"/>
          <w:rtl w:val="0"/>
        </w:rPr>
        <w:t xml:space="preserve">S</w:t>
      </w:r>
      <w:r w:rsidDel="00000000" w:rsidR="00000000" w:rsidRPr="00000000">
        <w:rPr>
          <w:rFonts w:ascii="Times New Roman" w:cs="Times New Roman" w:eastAsia="Times New Roman" w:hAnsi="Times New Roman"/>
          <w:i w:val="1"/>
          <w:iCs w:val="1"/>
          <w:color w:val="000000"/>
          <w:rtl w:val="0"/>
        </w:rPr>
        <w:t xml:space="preserve">i</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i w:val="1"/>
          <w:iCs w:val="1"/>
          <w:color w:val="000000"/>
          <w:rtl w:val="0"/>
        </w:rPr>
        <w:t xml:space="preserve">es </w:t>
      </w:r>
      <w:r w:rsidDel="00000000" w:rsidR="00000000" w:rsidRPr="00000000">
        <w:rPr>
          <w:rFonts w:ascii="Times New Roman" w:cs="Times New Roman" w:eastAsia="Times New Roman" w:hAnsi="Times New Roman"/>
          <w:i w:val="1"/>
          <w:iCs w:val="1"/>
          <w:rtl w:val="0"/>
        </w:rPr>
        <w:t xml:space="preserve">nómina</w:t>
      </w:r>
      <w:r w:rsidDel="00000000" w:rsidR="00000000" w:rsidRPr="00000000">
        <w:rPr>
          <w:rFonts w:ascii="Times New Roman" w:cs="Times New Roman" w:eastAsia="Times New Roman" w:hAnsi="Times New Roman"/>
          <w:i w:val="1"/>
          <w:iCs w:val="1"/>
          <w:color w:val="000000"/>
          <w:rtl w:val="0"/>
        </w:rPr>
        <w:t xml:space="preserve"> y el capítulo 6000 es obra. </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62">
      <w:pPr>
        <w:spacing w:after="8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Ingeniero Omar Palafox Sáenz</w:t>
      </w:r>
      <w:r w:rsidDel="00000000" w:rsidR="00000000" w:rsidRPr="00000000">
        <w:rPr>
          <w:rFonts w:ascii="Times New Roman" w:cs="Times New Roman" w:eastAsia="Times New Roman" w:hAnsi="Times New Roman"/>
          <w:color w:val="000000"/>
          <w:rtl w:val="0"/>
        </w:rPr>
        <w:t xml:space="preserve"> hace uso de la vo</w:t>
      </w:r>
      <w:r w:rsidDel="00000000" w:rsidR="00000000" w:rsidRPr="00000000">
        <w:rPr>
          <w:rFonts w:ascii="Times New Roman" w:cs="Times New Roman" w:eastAsia="Times New Roman" w:hAnsi="Times New Roman"/>
          <w:rtl w:val="0"/>
        </w:rPr>
        <w:t xml:space="preserve">z,</w:t>
      </w:r>
      <w:r w:rsidDel="00000000" w:rsidR="00000000" w:rsidRPr="00000000">
        <w:rPr>
          <w:rFonts w:ascii="Times New Roman" w:cs="Times New Roman" w:eastAsia="Times New Roman" w:hAnsi="Times New Roman"/>
          <w:color w:val="000000"/>
          <w:rtl w:val="0"/>
        </w:rPr>
        <w:t xml:space="preserve"> diciendo &lt;&lt; </w:t>
      </w:r>
      <w:r w:rsidDel="00000000" w:rsidR="00000000" w:rsidRPr="00000000">
        <w:rPr>
          <w:rFonts w:ascii="Times New Roman" w:cs="Times New Roman" w:eastAsia="Times New Roman" w:hAnsi="Times New Roman"/>
          <w:i w:val="1"/>
          <w:iCs w:val="1"/>
          <w:color w:val="000000"/>
          <w:rtl w:val="0"/>
        </w:rPr>
        <w:t xml:space="preserve">Exacto</w:t>
      </w:r>
      <w:r w:rsidDel="00000000" w:rsidR="00000000" w:rsidRPr="00000000">
        <w:rPr>
          <w:rFonts w:ascii="Times New Roman" w:cs="Times New Roman" w:eastAsia="Times New Roman" w:hAnsi="Times New Roman"/>
          <w:i w:val="1"/>
          <w:iCs w:val="1"/>
          <w:rtl w:val="0"/>
        </w:rPr>
        <w:t xml:space="preserve">, y</w:t>
      </w:r>
      <w:r w:rsidDel="00000000" w:rsidR="00000000" w:rsidRPr="00000000">
        <w:rPr>
          <w:rFonts w:ascii="Times New Roman" w:cs="Times New Roman" w:eastAsia="Times New Roman" w:hAnsi="Times New Roman"/>
          <w:i w:val="1"/>
          <w:iCs w:val="1"/>
          <w:color w:val="000000"/>
          <w:rtl w:val="0"/>
        </w:rPr>
        <w:t xml:space="preserve"> el 6000 es obra. Estamos hablando de que son más o menos como 3 y medio que están fuera (inaudible) O sea, estamos hablando de que son más o menos como un tres pico de lo que es este sí los demás capítulos</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64">
      <w:pPr>
        <w:spacing w:after="8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Lic. Christian Castro Castro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continúa</w:t>
      </w:r>
      <w:r w:rsidDel="00000000" w:rsidR="00000000" w:rsidRPr="00000000">
        <w:rPr>
          <w:rFonts w:ascii="Times New Roman" w:cs="Times New Roman" w:eastAsia="Times New Roman" w:hAnsi="Times New Roman"/>
          <w:color w:val="000000"/>
          <w:rtl w:val="0"/>
        </w:rPr>
        <w:t xml:space="preserve"> &lt;&lt;</w:t>
      </w:r>
      <w:r w:rsidDel="00000000" w:rsidR="00000000" w:rsidRPr="00000000">
        <w:rPr>
          <w:rFonts w:ascii="Times New Roman" w:cs="Times New Roman" w:eastAsia="Times New Roman" w:hAnsi="Times New Roman"/>
          <w:i w:val="1"/>
          <w:iCs w:val="1"/>
          <w:color w:val="000000"/>
          <w:rtl w:val="0"/>
        </w:rPr>
        <w:t xml:space="preserve">Así es. Sigue, si quieres ahí nada más como poder explicar esta parte. Aquí ya hay 4665 millones comprometidos. Ya en el devengado ya traemos 3295 millones. Pero aquí si vemos el diferencial entre el comprometido y el devengado.</w:t>
      </w:r>
      <w:r w:rsidDel="00000000" w:rsidR="00000000" w:rsidRPr="00000000">
        <w:rPr>
          <w:rFonts w:ascii="Times New Roman" w:cs="Times New Roman" w:eastAsia="Times New Roman" w:hAnsi="Times New Roman"/>
          <w:color w:val="000000"/>
          <w:rtl w:val="0"/>
        </w:rPr>
        <w:t xml:space="preserve"> &gt;&gt;</w:t>
      </w:r>
    </w:p>
    <w:p w:rsidR="00000000" w:rsidDel="00000000" w:rsidP="00000000" w:rsidRDefault="00000000" w:rsidRPr="00000000" w14:paraId="00000066">
      <w:pPr>
        <w:spacing w:after="8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Ingeniero Omar Palafox Sáenz</w:t>
      </w:r>
      <w:r w:rsidDel="00000000" w:rsidR="00000000" w:rsidRPr="00000000">
        <w:rPr>
          <w:rFonts w:ascii="Times New Roman" w:cs="Times New Roman" w:eastAsia="Times New Roman" w:hAnsi="Times New Roman"/>
          <w:color w:val="000000"/>
          <w:rtl w:val="0"/>
        </w:rPr>
        <w:t xml:space="preserve"> dice &lt;&lt;</w:t>
      </w:r>
      <w:r w:rsidDel="00000000" w:rsidR="00000000" w:rsidRPr="00000000">
        <w:rPr>
          <w:rFonts w:ascii="Times New Roman" w:cs="Times New Roman" w:eastAsia="Times New Roman" w:hAnsi="Times New Roman"/>
          <w:i w:val="1"/>
          <w:iCs w:val="1"/>
          <w:color w:val="000000"/>
          <w:rtl w:val="0"/>
        </w:rPr>
        <w:t xml:space="preserve">Sí, 3</w:t>
      </w: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i w:val="1"/>
          <w:iCs w:val="1"/>
          <w:color w:val="000000"/>
          <w:rtl w:val="0"/>
        </w:rPr>
        <w:t xml:space="preserve">300. </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68">
      <w:pPr>
        <w:spacing w:after="8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9">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Lic. Christian Castro Castro</w:t>
      </w:r>
      <w:r w:rsidDel="00000000" w:rsidR="00000000" w:rsidRPr="00000000">
        <w:rPr>
          <w:rFonts w:ascii="Times New Roman" w:cs="Times New Roman" w:eastAsia="Times New Roman" w:hAnsi="Times New Roman"/>
          <w:color w:val="000000"/>
          <w:rtl w:val="0"/>
        </w:rPr>
        <w:t xml:space="preserve"> &lt;&lt; </w:t>
      </w:r>
      <w:r w:rsidDel="00000000" w:rsidR="00000000" w:rsidRPr="00000000">
        <w:rPr>
          <w:rFonts w:ascii="Times New Roman" w:cs="Times New Roman" w:eastAsia="Times New Roman" w:hAnsi="Times New Roman"/>
          <w:i w:val="1"/>
          <w:iCs w:val="1"/>
          <w:color w:val="000000"/>
          <w:rtl w:val="0"/>
        </w:rPr>
        <w:t xml:space="preserve">Ajá. Pero el grueso está en obra pública. Los 914 millones de pesos.</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i w:val="1"/>
          <w:iCs w:val="1"/>
          <w:color w:val="000000"/>
          <w:rtl w:val="0"/>
        </w:rPr>
        <w:t xml:space="preserve">Lo que más </w:t>
      </w:r>
      <w:r w:rsidDel="00000000" w:rsidR="00000000" w:rsidRPr="00000000">
        <w:rPr>
          <w:rFonts w:ascii="Times New Roman" w:cs="Times New Roman" w:eastAsia="Times New Roman" w:hAnsi="Times New Roman"/>
          <w:i w:val="1"/>
          <w:iCs w:val="1"/>
          <w:color w:val="000000"/>
          <w:rtl w:val="0"/>
        </w:rPr>
        <w:t xml:space="preserve">es el</w:t>
      </w:r>
      <w:r w:rsidDel="00000000" w:rsidR="00000000" w:rsidRPr="00000000">
        <w:rPr>
          <w:rFonts w:ascii="Times New Roman" w:cs="Times New Roman" w:eastAsia="Times New Roman" w:hAnsi="Times New Roman"/>
          <w:i w:val="1"/>
          <w:iCs w:val="1"/>
          <w:color w:val="000000"/>
          <w:rtl w:val="0"/>
        </w:rPr>
        <w:t xml:space="preserve"> capítulo 3000. Sí. </w:t>
      </w:r>
      <w:r w:rsidDel="00000000" w:rsidR="00000000" w:rsidRPr="00000000">
        <w:rPr>
          <w:rFonts w:ascii="Times New Roman" w:cs="Times New Roman" w:eastAsia="Times New Roman" w:hAnsi="Times New Roman"/>
          <w:i w:val="1"/>
          <w:iCs w:val="1"/>
          <w:rtl w:val="0"/>
        </w:rPr>
        <w:t xml:space="preserve">En</w:t>
      </w:r>
      <w:r w:rsidDel="00000000" w:rsidR="00000000" w:rsidRPr="00000000">
        <w:rPr>
          <w:rFonts w:ascii="Times New Roman" w:cs="Times New Roman" w:eastAsia="Times New Roman" w:hAnsi="Times New Roman"/>
          <w:i w:val="1"/>
          <w:iCs w:val="1"/>
          <w:color w:val="000000"/>
          <w:rtl w:val="0"/>
        </w:rPr>
        <w:t xml:space="preserve"> diferencia en el capítulo 3000. Entonces, ahorita tenemos ya un cúmulo importante que ahorita les platico cómo traemos la proyección de los pagos para los siguientes días.</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i w:val="1"/>
          <w:iCs w:val="1"/>
          <w:color w:val="000000"/>
          <w:rtl w:val="0"/>
        </w:rPr>
        <w:t xml:space="preserve">Entonces, aquí en cada pago de </w:t>
      </w:r>
      <w:r w:rsidDel="00000000" w:rsidR="00000000" w:rsidRPr="00000000">
        <w:rPr>
          <w:rFonts w:ascii="Times New Roman" w:cs="Times New Roman" w:eastAsia="Times New Roman" w:hAnsi="Times New Roman"/>
          <w:i w:val="1"/>
          <w:iCs w:val="1"/>
          <w:rtl w:val="0"/>
        </w:rPr>
        <w:t xml:space="preserve">manera mensual</w:t>
      </w:r>
      <w:r w:rsidDel="00000000" w:rsidR="00000000" w:rsidRPr="00000000">
        <w:rPr>
          <w:rFonts w:ascii="Times New Roman" w:cs="Times New Roman" w:eastAsia="Times New Roman" w:hAnsi="Times New Roman"/>
          <w:i w:val="1"/>
          <w:iCs w:val="1"/>
          <w:color w:val="000000"/>
          <w:rtl w:val="0"/>
        </w:rPr>
        <w:t xml:space="preserve">, 280 pagos aproximadamente mensualmente son de nómina. Entonces, por ejemplo, si en septiembre se realizaron 319,  280 de nómina, el diferencial de 39 fueron otros pagos</w:t>
      </w:r>
      <w:r w:rsidDel="00000000" w:rsidR="00000000" w:rsidRPr="00000000">
        <w:rPr>
          <w:rFonts w:ascii="Times New Roman" w:cs="Times New Roman" w:eastAsia="Times New Roman" w:hAnsi="Times New Roman"/>
          <w:color w:val="000000"/>
          <w:rtl w:val="0"/>
        </w:rPr>
        <w:t xml:space="preserve">. &gt;&gt;</w:t>
      </w:r>
    </w:p>
    <w:p w:rsidR="00000000" w:rsidDel="00000000" w:rsidP="00000000" w:rsidRDefault="00000000" w:rsidRPr="00000000" w14:paraId="0000006A">
      <w:pPr>
        <w:spacing w:after="8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w:t>
      </w:r>
      <w:r w:rsidDel="00000000" w:rsidR="00000000" w:rsidRPr="00000000">
        <w:rPr>
          <w:rFonts w:ascii="Times New Roman" w:cs="Times New Roman" w:eastAsia="Times New Roman" w:hAnsi="Times New Roman"/>
          <w:color w:val="000000"/>
          <w:rtl w:val="0"/>
        </w:rPr>
        <w:t xml:space="preserve"> &lt;&lt;</w:t>
      </w:r>
      <w:r w:rsidDel="00000000" w:rsidR="00000000" w:rsidRPr="00000000">
        <w:rPr>
          <w:rFonts w:ascii="Times New Roman" w:cs="Times New Roman" w:eastAsia="Times New Roman" w:hAnsi="Times New Roman"/>
          <w:i w:val="1"/>
          <w:iCs w:val="1"/>
          <w:color w:val="000000"/>
          <w:rtl w:val="0"/>
        </w:rPr>
        <w:t xml:space="preserve">Sí, lo que estoy viendo son los totales, por ejemplo, estamos hablando del 2800 de nómina hasta lo que va octubre, pero por ejemplo la final de octubre también no vas a llegar a 160 que no</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i w:val="1"/>
          <w:iCs w:val="1"/>
          <w:color w:val="000000"/>
          <w:rtl w:val="0"/>
        </w:rPr>
        <w:t xml:space="preserve">porque me imagino que esos 40 fueron de la primera nómina, ¿</w:t>
      </w:r>
      <w:r w:rsidDel="00000000" w:rsidR="00000000" w:rsidRPr="00000000">
        <w:rPr>
          <w:rFonts w:ascii="Times New Roman" w:cs="Times New Roman" w:eastAsia="Times New Roman" w:hAnsi="Times New Roman"/>
          <w:i w:val="1"/>
          <w:iCs w:val="1"/>
          <w:rtl w:val="0"/>
        </w:rPr>
        <w:t xml:space="preserve">N</w:t>
      </w:r>
      <w:r w:rsidDel="00000000" w:rsidR="00000000" w:rsidRPr="00000000">
        <w:rPr>
          <w:rFonts w:ascii="Times New Roman" w:cs="Times New Roman" w:eastAsia="Times New Roman" w:hAnsi="Times New Roman"/>
          <w:i w:val="1"/>
          <w:iCs w:val="1"/>
          <w:color w:val="000000"/>
          <w:rtl w:val="0"/>
        </w:rPr>
        <w:t xml:space="preserve">o? No fue de proveedores, ¿</w:t>
      </w:r>
      <w:r w:rsidDel="00000000" w:rsidR="00000000" w:rsidRPr="00000000">
        <w:rPr>
          <w:rFonts w:ascii="Times New Roman" w:cs="Times New Roman" w:eastAsia="Times New Roman" w:hAnsi="Times New Roman"/>
          <w:i w:val="1"/>
          <w:iCs w:val="1"/>
          <w:rtl w:val="0"/>
        </w:rPr>
        <w:t xml:space="preserve">No</w:t>
      </w:r>
      <w:r w:rsidDel="00000000" w:rsidR="00000000" w:rsidRPr="00000000">
        <w:rPr>
          <w:rFonts w:ascii="Times New Roman" w:cs="Times New Roman" w:eastAsia="Times New Roman" w:hAnsi="Times New Roman"/>
          <w:i w:val="1"/>
          <w:iCs w:val="1"/>
          <w:color w:val="000000"/>
          <w:rtl w:val="0"/>
        </w:rPr>
        <w:t xml:space="preserve">? </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6C">
      <w:pPr>
        <w:spacing w:after="8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Lic. Christian Castro Castro</w:t>
      </w:r>
      <w:r w:rsidDel="00000000" w:rsidR="00000000" w:rsidRPr="00000000">
        <w:rPr>
          <w:rFonts w:ascii="Times New Roman" w:cs="Times New Roman" w:eastAsia="Times New Roman" w:hAnsi="Times New Roman"/>
          <w:color w:val="000000"/>
          <w:rtl w:val="0"/>
        </w:rPr>
        <w:t xml:space="preserve"> &lt;&lt;</w:t>
      </w:r>
      <w:r w:rsidDel="00000000" w:rsidR="00000000" w:rsidRPr="00000000">
        <w:rPr>
          <w:rFonts w:ascii="Times New Roman" w:cs="Times New Roman" w:eastAsia="Times New Roman" w:hAnsi="Times New Roman"/>
          <w:i w:val="1"/>
          <w:iCs w:val="1"/>
          <w:color w:val="000000"/>
          <w:rtl w:val="0"/>
        </w:rPr>
        <w:t xml:space="preserve">La primer nómina en octubre es la del 15</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6E">
      <w:pPr>
        <w:spacing w:after="8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w:t>
      </w:r>
      <w:r w:rsidDel="00000000" w:rsidR="00000000" w:rsidRPr="00000000">
        <w:rPr>
          <w:rFonts w:ascii="Times New Roman" w:cs="Times New Roman" w:eastAsia="Times New Roman" w:hAnsi="Times New Roman"/>
          <w:color w:val="000000"/>
          <w:rtl w:val="0"/>
        </w:rPr>
        <w:t xml:space="preserve"> &lt;&lt;</w:t>
      </w:r>
      <w:r w:rsidDel="00000000" w:rsidR="00000000" w:rsidRPr="00000000">
        <w:rPr>
          <w:rFonts w:ascii="Times New Roman" w:cs="Times New Roman" w:eastAsia="Times New Roman" w:hAnsi="Times New Roman"/>
          <w:i w:val="1"/>
          <w:iCs w:val="1"/>
          <w:color w:val="000000"/>
          <w:rtl w:val="0"/>
        </w:rPr>
        <w:t xml:space="preserve"> </w:t>
      </w:r>
      <w:r w:rsidDel="00000000" w:rsidR="00000000" w:rsidRPr="00000000">
        <w:rPr>
          <w:rFonts w:ascii="Times New Roman" w:cs="Times New Roman" w:eastAsia="Times New Roman" w:hAnsi="Times New Roman"/>
          <w:i w:val="1"/>
          <w:iCs w:val="1"/>
          <w:rtl w:val="0"/>
        </w:rPr>
        <w:t xml:space="preserve">E</w:t>
      </w:r>
      <w:r w:rsidDel="00000000" w:rsidR="00000000" w:rsidRPr="00000000">
        <w:rPr>
          <w:rFonts w:ascii="Times New Roman" w:cs="Times New Roman" w:eastAsia="Times New Roman" w:hAnsi="Times New Roman"/>
          <w:i w:val="1"/>
          <w:iCs w:val="1"/>
          <w:color w:val="000000"/>
          <w:rtl w:val="0"/>
        </w:rPr>
        <w:t xml:space="preserve">s porque la meta está la del 15</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70">
      <w:pPr>
        <w:spacing w:after="8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1">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Lic. Christian Castro Castro</w:t>
      </w:r>
      <w:r w:rsidDel="00000000" w:rsidR="00000000" w:rsidRPr="00000000">
        <w:rPr>
          <w:rFonts w:ascii="Times New Roman" w:cs="Times New Roman" w:eastAsia="Times New Roman" w:hAnsi="Times New Roman"/>
          <w:color w:val="000000"/>
          <w:rtl w:val="0"/>
        </w:rPr>
        <w:t xml:space="preserve"> continua &lt;&lt;</w:t>
      </w:r>
      <w:r w:rsidDel="00000000" w:rsidR="00000000" w:rsidRPr="00000000">
        <w:rPr>
          <w:rFonts w:ascii="Times New Roman" w:cs="Times New Roman" w:eastAsia="Times New Roman" w:hAnsi="Times New Roman"/>
          <w:i w:val="1"/>
          <w:iCs w:val="1"/>
          <w:color w:val="000000"/>
          <w:rtl w:val="0"/>
        </w:rPr>
        <w:t xml:space="preserve">Sí, digo la del 30 de o bueno, la del 29 de septiembre entra en septiembre. </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72">
      <w:pPr>
        <w:spacing w:after="8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w:t>
      </w:r>
      <w:r w:rsidDel="00000000" w:rsidR="00000000" w:rsidRPr="00000000">
        <w:rPr>
          <w:rFonts w:ascii="Times New Roman" w:cs="Times New Roman" w:eastAsia="Times New Roman" w:hAnsi="Times New Roman"/>
          <w:color w:val="000000"/>
          <w:rtl w:val="0"/>
        </w:rPr>
        <w:t xml:space="preserve"> &lt;&lt; </w:t>
      </w:r>
      <w:r w:rsidDel="00000000" w:rsidR="00000000" w:rsidRPr="00000000">
        <w:rPr>
          <w:rFonts w:ascii="Times New Roman" w:cs="Times New Roman" w:eastAsia="Times New Roman" w:hAnsi="Times New Roman"/>
          <w:i w:val="1"/>
          <w:iCs w:val="1"/>
          <w:color w:val="000000"/>
          <w:rtl w:val="0"/>
        </w:rPr>
        <w:t xml:space="preserve">Entonces, por ejemplo, si en 10 meses traes 1.3 tiene 1300. Por ejemplo, corríjanme si estoy mal mi analogía o mi sesión o como sea, quiere decir que septiembre, octubre, noviembre, diciembre estás hablando que en cuatro meses, tienes que erogar otra vez 1.3 que ser lo mismo que has erogado en todo el resto del mes del año, porque por ejemplo tú de esos cuatro punto 106 2800 son de nóminas, los quitamos, nos quedan 1300 sí lo que has erogado en todo el resto del año</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74">
      <w:pPr>
        <w:spacing w:after="8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spacing w:after="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Lic. Christian Castro Castro</w:t>
      </w:r>
      <w:r w:rsidDel="00000000" w:rsidR="00000000" w:rsidRPr="00000000">
        <w:rPr>
          <w:rFonts w:ascii="Times New Roman" w:cs="Times New Roman" w:eastAsia="Times New Roman" w:hAnsi="Times New Roman"/>
          <w:color w:val="000000"/>
          <w:rtl w:val="0"/>
        </w:rPr>
        <w:t xml:space="preserve"> menciona &lt;&lt; </w:t>
      </w:r>
      <w:r w:rsidDel="00000000" w:rsidR="00000000" w:rsidRPr="00000000">
        <w:rPr>
          <w:rFonts w:ascii="Times New Roman" w:cs="Times New Roman" w:eastAsia="Times New Roman" w:hAnsi="Times New Roman"/>
          <w:i w:val="1"/>
          <w:iCs w:val="1"/>
          <w:color w:val="000000"/>
          <w:rtl w:val="0"/>
        </w:rPr>
        <w:t xml:space="preserve">Pero por ejemplo no podríamos hablar como de un número de pagos porque por ejemplo hay pagos que representan 40, 50 millones de pesos en un solo pago entonces pero hay otros que son …</w:t>
      </w:r>
      <w:r w:rsidDel="00000000" w:rsidR="00000000" w:rsidRPr="00000000">
        <w:rPr>
          <w:rFonts w:ascii="Times New Roman" w:cs="Times New Roman" w:eastAsia="Times New Roman" w:hAnsi="Times New Roman"/>
          <w:color w:val="000000"/>
          <w:rtl w:val="0"/>
        </w:rPr>
        <w:t xml:space="preserve"> &gt;&gt;</w:t>
      </w:r>
      <w:r w:rsidDel="00000000" w:rsidR="00000000" w:rsidRPr="00000000">
        <w:rPr>
          <w:rtl w:val="0"/>
        </w:rPr>
      </w:r>
    </w:p>
    <w:p w:rsidR="00000000" w:rsidDel="00000000" w:rsidP="00000000" w:rsidRDefault="00000000" w:rsidRPr="00000000" w14:paraId="00000076">
      <w:pPr>
        <w:spacing w:after="8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w:t>
      </w:r>
      <w:r w:rsidDel="00000000" w:rsidR="00000000" w:rsidRPr="00000000">
        <w:rPr>
          <w:rFonts w:ascii="Times New Roman" w:cs="Times New Roman" w:eastAsia="Times New Roman" w:hAnsi="Times New Roman"/>
          <w:color w:val="000000"/>
          <w:rtl w:val="0"/>
        </w:rPr>
        <w:t xml:space="preserve"> &lt;</w:t>
      </w:r>
      <w:r w:rsidDel="00000000" w:rsidR="00000000" w:rsidRPr="00000000">
        <w:rPr>
          <w:rFonts w:ascii="Times New Roman" w:cs="Times New Roman" w:eastAsia="Times New Roman" w:hAnsi="Times New Roman"/>
          <w:i w:val="1"/>
          <w:iCs w:val="1"/>
          <w:color w:val="000000"/>
          <w:rtl w:val="0"/>
        </w:rPr>
        <w:t xml:space="preserve">&lt;Entonces aquí son números de pagos</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78">
      <w:pPr>
        <w:spacing w:after="8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9">
      <w:pPr>
        <w:spacing w:after="80" w:line="240" w:lineRule="auto"/>
        <w:jc w:val="both"/>
        <w:rPr>
          <w:rFonts w:ascii="Times New Roman" w:cs="Times New Roman" w:eastAsia="Times New Roman" w:hAnsi="Times New Roman"/>
          <w:highlight w:val="magenta"/>
        </w:rPr>
      </w:pPr>
      <w:r w:rsidDel="00000000" w:rsidR="00000000" w:rsidRPr="00000000">
        <w:rPr>
          <w:rFonts w:ascii="Times New Roman" w:cs="Times New Roman" w:eastAsia="Times New Roman" w:hAnsi="Times New Roman"/>
          <w:b w:val="1"/>
          <w:bCs w:val="1"/>
          <w:color w:val="000000"/>
          <w:rtl w:val="0"/>
        </w:rPr>
        <w:t xml:space="preserve">Lic. Christian Castro Castro</w:t>
      </w:r>
      <w:r w:rsidDel="00000000" w:rsidR="00000000" w:rsidRPr="00000000">
        <w:rPr>
          <w:rFonts w:ascii="Times New Roman" w:cs="Times New Roman" w:eastAsia="Times New Roman" w:hAnsi="Times New Roman"/>
          <w:color w:val="000000"/>
          <w:rtl w:val="0"/>
        </w:rPr>
        <w:t xml:space="preserve"> &lt;&lt;</w:t>
      </w:r>
      <w:r w:rsidDel="00000000" w:rsidR="00000000" w:rsidRPr="00000000">
        <w:rPr>
          <w:rFonts w:ascii="Times New Roman" w:cs="Times New Roman" w:eastAsia="Times New Roman" w:hAnsi="Times New Roman"/>
          <w:i w:val="1"/>
          <w:iCs w:val="1"/>
          <w:color w:val="000000"/>
          <w:rtl w:val="0"/>
        </w:rPr>
        <w:t xml:space="preserve"> Son número de pagos, no es cantidad de dinero. Sí, son </w:t>
      </w:r>
      <w:r w:rsidDel="00000000" w:rsidR="00000000" w:rsidRPr="00000000">
        <w:rPr>
          <w:rFonts w:ascii="Times New Roman" w:cs="Times New Roman" w:eastAsia="Times New Roman" w:hAnsi="Times New Roman"/>
          <w:i w:val="1"/>
          <w:iCs w:val="1"/>
          <w:rtl w:val="0"/>
        </w:rPr>
        <w:t xml:space="preserve">cantidad de</w:t>
      </w:r>
      <w:r w:rsidDel="00000000" w:rsidR="00000000" w:rsidRPr="00000000">
        <w:rPr>
          <w:rFonts w:ascii="Times New Roman" w:cs="Times New Roman" w:eastAsia="Times New Roman" w:hAnsi="Times New Roman"/>
          <w:i w:val="1"/>
          <w:iCs w:val="1"/>
          <w:color w:val="000000"/>
          <w:rtl w:val="0"/>
        </w:rPr>
        <w:t xml:space="preserve"> pagos. Sí, nos vamos a la siguiente, por favor. Y aquí a la parte que ya les comentaba, ya las plataformas tecnológicas para el tema </w:t>
      </w:r>
      <w:r w:rsidDel="00000000" w:rsidR="00000000" w:rsidRPr="00000000">
        <w:rPr>
          <w:rFonts w:ascii="Times New Roman" w:cs="Times New Roman" w:eastAsia="Times New Roman" w:hAnsi="Times New Roman"/>
          <w:i w:val="1"/>
          <w:iCs w:val="1"/>
          <w:rtl w:val="0"/>
        </w:rPr>
        <w:t xml:space="preserve">de órdenes</w:t>
      </w:r>
      <w:r w:rsidDel="00000000" w:rsidR="00000000" w:rsidRPr="00000000">
        <w:rPr>
          <w:rFonts w:ascii="Times New Roman" w:cs="Times New Roman" w:eastAsia="Times New Roman" w:hAnsi="Times New Roman"/>
          <w:i w:val="1"/>
          <w:iCs w:val="1"/>
          <w:color w:val="000000"/>
          <w:rtl w:val="0"/>
        </w:rPr>
        <w:t xml:space="preserve"> de compra, recepciones en sistema y vales ya se liberaron a todas las áreas y todas las áreas ya pueden estar generando sus expedientes y ya nos los pueden estar bajando para pago. Digo, puede haber algunos usuarios que actualmente no se involucraron en las capturas y que no tienen manera de generar recepciones o vales en sistema, pero se les están atendiendo día con día. Entonces, en cuanto a la plataforma, la plataforma ya está funcional, pero qué nos ha hecho falta en estos días que a partir de la semana pasada ya les liberamos a las a los usuarios y a las áreas. </w:t>
      </w:r>
      <w:r w:rsidDel="00000000" w:rsidR="00000000" w:rsidRPr="00000000">
        <w:rPr>
          <w:rFonts w:ascii="Times New Roman" w:cs="Times New Roman" w:eastAsia="Times New Roman" w:hAnsi="Times New Roman"/>
          <w:i w:val="1"/>
          <w:iCs w:val="1"/>
          <w:color w:val="000000"/>
          <w:rtl w:val="0"/>
        </w:rPr>
        <w:t xml:space="preserve">Algunos</w:t>
      </w:r>
      <w:r w:rsidDel="00000000" w:rsidR="00000000" w:rsidRPr="00000000">
        <w:rPr>
          <w:rFonts w:ascii="Times New Roman" w:cs="Times New Roman" w:eastAsia="Times New Roman" w:hAnsi="Times New Roman"/>
          <w:i w:val="1"/>
          <w:iCs w:val="1"/>
          <w:color w:val="000000"/>
          <w:rtl w:val="0"/>
        </w:rPr>
        <w:t xml:space="preserve"> usuarios les </w:t>
      </w:r>
      <w:r w:rsidDel="00000000" w:rsidR="00000000" w:rsidRPr="00000000">
        <w:rPr>
          <w:rFonts w:ascii="Times New Roman" w:cs="Times New Roman" w:eastAsia="Times New Roman" w:hAnsi="Times New Roman"/>
          <w:i w:val="1"/>
          <w:iCs w:val="1"/>
          <w:color w:val="000000"/>
          <w:rtl w:val="0"/>
        </w:rPr>
        <w:t xml:space="preserve">hace</w:t>
      </w:r>
      <w:r w:rsidDel="00000000" w:rsidR="00000000" w:rsidRPr="00000000">
        <w:rPr>
          <w:rFonts w:ascii="Times New Roman" w:cs="Times New Roman" w:eastAsia="Times New Roman" w:hAnsi="Times New Roman"/>
          <w:i w:val="1"/>
          <w:iCs w:val="1"/>
          <w:color w:val="000000"/>
          <w:rtl w:val="0"/>
        </w:rPr>
        <w:t xml:space="preserve"> falta permisos o les hace falta asignación de algunas cuentas para que puedan generar</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i w:val="1"/>
          <w:iCs w:val="1"/>
          <w:color w:val="000000"/>
          <w:rtl w:val="0"/>
        </w:rPr>
        <w:t xml:space="preserve">sus vales y </w:t>
      </w:r>
      <w:r w:rsidDel="00000000" w:rsidR="00000000" w:rsidRPr="00000000">
        <w:rPr>
          <w:rFonts w:ascii="Times New Roman" w:cs="Times New Roman" w:eastAsia="Times New Roman" w:hAnsi="Times New Roman"/>
          <w:i w:val="1"/>
          <w:iCs w:val="1"/>
          <w:rtl w:val="0"/>
        </w:rPr>
        <w:t xml:space="preserve">puedan</w:t>
      </w:r>
      <w:r w:rsidDel="00000000" w:rsidR="00000000" w:rsidRPr="00000000">
        <w:rPr>
          <w:rFonts w:ascii="Times New Roman" w:cs="Times New Roman" w:eastAsia="Times New Roman" w:hAnsi="Times New Roman"/>
          <w:i w:val="1"/>
          <w:iCs w:val="1"/>
          <w:color w:val="000000"/>
          <w:rtl w:val="0"/>
        </w:rPr>
        <w:t xml:space="preserve"> bajar los expedientes a pago. Pero en cuanto a plataforma ya las áreas pueden realizar sus recepciones y bajar los expedientes. </w:t>
      </w:r>
      <w:r w:rsidDel="00000000" w:rsidR="00000000" w:rsidRPr="00000000">
        <w:rPr>
          <w:rFonts w:ascii="Times New Roman" w:cs="Times New Roman" w:eastAsia="Times New Roman" w:hAnsi="Times New Roman"/>
          <w:i w:val="1"/>
          <w:iCs w:val="1"/>
          <w:rtl w:val="0"/>
        </w:rPr>
        <w:t xml:space="preserve">A</w:t>
      </w:r>
      <w:r w:rsidDel="00000000" w:rsidR="00000000" w:rsidRPr="00000000">
        <w:rPr>
          <w:rFonts w:ascii="Times New Roman" w:cs="Times New Roman" w:eastAsia="Times New Roman" w:hAnsi="Times New Roman"/>
          <w:i w:val="1"/>
          <w:iCs w:val="1"/>
          <w:color w:val="000000"/>
          <w:rtl w:val="0"/>
        </w:rPr>
        <w:t xml:space="preserve">horita </w:t>
      </w:r>
      <w:r w:rsidDel="00000000" w:rsidR="00000000" w:rsidRPr="00000000">
        <w:rPr>
          <w:rFonts w:ascii="Times New Roman" w:cs="Times New Roman" w:eastAsia="Times New Roman" w:hAnsi="Times New Roman"/>
          <w:i w:val="1"/>
          <w:iCs w:val="1"/>
          <w:rtl w:val="0"/>
        </w:rPr>
        <w:t xml:space="preserve">digo durante</w:t>
      </w:r>
      <w:r w:rsidDel="00000000" w:rsidR="00000000" w:rsidRPr="00000000">
        <w:rPr>
          <w:rFonts w:ascii="Times New Roman" w:cs="Times New Roman" w:eastAsia="Times New Roman" w:hAnsi="Times New Roman"/>
          <w:i w:val="1"/>
          <w:iCs w:val="1"/>
          <w:color w:val="000000"/>
          <w:rtl w:val="0"/>
        </w:rPr>
        <w:t xml:space="preserve"> el proceso de estabilización de todas maneras se </w:t>
      </w:r>
      <w:r w:rsidDel="00000000" w:rsidR="00000000" w:rsidRPr="00000000">
        <w:rPr>
          <w:rFonts w:ascii="Times New Roman" w:cs="Times New Roman" w:eastAsia="Times New Roman" w:hAnsi="Times New Roman"/>
          <w:i w:val="1"/>
          <w:iCs w:val="1"/>
          <w:rtl w:val="0"/>
        </w:rPr>
        <w:t xml:space="preserve">siguieron revisando</w:t>
      </w:r>
      <w:r w:rsidDel="00000000" w:rsidR="00000000" w:rsidRPr="00000000">
        <w:rPr>
          <w:rFonts w:ascii="Times New Roman" w:cs="Times New Roman" w:eastAsia="Times New Roman" w:hAnsi="Times New Roman"/>
          <w:i w:val="1"/>
          <w:iCs w:val="1"/>
          <w:color w:val="000000"/>
          <w:rtl w:val="0"/>
        </w:rPr>
        <w:t xml:space="preserve"> expedientes para pago y nosotros partimos nuestra área de soporte del gasto en dos. Partimos para la integración de los expedientes desde enero y otra </w:t>
      </w:r>
      <w:r w:rsidDel="00000000" w:rsidR="00000000" w:rsidRPr="00000000">
        <w:rPr>
          <w:rFonts w:ascii="Times New Roman" w:cs="Times New Roman" w:eastAsia="Times New Roman" w:hAnsi="Times New Roman"/>
          <w:i w:val="1"/>
          <w:iCs w:val="1"/>
          <w:rtl w:val="0"/>
        </w:rPr>
        <w:t xml:space="preserve">parte del</w:t>
      </w:r>
      <w:r w:rsidDel="00000000" w:rsidR="00000000" w:rsidRPr="00000000">
        <w:rPr>
          <w:rFonts w:ascii="Times New Roman" w:cs="Times New Roman" w:eastAsia="Times New Roman" w:hAnsi="Times New Roman"/>
          <w:i w:val="1"/>
          <w:iCs w:val="1"/>
          <w:color w:val="000000"/>
          <w:rtl w:val="0"/>
        </w:rPr>
        <w:t xml:space="preserve"> área para que sigan revisando expedientes. </w:t>
      </w:r>
      <w:r w:rsidDel="00000000" w:rsidR="00000000" w:rsidRPr="00000000">
        <w:rPr>
          <w:rFonts w:ascii="Times New Roman" w:cs="Times New Roman" w:eastAsia="Times New Roman" w:hAnsi="Times New Roman"/>
          <w:i w:val="1"/>
          <w:iCs w:val="1"/>
          <w:color w:val="000000"/>
          <w:highlight w:val="magenta"/>
          <w:rtl w:val="0"/>
        </w:rPr>
        <w:t xml:space="preserve">Ahorita ya tenemos 86 expedientes validados y en estatus de completo que suman 49 millones de pesos, que son los que se estarían pasando a pago.</w:t>
      </w:r>
      <w:r w:rsidDel="00000000" w:rsidR="00000000" w:rsidRPr="00000000">
        <w:rPr>
          <w:rFonts w:ascii="Times New Roman" w:cs="Times New Roman" w:eastAsia="Times New Roman" w:hAnsi="Times New Roman"/>
          <w:color w:val="000000"/>
          <w:highlight w:val="magenta"/>
          <w:rtl w:val="0"/>
        </w:rPr>
        <w:t xml:space="preserve">&gt;&gt;</w:t>
      </w:r>
      <w:r w:rsidDel="00000000" w:rsidR="00000000" w:rsidRPr="00000000">
        <w:rPr>
          <w:rtl w:val="0"/>
        </w:rPr>
      </w:r>
    </w:p>
    <w:p w:rsidR="00000000" w:rsidDel="00000000" w:rsidP="00000000" w:rsidRDefault="00000000" w:rsidRPr="00000000" w14:paraId="0000007A">
      <w:pPr>
        <w:spacing w:after="8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w:t>
      </w:r>
      <w:r w:rsidDel="00000000" w:rsidR="00000000" w:rsidRPr="00000000">
        <w:rPr>
          <w:rFonts w:ascii="Times New Roman" w:cs="Times New Roman" w:eastAsia="Times New Roman" w:hAnsi="Times New Roman"/>
          <w:color w:val="000000"/>
          <w:rtl w:val="0"/>
        </w:rPr>
        <w:t xml:space="preserve"> menciona &lt;&lt; </w:t>
      </w:r>
      <w:r w:rsidDel="00000000" w:rsidR="00000000" w:rsidRPr="00000000">
        <w:rPr>
          <w:rFonts w:ascii="Times New Roman" w:cs="Times New Roman" w:eastAsia="Times New Roman" w:hAnsi="Times New Roman"/>
          <w:i w:val="1"/>
          <w:iCs w:val="1"/>
          <w:rtl w:val="0"/>
        </w:rPr>
        <w:t xml:space="preserve">H</w:t>
      </w:r>
      <w:r w:rsidDel="00000000" w:rsidR="00000000" w:rsidRPr="00000000">
        <w:rPr>
          <w:rFonts w:ascii="Times New Roman" w:cs="Times New Roman" w:eastAsia="Times New Roman" w:hAnsi="Times New Roman"/>
          <w:i w:val="1"/>
          <w:iCs w:val="1"/>
          <w:color w:val="000000"/>
          <w:rtl w:val="0"/>
        </w:rPr>
        <w:t xml:space="preserve">ay que hacer un conteo de días, por ejemplo, en esta semana, en </w:t>
      </w:r>
      <w:r w:rsidDel="00000000" w:rsidR="00000000" w:rsidRPr="00000000">
        <w:rPr>
          <w:rFonts w:ascii="Times New Roman" w:cs="Times New Roman" w:eastAsia="Times New Roman" w:hAnsi="Times New Roman"/>
          <w:i w:val="1"/>
          <w:iCs w:val="1"/>
          <w:rtl w:val="0"/>
        </w:rPr>
        <w:t xml:space="preserve">esta</w:t>
      </w:r>
      <w:r w:rsidDel="00000000" w:rsidR="00000000" w:rsidRPr="00000000">
        <w:rPr>
          <w:rFonts w:ascii="Times New Roman" w:cs="Times New Roman" w:eastAsia="Times New Roman" w:hAnsi="Times New Roman"/>
          <w:i w:val="1"/>
          <w:iCs w:val="1"/>
          <w:color w:val="000000"/>
          <w:rtl w:val="0"/>
        </w:rPr>
        <w:t xml:space="preserve"> quincena, a partir de hoy, por eso, pero puede ser una semana, 10 días porque estamos hablando (inaudible)... 9 millones. Ahora es que si me regreso a la </w:t>
      </w:r>
      <w:r w:rsidDel="00000000" w:rsidR="00000000" w:rsidRPr="00000000">
        <w:rPr>
          <w:rFonts w:ascii="Times New Roman" w:cs="Times New Roman" w:eastAsia="Times New Roman" w:hAnsi="Times New Roman"/>
          <w:i w:val="1"/>
          <w:iCs w:val="1"/>
          <w:rtl w:val="0"/>
        </w:rPr>
        <w:t xml:space="preserve">primera,</w:t>
      </w:r>
      <w:r w:rsidDel="00000000" w:rsidR="00000000" w:rsidRPr="00000000">
        <w:rPr>
          <w:rFonts w:ascii="Times New Roman" w:cs="Times New Roman" w:eastAsia="Times New Roman" w:hAnsi="Times New Roman"/>
          <w:i w:val="1"/>
          <w:iCs w:val="1"/>
          <w:color w:val="000000"/>
          <w:rtl w:val="0"/>
        </w:rPr>
        <w:t xml:space="preserve"> estás hablando de un 10% de lo que está pendiente o sea sería un 10%. Todavía </w:t>
      </w:r>
      <w:r w:rsidDel="00000000" w:rsidR="00000000" w:rsidRPr="00000000">
        <w:rPr>
          <w:rFonts w:ascii="Times New Roman" w:cs="Times New Roman" w:eastAsia="Times New Roman" w:hAnsi="Times New Roman"/>
          <w:i w:val="1"/>
          <w:iCs w:val="1"/>
          <w:color w:val="000000"/>
          <w:rtl w:val="0"/>
        </w:rPr>
        <w:t xml:space="preserve">faltaría 90</w:t>
      </w:r>
      <w:r w:rsidDel="00000000" w:rsidR="00000000" w:rsidRPr="00000000">
        <w:rPr>
          <w:rFonts w:ascii="Times New Roman" w:cs="Times New Roman" w:eastAsia="Times New Roman" w:hAnsi="Times New Roman"/>
          <w:i w:val="1"/>
          <w:iCs w:val="1"/>
          <w:color w:val="000000"/>
          <w:rtl w:val="0"/>
        </w:rPr>
        <w:t xml:space="preserv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&gt;&gt;</w:t>
      </w:r>
      <w:r w:rsidDel="00000000" w:rsidR="00000000" w:rsidRPr="00000000">
        <w:rPr>
          <w:rtl w:val="0"/>
        </w:rPr>
      </w:r>
    </w:p>
    <w:p w:rsidR="00000000" w:rsidDel="00000000" w:rsidP="00000000" w:rsidRDefault="00000000" w:rsidRPr="00000000" w14:paraId="0000007C">
      <w:pPr>
        <w:spacing w:after="8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Lic. Christian Castro Castro</w:t>
      </w:r>
      <w:r w:rsidDel="00000000" w:rsidR="00000000" w:rsidRPr="00000000">
        <w:rPr>
          <w:rFonts w:ascii="Times New Roman" w:cs="Times New Roman" w:eastAsia="Times New Roman" w:hAnsi="Times New Roman"/>
          <w:color w:val="000000"/>
          <w:rtl w:val="0"/>
        </w:rPr>
        <w:t xml:space="preserve"> responde &lt;&lt; </w:t>
      </w:r>
      <w:r w:rsidDel="00000000" w:rsidR="00000000" w:rsidRPr="00000000">
        <w:rPr>
          <w:rFonts w:ascii="Times New Roman" w:cs="Times New Roman" w:eastAsia="Times New Roman" w:hAnsi="Times New Roman"/>
          <w:i w:val="1"/>
          <w:iCs w:val="1"/>
          <w:color w:val="000000"/>
          <w:rtl w:val="0"/>
        </w:rPr>
        <w:t xml:space="preserve">Sí. Y nos vamos a la siguiente. Sí. Y por ejemplo, </w:t>
      </w:r>
      <w:r w:rsidDel="00000000" w:rsidR="00000000" w:rsidRPr="00000000">
        <w:rPr>
          <w:rFonts w:ascii="Times New Roman" w:cs="Times New Roman" w:eastAsia="Times New Roman" w:hAnsi="Times New Roman"/>
          <w:i w:val="1"/>
          <w:iCs w:val="1"/>
          <w:rtl w:val="0"/>
        </w:rPr>
        <w:t xml:space="preserve">ya</w:t>
      </w:r>
      <w:r w:rsidDel="00000000" w:rsidR="00000000" w:rsidRPr="00000000">
        <w:rPr>
          <w:rFonts w:ascii="Times New Roman" w:cs="Times New Roman" w:eastAsia="Times New Roman" w:hAnsi="Times New Roman"/>
          <w:i w:val="1"/>
          <w:iCs w:val="1"/>
          <w:color w:val="000000"/>
          <w:rtl w:val="0"/>
        </w:rPr>
        <w:t xml:space="preserve"> tenemos revisados esos </w:t>
      </w:r>
      <w:r w:rsidDel="00000000" w:rsidR="00000000" w:rsidRPr="00000000">
        <w:rPr>
          <w:rFonts w:ascii="Times New Roman" w:cs="Times New Roman" w:eastAsia="Times New Roman" w:hAnsi="Times New Roman"/>
          <w:i w:val="1"/>
          <w:iCs w:val="1"/>
          <w:color w:val="000000"/>
          <w:highlight w:val="magenta"/>
          <w:rtl w:val="0"/>
        </w:rPr>
        <w:t xml:space="preserve">86 que ya están validados. Ahora tenemos 306 expedientes que tienen observaciones y que suman 79 millones de peso</w:t>
      </w:r>
      <w:r w:rsidDel="00000000" w:rsidR="00000000" w:rsidRPr="00000000">
        <w:rPr>
          <w:rFonts w:ascii="Times New Roman" w:cs="Times New Roman" w:eastAsia="Times New Roman" w:hAnsi="Times New Roman"/>
          <w:i w:val="1"/>
          <w:iCs w:val="1"/>
          <w:color w:val="000000"/>
          <w:rtl w:val="0"/>
        </w:rPr>
        <w:t xml:space="preserve">s, son observaciones que las áreas ya tienen conocimiento y ya se le están regresando los expedientes para que completen y el resto de en cantidad nos hace falta pues que el área eh baje el expediente y de todas maneras en cuanto a la capacidad operativa que tenemos en soporte del gasto, vamos a la siguiente. La realidad es de que con el cúmulo que se nos juntó en estos días al haber detenido la operación en cuanto a pagos estos dos meses, la realidad es de que se ha vuelto y se va a volver una tarea compleja, pero de todas maneras pues le vamos a seguir avanzando en cuanto a las capacidades operativas que tenemos en el área. Vamos a </w:t>
      </w:r>
      <w:r w:rsidDel="00000000" w:rsidR="00000000" w:rsidRPr="00000000">
        <w:rPr>
          <w:rFonts w:ascii="Times New Roman" w:cs="Times New Roman" w:eastAsia="Times New Roman" w:hAnsi="Times New Roman"/>
          <w:i w:val="1"/>
          <w:iCs w:val="1"/>
          <w:color w:val="000000"/>
          <w:rtl w:val="0"/>
        </w:rPr>
        <w:t xml:space="preserve">crecer</w:t>
      </w:r>
      <w:r w:rsidDel="00000000" w:rsidR="00000000" w:rsidRPr="00000000">
        <w:rPr>
          <w:rFonts w:ascii="Times New Roman" w:cs="Times New Roman" w:eastAsia="Times New Roman" w:hAnsi="Times New Roman"/>
          <w:i w:val="1"/>
          <w:iCs w:val="1"/>
          <w:color w:val="000000"/>
          <w:rtl w:val="0"/>
        </w:rPr>
        <w:t xml:space="preserve"> el área en cuanto a espacio físico. Es una área que teníamos muy reducida. la vamos a ampliar y vamos a contratar más personal para poder tener ahora sí que más capacidad operativa. Ahí digo, va a ser una tarea compleja, pero la semana pasada ya arrancamos con  pagos. Tan solo de que fue de martes a viernes, se realizaron pagos por aproximadamente 70 millones de pesos en esos 4 días. Entonces, conforme a la </w:t>
      </w:r>
      <w:r w:rsidDel="00000000" w:rsidR="00000000" w:rsidRPr="00000000">
        <w:rPr>
          <w:rFonts w:ascii="Times New Roman" w:cs="Times New Roman" w:eastAsia="Times New Roman" w:hAnsi="Times New Roman"/>
          <w:i w:val="1"/>
          <w:iCs w:val="1"/>
          <w:color w:val="000000"/>
          <w:rtl w:val="0"/>
        </w:rPr>
        <w:t xml:space="preserve">primer</w:t>
      </w:r>
      <w:r w:rsidDel="00000000" w:rsidR="00000000" w:rsidRPr="00000000">
        <w:rPr>
          <w:rFonts w:ascii="Times New Roman" w:cs="Times New Roman" w:eastAsia="Times New Roman" w:hAnsi="Times New Roman"/>
          <w:i w:val="1"/>
          <w:iCs w:val="1"/>
          <w:color w:val="000000"/>
          <w:rtl w:val="0"/>
        </w:rPr>
        <w:t xml:space="preserve"> lámina en la que tenemos 76 millones de pesos ya listos para pago, pero son 86 expedientes, entonces se van pasando día con día y esta parte </w:t>
      </w:r>
      <w:r w:rsidDel="00000000" w:rsidR="00000000" w:rsidRPr="00000000">
        <w:rPr>
          <w:rFonts w:ascii="Times New Roman" w:cs="Times New Roman" w:eastAsia="Times New Roman" w:hAnsi="Times New Roman"/>
          <w:i w:val="1"/>
          <w:iCs w:val="1"/>
          <w:color w:val="000000"/>
          <w:highlight w:val="magenta"/>
          <w:rtl w:val="0"/>
        </w:rPr>
        <w:t xml:space="preserve">la podríamos tener lista en 10 días, por ejemplo, ya pagados esos 76 millones de pesos. </w:t>
      </w:r>
      <w:r w:rsidDel="00000000" w:rsidR="00000000" w:rsidRPr="00000000">
        <w:rPr>
          <w:rFonts w:ascii="Times New Roman" w:cs="Times New Roman" w:eastAsia="Times New Roman" w:hAnsi="Times New Roman"/>
          <w:i w:val="1"/>
          <w:iCs w:val="1"/>
          <w:color w:val="000000"/>
          <w:rtl w:val="0"/>
        </w:rPr>
        <w:t xml:space="preserve">Pero de todas maneras, todos los días </w:t>
      </w:r>
      <w:r w:rsidDel="00000000" w:rsidR="00000000" w:rsidRPr="00000000">
        <w:rPr>
          <w:rFonts w:ascii="Times New Roman" w:cs="Times New Roman" w:eastAsia="Times New Roman" w:hAnsi="Times New Roman"/>
          <w:i w:val="1"/>
          <w:iCs w:val="1"/>
          <w:rtl w:val="0"/>
        </w:rPr>
        <w:t xml:space="preserve">se siguen</w:t>
      </w:r>
      <w:r w:rsidDel="00000000" w:rsidR="00000000" w:rsidRPr="00000000">
        <w:rPr>
          <w:rFonts w:ascii="Times New Roman" w:cs="Times New Roman" w:eastAsia="Times New Roman" w:hAnsi="Times New Roman"/>
          <w:i w:val="1"/>
          <w:iCs w:val="1"/>
          <w:color w:val="000000"/>
          <w:rtl w:val="0"/>
        </w:rPr>
        <w:t xml:space="preserve"> revisando expedientes y se siguen completando. ¿Cuál es la instrucción  de nuestra parte? Expediente que esté listo y validado se </w:t>
      </w:r>
      <w:r w:rsidDel="00000000" w:rsidR="00000000" w:rsidRPr="00000000">
        <w:rPr>
          <w:rFonts w:ascii="Times New Roman" w:cs="Times New Roman" w:eastAsia="Times New Roman" w:hAnsi="Times New Roman"/>
          <w:i w:val="1"/>
          <w:iCs w:val="1"/>
          <w:color w:val="000000"/>
          <w:rtl w:val="0"/>
        </w:rPr>
        <w:t xml:space="preserve">pas</w:t>
      </w:r>
      <w:r w:rsidDel="00000000" w:rsidR="00000000" w:rsidRPr="00000000">
        <w:rPr>
          <w:rFonts w:ascii="Times New Roman" w:cs="Times New Roman" w:eastAsia="Times New Roman" w:hAnsi="Times New Roman"/>
          <w:i w:val="1"/>
          <w:iCs w:val="1"/>
          <w:rtl w:val="0"/>
        </w:rPr>
        <w:t xml:space="preserve">a</w:t>
      </w:r>
      <w:r w:rsidDel="00000000" w:rsidR="00000000" w:rsidRPr="00000000">
        <w:rPr>
          <w:rFonts w:ascii="Times New Roman" w:cs="Times New Roman" w:eastAsia="Times New Roman" w:hAnsi="Times New Roman"/>
          <w:i w:val="1"/>
          <w:iCs w:val="1"/>
          <w:color w:val="000000"/>
          <w:rtl w:val="0"/>
        </w:rPr>
        <w:t xml:space="preserve"> a pago.</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7E">
      <w:pPr>
        <w:spacing w:after="8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F">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w:t>
      </w:r>
      <w:r w:rsidDel="00000000" w:rsidR="00000000" w:rsidRPr="00000000">
        <w:rPr>
          <w:rFonts w:ascii="Times New Roman" w:cs="Times New Roman" w:eastAsia="Times New Roman" w:hAnsi="Times New Roman"/>
          <w:b w:val="1"/>
          <w:bCs w:val="1"/>
          <w:color w:val="000000"/>
          <w:rtl w:val="0"/>
        </w:rPr>
        <w:t xml:space="preserve"> Omar Palafox Sáenz</w:t>
      </w:r>
      <w:r w:rsidDel="00000000" w:rsidR="00000000" w:rsidRPr="00000000">
        <w:rPr>
          <w:rFonts w:ascii="Times New Roman" w:cs="Times New Roman" w:eastAsia="Times New Roman" w:hAnsi="Times New Roman"/>
          <w:color w:val="000000"/>
          <w:rtl w:val="0"/>
        </w:rPr>
        <w:t xml:space="preserve"> menciona &lt;&lt;</w:t>
      </w:r>
      <w:r w:rsidDel="00000000" w:rsidR="00000000" w:rsidRPr="00000000">
        <w:rPr>
          <w:rFonts w:ascii="Times New Roman" w:cs="Times New Roman" w:eastAsia="Times New Roman" w:hAnsi="Times New Roman"/>
          <w:i w:val="1"/>
          <w:iCs w:val="1"/>
          <w:color w:val="000000"/>
          <w:rtl w:val="0"/>
        </w:rPr>
        <w:t xml:space="preserve"> Okay. ¿Qué tal va esa validación? Porque por ejemplo, parte otra lámina, ¿</w:t>
      </w:r>
      <w:r w:rsidDel="00000000" w:rsidR="00000000" w:rsidRPr="00000000">
        <w:rPr>
          <w:rFonts w:ascii="Times New Roman" w:cs="Times New Roman" w:eastAsia="Times New Roman" w:hAnsi="Times New Roman"/>
          <w:i w:val="1"/>
          <w:iCs w:val="1"/>
          <w:rtl w:val="0"/>
        </w:rPr>
        <w:t xml:space="preserve">N</w:t>
      </w:r>
      <w:r w:rsidDel="00000000" w:rsidR="00000000" w:rsidRPr="00000000">
        <w:rPr>
          <w:rFonts w:ascii="Times New Roman" w:cs="Times New Roman" w:eastAsia="Times New Roman" w:hAnsi="Times New Roman"/>
          <w:i w:val="1"/>
          <w:iCs w:val="1"/>
          <w:color w:val="000000"/>
          <w:rtl w:val="0"/>
        </w:rPr>
        <w:t xml:space="preserve">o? Ya. Si quieres puedes regresar la primera donde estaba la lista del con el tipo Excel, por favor. Por ejemplo, a</w:t>
      </w:r>
      <w:r w:rsidDel="00000000" w:rsidR="00000000" w:rsidRPr="00000000">
        <w:rPr>
          <w:rFonts w:ascii="Times New Roman" w:cs="Times New Roman" w:eastAsia="Times New Roman" w:hAnsi="Times New Roman"/>
          <w:i w:val="1"/>
          <w:iCs w:val="1"/>
          <w:color w:val="000000"/>
          <w:highlight w:val="magenta"/>
          <w:rtl w:val="0"/>
        </w:rPr>
        <w:t xml:space="preserve">horita de lo que se está hablando es que son 130 millones. Sí, lo que ya están en expedientes o a punto de completar expedientes, pero estás hablando más o menos a lo que yo alcanzo en percibir ahí de 400, o sea, quitando estás hablando de 400 quiere decir que entonces eh casi 300 no </w:t>
      </w:r>
      <w:r w:rsidDel="00000000" w:rsidR="00000000" w:rsidRPr="00000000">
        <w:rPr>
          <w:rFonts w:ascii="Times New Roman" w:cs="Times New Roman" w:eastAsia="Times New Roman" w:hAnsi="Times New Roman"/>
          <w:i w:val="1"/>
          <w:iCs w:val="1"/>
          <w:color w:val="000000"/>
          <w:rtl w:val="0"/>
        </w:rPr>
        <w:t xml:space="preserve">tienen el expediente completo para pago</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&gt;&gt;</w:t>
      </w:r>
      <w:r w:rsidDel="00000000" w:rsidR="00000000" w:rsidRPr="00000000">
        <w:rPr>
          <w:rtl w:val="0"/>
        </w:rPr>
      </w:r>
    </w:p>
    <w:p w:rsidR="00000000" w:rsidDel="00000000" w:rsidP="00000000" w:rsidRDefault="00000000" w:rsidRPr="00000000" w14:paraId="00000080">
      <w:pPr>
        <w:spacing w:after="8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Lic. Christian Castro Castro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responde &lt;&lt; </w:t>
      </w:r>
      <w:r w:rsidDel="00000000" w:rsidR="00000000" w:rsidRPr="00000000">
        <w:rPr>
          <w:rFonts w:ascii="Times New Roman" w:cs="Times New Roman" w:eastAsia="Times New Roman" w:hAnsi="Times New Roman"/>
          <w:i w:val="1"/>
          <w:iCs w:val="1"/>
          <w:rtl w:val="0"/>
        </w:rPr>
        <w:t xml:space="preserve">N</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os hace falta que el área, digo, complete su recepción de servicios, que integren los expedientes y que nos los vayan bajando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.&gt;&gt;</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Ingeniero Omar Palafox Sáenz</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comenta &lt;&lt;</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No sé, no sé cuánto representa eso para ustedes, porque digo también la complejidad que veo es que ustedes van a usar van a recibir recursos de forma importante. Me parece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que la</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segunda quincena de diciembre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la importante</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i w:val="1"/>
          <w:iCs w:val="1"/>
          <w:rtl w:val="0"/>
        </w:rPr>
        <w:t xml:space="preserve">N</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o? de los previsores que empiezan a pagar impuestos y empiezan a predial y eso y enero es un mes fuerte estamos hablando de dos meses y medio, dos meses y medio para que ya empiece a recibir ingresos fuertes de estos mil trescientos me imagino que tienen todo ese dinero.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&gt;&gt;</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Lic. Christian Castro Castro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menciona &lt;&lt;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Nosotros tenemos en cuentas, digo, ahorita no tenemos…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&gt;&gt;</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Ingeniero Omar Palafox Sáenz</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&lt;&lt; </w:t>
      </w:r>
      <w:r w:rsidDel="00000000" w:rsidR="00000000" w:rsidRPr="00000000">
        <w:rPr>
          <w:rFonts w:ascii="Times New Roman" w:cs="Times New Roman" w:eastAsia="Times New Roman" w:hAnsi="Times New Roman"/>
          <w:i w:val="1"/>
          <w:iCs w:val="1"/>
          <w:rtl w:val="0"/>
        </w:rPr>
        <w:t xml:space="preserve">S</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on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difícil</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de</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 eso me refiero. Todo es administrativo, todo es completar expedientes y entregarlos y todo.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&gt;&gt;</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Lic. Christian Castro Castro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responde &lt;&lt;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Sí. La programación presupuestal toda está enfocada al ingreso que tenemos en cuentas y podemos hacer frente a todos los compromisos de pago. También esa es la parte que nos evalúan las calificadoras y por ejemplo ahorita en cuentas tenemos poco más de mil cuatrocientos millones de pesos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.&gt;&gt;</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Ingeniero Omar Palafox Sáenz</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continúa &lt;&lt;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Suficiente para cubrir eso.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&gt;&gt;</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Lic. Christian Castro Castro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responde &lt;&lt;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Suficiente para cubrir y de todas maneras tenemos ahorita, digo, ahorita es una temporada no tan alta en cuanto a percepción de ingresos, pero tenemos una recaudación mensual de 150 millones de pesos y noviembre y diciembre cuando salimos con campañas de descuentos los elevamos a poco más de 200 millones de pesos en recaudación.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&gt;&gt;</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w:t>
      </w:r>
      <w:r w:rsidDel="00000000" w:rsidR="00000000" w:rsidRPr="00000000">
        <w:rPr>
          <w:rFonts w:ascii="Times New Roman" w:cs="Times New Roman" w:eastAsia="Times New Roman" w:hAnsi="Times New Roman"/>
          <w:color w:val="000000"/>
          <w:rtl w:val="0"/>
        </w:rPr>
        <w:t xml:space="preserve"> menciona &lt;&lt;</w:t>
      </w:r>
      <w:r w:rsidDel="00000000" w:rsidR="00000000" w:rsidRPr="00000000">
        <w:rPr>
          <w:rFonts w:ascii="Times New Roman" w:cs="Times New Roman" w:eastAsia="Times New Roman" w:hAnsi="Times New Roman"/>
          <w:i w:val="1"/>
          <w:iCs w:val="1"/>
          <w:color w:val="000000"/>
          <w:rtl w:val="0"/>
        </w:rPr>
        <w:t xml:space="preserve">Sí, que eso es lo que te va a dar para cubrir lo que es el capítulo 1000 y lo que tengas que…</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90">
      <w:pPr>
        <w:spacing w:after="8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spacing w:after="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Lic. Christian Castro Castro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color w:val="000000"/>
          <w:rtl w:val="0"/>
        </w:rPr>
        <w:t xml:space="preserve">continua</w:t>
      </w:r>
      <w:r w:rsidDel="00000000" w:rsidR="00000000" w:rsidRPr="00000000">
        <w:rPr>
          <w:rFonts w:ascii="Times New Roman" w:cs="Times New Roman" w:eastAsia="Times New Roman" w:hAnsi="Times New Roman"/>
          <w:color w:val="000000"/>
          <w:rtl w:val="0"/>
        </w:rPr>
        <w:t xml:space="preserve"> &lt;&lt; </w:t>
      </w:r>
      <w:r w:rsidDel="00000000" w:rsidR="00000000" w:rsidRPr="00000000">
        <w:rPr>
          <w:rFonts w:ascii="Times New Roman" w:cs="Times New Roman" w:eastAsia="Times New Roman" w:hAnsi="Times New Roman"/>
          <w:i w:val="1"/>
          <w:iCs w:val="1"/>
          <w:rtl w:val="0"/>
        </w:rPr>
        <w:t xml:space="preserve">E</w:t>
      </w:r>
      <w:r w:rsidDel="00000000" w:rsidR="00000000" w:rsidRPr="00000000">
        <w:rPr>
          <w:rFonts w:ascii="Times New Roman" w:cs="Times New Roman" w:eastAsia="Times New Roman" w:hAnsi="Times New Roman"/>
          <w:i w:val="1"/>
          <w:iCs w:val="1"/>
          <w:color w:val="000000"/>
          <w:rtl w:val="0"/>
        </w:rPr>
        <w:t xml:space="preserve">l capítulo 1000 lo cubrimos al 100% con recursos federales. Ah, entonces eh no tengo tema y como hemos crecido las participaciones eh en el en los últimos dos años porque hemos elevado la recaudación propia, de hecho no sobra dinero de participaciones, lo mandamos a obra pública también. Entonces, por ahí traemos 500 millones de pesos de esos 900 que son de recurso federal para pago de obra pública. Entonces, tenemos disposición de recurso suficiente, no nos va a hacer falta y no va a llegar un punto en el que digamos eh no tengo dinero en la cuenta para pagar, hay que hacer fila como para estar para estar viendo lo que se va a ir pagando, la realidad es que desde que arrancamos la administración, ese nunca ha sido ningún problema, nunca ha habido falta de recurso como para estar generando pagos. El único tema es la integración de expedientes que los vayan completando y conforme se vayan completando se van pasando pagos.</w:t>
      </w:r>
      <w:r w:rsidDel="00000000" w:rsidR="00000000" w:rsidRPr="00000000">
        <w:rPr>
          <w:rFonts w:ascii="Times New Roman" w:cs="Times New Roman" w:eastAsia="Times New Roman" w:hAnsi="Times New Roman"/>
          <w:rtl w:val="0"/>
        </w:rPr>
        <w:t xml:space="preserve">&gt;&gt;</w:t>
      </w:r>
    </w:p>
    <w:p w:rsidR="00000000" w:rsidDel="00000000" w:rsidP="00000000" w:rsidRDefault="00000000" w:rsidRPr="00000000" w14:paraId="00000092">
      <w:pPr>
        <w:spacing w:after="8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spacing w:after="8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color w:val="000000"/>
          <w:rtl w:val="0"/>
        </w:rPr>
        <w:t xml:space="preserve">Ingeniero Luis Alfonso de Santiago García</w:t>
      </w:r>
      <w:r w:rsidDel="00000000" w:rsidR="00000000" w:rsidRPr="00000000">
        <w:rPr>
          <w:rFonts w:ascii="Times New Roman" w:cs="Times New Roman" w:eastAsia="Times New Roman" w:hAnsi="Times New Roman"/>
          <w:color w:val="000000"/>
          <w:rtl w:val="0"/>
        </w:rPr>
        <w:t xml:space="preserve"> hace uso de la voz y comenta &lt;&lt;</w:t>
      </w:r>
      <w:r w:rsidDel="00000000" w:rsidR="00000000" w:rsidRPr="00000000">
        <w:rPr>
          <w:rFonts w:ascii="Times New Roman" w:cs="Times New Roman" w:eastAsia="Times New Roman" w:hAnsi="Times New Roman"/>
          <w:i w:val="1"/>
          <w:iCs w:val="1"/>
          <w:rtl w:val="0"/>
        </w:rPr>
        <w:t xml:space="preserve">¿C</w:t>
      </w:r>
      <w:r w:rsidDel="00000000" w:rsidR="00000000" w:rsidRPr="00000000">
        <w:rPr>
          <w:rFonts w:ascii="Times New Roman" w:cs="Times New Roman" w:eastAsia="Times New Roman" w:hAnsi="Times New Roman"/>
          <w:i w:val="1"/>
          <w:iCs w:val="1"/>
          <w:color w:val="000000"/>
          <w:rtl w:val="0"/>
        </w:rPr>
        <w:t xml:space="preserve">uando se da cuenta </w:t>
      </w:r>
      <w:r w:rsidDel="00000000" w:rsidR="00000000" w:rsidRPr="00000000">
        <w:rPr>
          <w:rFonts w:ascii="Times New Roman" w:cs="Times New Roman" w:eastAsia="Times New Roman" w:hAnsi="Times New Roman"/>
          <w:i w:val="1"/>
          <w:iCs w:val="1"/>
          <w:rtl w:val="0"/>
        </w:rPr>
        <w:t xml:space="preserve">de</w:t>
      </w:r>
      <w:r w:rsidDel="00000000" w:rsidR="00000000" w:rsidRPr="00000000">
        <w:rPr>
          <w:rFonts w:ascii="Times New Roman" w:cs="Times New Roman" w:eastAsia="Times New Roman" w:hAnsi="Times New Roman"/>
          <w:i w:val="1"/>
          <w:iCs w:val="1"/>
          <w:color w:val="000000"/>
          <w:rtl w:val="0"/>
        </w:rPr>
        <w:t xml:space="preserve"> su falla o su área de oportunidad</w:t>
      </w:r>
      <w:r w:rsidDel="00000000" w:rsidR="00000000" w:rsidRPr="00000000">
        <w:rPr>
          <w:rFonts w:ascii="Times New Roman" w:cs="Times New Roman" w:eastAsia="Times New Roman" w:hAnsi="Times New Roman"/>
          <w:i w:val="1"/>
          <w:iCs w:val="1"/>
          <w:rtl w:val="0"/>
        </w:rPr>
        <w:t xml:space="preserve">?¿C</w:t>
      </w:r>
      <w:r w:rsidDel="00000000" w:rsidR="00000000" w:rsidRPr="00000000">
        <w:rPr>
          <w:rFonts w:ascii="Times New Roman" w:cs="Times New Roman" w:eastAsia="Times New Roman" w:hAnsi="Times New Roman"/>
          <w:i w:val="1"/>
          <w:iCs w:val="1"/>
          <w:color w:val="000000"/>
          <w:rtl w:val="0"/>
        </w:rPr>
        <w:t xml:space="preserve">uándo llegaste a esa conclusión de que su falla que hay era administrativo</w:t>
      </w: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i w:val="1"/>
          <w:iCs w:val="1"/>
          <w:color w:val="000000"/>
          <w:rtl w:val="0"/>
        </w:rPr>
        <w:t xml:space="preserve"> </w:t>
      </w:r>
      <w:r w:rsidDel="00000000" w:rsidR="00000000" w:rsidRPr="00000000">
        <w:rPr>
          <w:rFonts w:ascii="Times New Roman" w:cs="Times New Roman" w:eastAsia="Times New Roman" w:hAnsi="Times New Roman"/>
          <w:i w:val="1"/>
          <w:iCs w:val="1"/>
          <w:rtl w:val="0"/>
        </w:rPr>
        <w:t xml:space="preserve">&gt;&gt;</w:t>
      </w:r>
    </w:p>
    <w:p w:rsidR="00000000" w:rsidDel="00000000" w:rsidP="00000000" w:rsidRDefault="00000000" w:rsidRPr="00000000" w14:paraId="00000094">
      <w:pPr>
        <w:spacing w:after="80" w:line="240" w:lineRule="auto"/>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95">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Lic. Christian Castro Castro </w:t>
      </w:r>
      <w:r w:rsidDel="00000000" w:rsidR="00000000" w:rsidRPr="00000000">
        <w:rPr>
          <w:rFonts w:ascii="Times New Roman" w:cs="Times New Roman" w:eastAsia="Times New Roman" w:hAnsi="Times New Roman"/>
          <w:color w:val="000000"/>
          <w:rtl w:val="0"/>
        </w:rPr>
        <w:t xml:space="preserve">menciona &lt;&lt;</w:t>
      </w:r>
      <w:r w:rsidDel="00000000" w:rsidR="00000000" w:rsidRPr="00000000">
        <w:rPr>
          <w:rFonts w:ascii="Times New Roman" w:cs="Times New Roman" w:eastAsia="Times New Roman" w:hAnsi="Times New Roman"/>
          <w:i w:val="1"/>
          <w:iCs w:val="1"/>
          <w:color w:val="000000"/>
          <w:rtl w:val="0"/>
        </w:rPr>
        <w:t xml:space="preserve"> La realidad </w:t>
      </w:r>
      <w:r w:rsidDel="00000000" w:rsidR="00000000" w:rsidRPr="00000000">
        <w:rPr>
          <w:rFonts w:ascii="Times New Roman" w:cs="Times New Roman" w:eastAsia="Times New Roman" w:hAnsi="Times New Roman"/>
          <w:i w:val="1"/>
          <w:iCs w:val="1"/>
          <w:color w:val="000000"/>
          <w:rtl w:val="0"/>
        </w:rPr>
        <w:t xml:space="preserve">es de que</w:t>
      </w:r>
      <w:r w:rsidDel="00000000" w:rsidR="00000000" w:rsidRPr="00000000">
        <w:rPr>
          <w:rFonts w:ascii="Times New Roman" w:cs="Times New Roman" w:eastAsia="Times New Roman" w:hAnsi="Times New Roman"/>
          <w:i w:val="1"/>
          <w:iCs w:val="1"/>
          <w:color w:val="000000"/>
          <w:rtl w:val="0"/>
        </w:rPr>
        <w:t xml:space="preserve"> todo el tiempo </w:t>
      </w:r>
      <w:r w:rsidDel="00000000" w:rsidR="00000000" w:rsidRPr="00000000">
        <w:rPr>
          <w:rFonts w:ascii="Times New Roman" w:cs="Times New Roman" w:eastAsia="Times New Roman" w:hAnsi="Times New Roman"/>
          <w:i w:val="1"/>
          <w:iCs w:val="1"/>
          <w:rtl w:val="0"/>
        </w:rPr>
        <w:t xml:space="preserve">l</w:t>
      </w:r>
      <w:r w:rsidDel="00000000" w:rsidR="00000000" w:rsidRPr="00000000">
        <w:rPr>
          <w:rFonts w:ascii="Times New Roman" w:cs="Times New Roman" w:eastAsia="Times New Roman" w:hAnsi="Times New Roman"/>
          <w:i w:val="1"/>
          <w:iCs w:val="1"/>
          <w:color w:val="000000"/>
          <w:rtl w:val="0"/>
        </w:rPr>
        <w:t xml:space="preserve">o hemos </w:t>
      </w:r>
      <w:r w:rsidDel="00000000" w:rsidR="00000000" w:rsidRPr="00000000">
        <w:rPr>
          <w:rFonts w:ascii="Times New Roman" w:cs="Times New Roman" w:eastAsia="Times New Roman" w:hAnsi="Times New Roman"/>
          <w:i w:val="1"/>
          <w:iCs w:val="1"/>
          <w:color w:val="000000"/>
          <w:rtl w:val="0"/>
        </w:rPr>
        <w:t xml:space="preserve">expuesto de</w:t>
      </w:r>
      <w:r w:rsidDel="00000000" w:rsidR="00000000" w:rsidRPr="00000000">
        <w:rPr>
          <w:rFonts w:ascii="Times New Roman" w:cs="Times New Roman" w:eastAsia="Times New Roman" w:hAnsi="Times New Roman"/>
          <w:i w:val="1"/>
          <w:iCs w:val="1"/>
          <w:color w:val="000000"/>
          <w:rtl w:val="0"/>
        </w:rPr>
        <w:t xml:space="preserve"> esa manera, desde que se arranca la administración es y la realidad, digo, voy a ser muy claro también aquí en el comité, la política de la tesorería siempre ha sido</w:t>
      </w:r>
      <w:r w:rsidDel="00000000" w:rsidR="00000000" w:rsidRPr="00000000">
        <w:rPr>
          <w:rFonts w:ascii="Times New Roman" w:cs="Times New Roman" w:eastAsia="Times New Roman" w:hAnsi="Times New Roman"/>
          <w:i w:val="1"/>
          <w:iCs w:val="1"/>
          <w:rtl w:val="0"/>
        </w:rPr>
        <w:t xml:space="preserve">, e</w:t>
      </w:r>
      <w:r w:rsidDel="00000000" w:rsidR="00000000" w:rsidRPr="00000000">
        <w:rPr>
          <w:rFonts w:ascii="Times New Roman" w:cs="Times New Roman" w:eastAsia="Times New Roman" w:hAnsi="Times New Roman"/>
          <w:i w:val="1"/>
          <w:iCs w:val="1"/>
          <w:color w:val="000000"/>
          <w:rtl w:val="0"/>
        </w:rPr>
        <w:t xml:space="preserve">xpediente que esté completo se pasa pago. Expediente que no esté completo no se pasa pago.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i w:val="1"/>
          <w:iCs w:val="1"/>
          <w:rtl w:val="0"/>
        </w:rPr>
        <w:t xml:space="preserve">&gt;&gt;</w:t>
      </w:r>
      <w:r w:rsidDel="00000000" w:rsidR="00000000" w:rsidRPr="00000000">
        <w:rPr>
          <w:rtl w:val="0"/>
        </w:rPr>
      </w:r>
    </w:p>
    <w:p w:rsidR="00000000" w:rsidDel="00000000" w:rsidP="00000000" w:rsidRDefault="00000000" w:rsidRPr="00000000" w14:paraId="00000096">
      <w:pPr>
        <w:spacing w:after="8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w:t>
      </w:r>
      <w:r w:rsidDel="00000000" w:rsidR="00000000" w:rsidRPr="00000000">
        <w:rPr>
          <w:rFonts w:ascii="Times New Roman" w:cs="Times New Roman" w:eastAsia="Times New Roman" w:hAnsi="Times New Roman"/>
          <w:b w:val="1"/>
          <w:bCs w:val="1"/>
          <w:color w:val="000000"/>
          <w:rtl w:val="0"/>
        </w:rPr>
        <w:t xml:space="preserve"> Omar Palafox Sáenz</w:t>
      </w:r>
      <w:r w:rsidDel="00000000" w:rsidR="00000000" w:rsidRPr="00000000">
        <w:rPr>
          <w:rFonts w:ascii="Times New Roman" w:cs="Times New Roman" w:eastAsia="Times New Roman" w:hAnsi="Times New Roman"/>
          <w:color w:val="000000"/>
          <w:rtl w:val="0"/>
        </w:rPr>
        <w:t xml:space="preserve"> interviene y menciona &lt;&lt;</w:t>
      </w:r>
      <w:r w:rsidDel="00000000" w:rsidR="00000000" w:rsidRPr="00000000">
        <w:rPr>
          <w:rFonts w:ascii="Times New Roman" w:cs="Times New Roman" w:eastAsia="Times New Roman" w:hAnsi="Times New Roman"/>
          <w:i w:val="1"/>
          <w:iCs w:val="1"/>
          <w:color w:val="000000"/>
          <w:rtl w:val="0"/>
        </w:rPr>
        <w:t xml:space="preserve"> ¿Qué tan complejo ha sido que pued</w:t>
      </w:r>
      <w:r w:rsidDel="00000000" w:rsidR="00000000" w:rsidRPr="00000000">
        <w:rPr>
          <w:rFonts w:ascii="Times New Roman" w:cs="Times New Roman" w:eastAsia="Times New Roman" w:hAnsi="Times New Roman"/>
          <w:i w:val="1"/>
          <w:iCs w:val="1"/>
          <w:rtl w:val="0"/>
        </w:rPr>
        <w:t xml:space="preserve">a</w:t>
      </w:r>
      <w:r w:rsidDel="00000000" w:rsidR="00000000" w:rsidRPr="00000000">
        <w:rPr>
          <w:rFonts w:ascii="Times New Roman" w:cs="Times New Roman" w:eastAsia="Times New Roman" w:hAnsi="Times New Roman"/>
          <w:i w:val="1"/>
          <w:iCs w:val="1"/>
          <w:color w:val="000000"/>
          <w:rtl w:val="0"/>
        </w:rPr>
        <w:t xml:space="preserve">n integrar los expedientes? ¿Lo han facilitado o sigue siendo muy completo el integrar esos expedientes? Digo, porque muchas veces las trabas para completar los expedientes a veces es como lo se le hace a un proveedor tedioso, ¿no? La burocracia. Entonces este yo sé que también tienen que cuidar muchos aspectos, ¿no? Que se haya entregado realmente bien, que las chambas se haya hecho todo ese rollo, pero a veces también la complejidad un poquito de esa integración de expedientes bloquean y lo voy con todas las letras y da un área de oportunidad a las áreas requirentes de como bloquear un poquito que el proveedor mismo vaya avanzando.</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98">
      <w:pPr>
        <w:spacing w:after="8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spacing w:after="8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b w:val="1"/>
          <w:bCs w:val="1"/>
          <w:color w:val="000000"/>
          <w:rtl w:val="0"/>
        </w:rPr>
        <w:t xml:space="preserve">Lic. Christian Castro Castro</w:t>
      </w:r>
      <w:r w:rsidDel="00000000" w:rsidR="00000000" w:rsidRPr="00000000">
        <w:rPr>
          <w:rFonts w:ascii="Times New Roman" w:cs="Times New Roman" w:eastAsia="Times New Roman" w:hAnsi="Times New Roman"/>
          <w:color w:val="000000"/>
          <w:rtl w:val="0"/>
        </w:rPr>
        <w:t xml:space="preserve"> menciona &lt;&lt; </w:t>
      </w:r>
      <w:r w:rsidDel="00000000" w:rsidR="00000000" w:rsidRPr="00000000">
        <w:rPr>
          <w:rFonts w:ascii="Times New Roman" w:cs="Times New Roman" w:eastAsia="Times New Roman" w:hAnsi="Times New Roman"/>
          <w:i w:val="1"/>
          <w:iCs w:val="1"/>
          <w:color w:val="000000"/>
          <w:rtl w:val="0"/>
        </w:rPr>
        <w:t xml:space="preserve">¿Qué es lo que nos pasa mucho y que hemos detectado? Es, por ejemplo, a ver, a partir de creo que hace un año generamos un checklist que le hicimos, que le compartimos a las áreas donde más o menos como por capítulo, </w:t>
      </w:r>
      <w:r w:rsidDel="00000000" w:rsidR="00000000" w:rsidRPr="00000000">
        <w:rPr>
          <w:rFonts w:ascii="Times New Roman" w:cs="Times New Roman" w:eastAsia="Times New Roman" w:hAnsi="Times New Roman"/>
          <w:i w:val="1"/>
          <w:iCs w:val="1"/>
          <w:rtl w:val="0"/>
        </w:rPr>
        <w:t xml:space="preserve">qué</w:t>
      </w:r>
      <w:r w:rsidDel="00000000" w:rsidR="00000000" w:rsidRPr="00000000">
        <w:rPr>
          <w:rFonts w:ascii="Times New Roman" w:cs="Times New Roman" w:eastAsia="Times New Roman" w:hAnsi="Times New Roman"/>
          <w:i w:val="1"/>
          <w:iCs w:val="1"/>
          <w:color w:val="000000"/>
          <w:rtl w:val="0"/>
        </w:rPr>
        <w:t xml:space="preserve"> es lo que debe de integrar cada uno de los expedientes. Pero luego, ¿qué nos pasa? en los contratos o en las propuestas de los proveedores, pues te dicen, "Oye, yo tengo todas estas certificaciones y </w:t>
      </w:r>
      <w:r w:rsidDel="00000000" w:rsidR="00000000" w:rsidRPr="00000000">
        <w:rPr>
          <w:rFonts w:ascii="Times New Roman" w:cs="Times New Roman" w:eastAsia="Times New Roman" w:hAnsi="Times New Roman"/>
          <w:i w:val="1"/>
          <w:iCs w:val="1"/>
          <w:color w:val="000000"/>
          <w:rtl w:val="0"/>
        </w:rPr>
        <w:t xml:space="preserve">agrego</w:t>
      </w:r>
      <w:r w:rsidDel="00000000" w:rsidR="00000000" w:rsidRPr="00000000">
        <w:rPr>
          <w:rFonts w:ascii="Times New Roman" w:cs="Times New Roman" w:eastAsia="Times New Roman" w:hAnsi="Times New Roman"/>
          <w:i w:val="1"/>
          <w:iCs w:val="1"/>
          <w:color w:val="000000"/>
          <w:rtl w:val="0"/>
        </w:rPr>
        <w:t xml:space="preserve"> todo esto en contrato de que voy a cumplir con todo eso </w:t>
      </w:r>
      <w:r w:rsidDel="00000000" w:rsidR="00000000" w:rsidRPr="00000000">
        <w:rPr>
          <w:rFonts w:ascii="Times New Roman" w:cs="Times New Roman" w:eastAsia="Times New Roman" w:hAnsi="Times New Roman"/>
          <w:i w:val="1"/>
          <w:iCs w:val="1"/>
          <w:color w:val="000000"/>
          <w:rtl w:val="0"/>
        </w:rPr>
        <w:t xml:space="preserve">y a</w:t>
      </w:r>
      <w:r w:rsidDel="00000000" w:rsidR="00000000" w:rsidRPr="00000000">
        <w:rPr>
          <w:rFonts w:ascii="Times New Roman" w:cs="Times New Roman" w:eastAsia="Times New Roman" w:hAnsi="Times New Roman"/>
          <w:i w:val="1"/>
          <w:iCs w:val="1"/>
          <w:color w:val="000000"/>
          <w:rtl w:val="0"/>
        </w:rPr>
        <w:t xml:space="preserve"> la hora de que no se entregan el soporte, no </w:t>
      </w:r>
      <w:r w:rsidDel="00000000" w:rsidR="00000000" w:rsidRPr="00000000">
        <w:rPr>
          <w:rFonts w:ascii="Times New Roman" w:cs="Times New Roman" w:eastAsia="Times New Roman" w:hAnsi="Times New Roman"/>
          <w:i w:val="1"/>
          <w:iCs w:val="1"/>
          <w:color w:val="000000"/>
          <w:rtl w:val="0"/>
        </w:rPr>
        <w:t xml:space="preserve">incluyen</w:t>
      </w:r>
      <w:r w:rsidDel="00000000" w:rsidR="00000000" w:rsidRPr="00000000">
        <w:rPr>
          <w:rFonts w:ascii="Times New Roman" w:cs="Times New Roman" w:eastAsia="Times New Roman" w:hAnsi="Times New Roman"/>
          <w:i w:val="1"/>
          <w:iCs w:val="1"/>
          <w:color w:val="000000"/>
          <w:rtl w:val="0"/>
        </w:rPr>
        <w:t xml:space="preserve"> todas esas cosas que el mismo proveedor dijo que iba a entregar en cuanto a certificaciones, en cuanto a entregables, en cuanto a varias cosas. Entonces, nosotros tenemos como un marco general en cuanto a cumplimiento del expediente, pero hay adicionales que el mismo proveedor a veces pone que va a entregar en contrato o eh en cuanto a sus propuestas. Son variables que nosotros no determinamos y que en ocasiones no integran en los expedientes de soporte de pago.&gt;&gt;</w:t>
      </w:r>
    </w:p>
    <w:p w:rsidR="00000000" w:rsidDel="00000000" w:rsidP="00000000" w:rsidRDefault="00000000" w:rsidRPr="00000000" w14:paraId="0000009A">
      <w:pPr>
        <w:spacing w:after="80" w:line="240" w:lineRule="auto"/>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9B">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Presidente</w:t>
      </w:r>
      <w:r w:rsidDel="00000000" w:rsidR="00000000" w:rsidRPr="00000000">
        <w:rPr>
          <w:rFonts w:ascii="Times New Roman" w:cs="Times New Roman" w:eastAsia="Times New Roman" w:hAnsi="Times New Roman"/>
          <w:color w:val="000000"/>
          <w:rtl w:val="0"/>
        </w:rPr>
        <w:t xml:space="preserve"> hace uso de la voz y menciona &lt;&lt;</w:t>
      </w:r>
      <w:r w:rsidDel="00000000" w:rsidR="00000000" w:rsidRPr="00000000">
        <w:rPr>
          <w:rFonts w:ascii="Times New Roman" w:cs="Times New Roman" w:eastAsia="Times New Roman" w:hAnsi="Times New Roman"/>
          <w:i w:val="1"/>
          <w:iCs w:val="1"/>
          <w:color w:val="000000"/>
          <w:rtl w:val="0"/>
        </w:rPr>
        <w:t xml:space="preserve">P</w:t>
      </w:r>
      <w:r w:rsidDel="00000000" w:rsidR="00000000" w:rsidRPr="00000000">
        <w:rPr>
          <w:rFonts w:ascii="Times New Roman" w:cs="Times New Roman" w:eastAsia="Times New Roman" w:hAnsi="Times New Roman"/>
          <w:color w:val="000000"/>
          <w:rtl w:val="0"/>
        </w:rPr>
        <w:t xml:space="preserve">e</w:t>
      </w:r>
      <w:r w:rsidDel="00000000" w:rsidR="00000000" w:rsidRPr="00000000">
        <w:rPr>
          <w:rFonts w:ascii="Times New Roman" w:cs="Times New Roman" w:eastAsia="Times New Roman" w:hAnsi="Times New Roman"/>
          <w:i w:val="1"/>
          <w:iCs w:val="1"/>
          <w:color w:val="000000"/>
          <w:rtl w:val="0"/>
        </w:rPr>
        <w:t xml:space="preserve">ro es que es un tema de integración del (inaudible) porque al momento que ya pasó aquí por el comité si lo presentaba. Sí, es un tema de integración del expediente, ¿no? Nada más</w:t>
      </w:r>
      <w:r w:rsidDel="00000000" w:rsidR="00000000" w:rsidRPr="00000000">
        <w:rPr>
          <w:rFonts w:ascii="Times New Roman" w:cs="Times New Roman" w:eastAsia="Times New Roman" w:hAnsi="Times New Roman"/>
          <w:color w:val="000000"/>
          <w:rtl w:val="0"/>
        </w:rPr>
        <w:t xml:space="preserve">. &gt;&gt;</w:t>
      </w:r>
    </w:p>
    <w:p w:rsidR="00000000" w:rsidDel="00000000" w:rsidP="00000000" w:rsidRDefault="00000000" w:rsidRPr="00000000" w14:paraId="0000009C">
      <w:pPr>
        <w:spacing w:after="8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Ingeniero Omar Palafox Sáenz</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comenta &lt;&lt;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Sí, eso es precisamente a eso iba de mi comentario. O sea, en cuanto a por ejemplo si yo pido voy a agarrar el tema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de las que es un tema de las</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luminarias, que es un tema no no prioritario, la verdad si es importante, pero no es prioritario. Si las lámparas se quedan un año más, pues tal vez es pagar una renta de algo pero ahí están, pero tal vez vas a pedir un permiso de SEMADET. ¿Por qué? </w:t>
      </w:r>
      <w:r w:rsidDel="00000000" w:rsidR="00000000" w:rsidRPr="00000000">
        <w:rPr>
          <w:rFonts w:ascii="Times New Roman" w:cs="Times New Roman" w:eastAsia="Times New Roman" w:hAnsi="Times New Roman"/>
          <w:i w:val="1"/>
          <w:iCs w:val="1"/>
          <w:rtl w:val="0"/>
        </w:rPr>
        <w:t xml:space="preserve">P</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orque van a tener que darle un destino final a las lámparas y eso el momento en que te lleva para el producto que sea aquí tiene que traer su permiso de SEMADET y aquí lo va a traer y </w:t>
      </w:r>
      <w:r w:rsidDel="00000000" w:rsidR="00000000" w:rsidRPr="00000000">
        <w:rPr>
          <w:rFonts w:ascii="Times New Roman" w:cs="Times New Roman" w:eastAsia="Times New Roman" w:hAnsi="Times New Roman"/>
          <w:i w:val="1"/>
          <w:iCs w:val="1"/>
          <w:rtl w:val="0"/>
        </w:rPr>
        <w:t xml:space="preserve">es a lo que</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se te refieres. Entonces al momento te integras el expediente pues tal vez pides el de SEMADET y no lo lleva ahí porque no se le especificó porque tal vez el proveedor dijo, "Ah, pues es que ya me entregué la propuesta y ahí va la propuesta." O sea, esa claridad es checklist de los que se tiene que entregar y por eso me refería yo una burocracia porque te voy a decir una cosa, ya nos pasó en otros comités que hemos adelgazado mucho este tipo de de procesos para que haya una agilidad, porque hay cosas que son repetitivas en unos expedientes de una propuesta que ya entregaste inicialmente, que si no eres claro con el proveedor pues bueno, no lo va a entregar y otra es que la requirente de repente pone ciertas ciertas trabas puede decir “oye es que no entregaste falta que me entregues porque este no sería mal y este no sé qué y un 40 millones por 500 pesos no no entregan el expediente, ¿no? Y el proveedor está que se va porque muchas veces no piden anticipo  y el proveedor ya invirtió para entregarles a ustedes todos en estado y pues no pueden recuperar su ingreso. Entonces esos 10 millones de pesos a valor presente pues ya se convirtieron en 12 millones que ya el proveedor pensó que le iban a liberar. Entonces es una bolita de nieve en la cual si tú tienes un proveedor que traes bailando 6 meses, 7 meses, su ganancia ya se le fue en pues sí, en costo financiero. Entonces, esa es la parte que se me hace que si debemos ser muy atentos con eso, porque debemos tener esa agilidad para que realmente los expedientes se completen con lo mínimo indispensable para que tú tengas la certeza de que fue un bien entregado puesto en marcha, en fin, que puedan avanzar esos expedientes de una manera ágil. No sé si </w:t>
      </w:r>
      <w:r w:rsidDel="00000000" w:rsidR="00000000" w:rsidRPr="00000000">
        <w:rPr>
          <w:rFonts w:ascii="Times New Roman" w:cs="Times New Roman" w:eastAsia="Times New Roman" w:hAnsi="Times New Roman"/>
          <w:i w:val="1"/>
          <w:iCs w:val="1"/>
          <w:rtl w:val="0"/>
        </w:rPr>
        <w:t xml:space="preserve">es correcto</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o no, pero buscar esa manera, porque eso te va a ayudar a ti, también empezar a pasar para atrás expedientes que dentro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de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la transparencia y dentro de lo que les pide la ¿Cómo se llama? (inaudible)… este en una revisión pues ve que está completo lo que estás tú solicitando, que cumplas con esa parte pero que también es un poquito esa parte yo creo que sería importante para completar los expedientes porque ahí vamos a tener graves, yo no sé de cuántos está hablando, pero el hecho de que tengas nada más 130 millones medio identificados y casi 400 o 500 casi 400. No, no, ni siquiera con expedientes en… porque se me hace algo un poco caro.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&gt;&gt;</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Secretaria Técnica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hace uso de la voz y menciona &lt;&lt;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La maestra Elizabeth Bugarín tiene la mano levantada, no sé si quiera aportar algo. </w:t>
      </w:r>
      <w:r w:rsidDel="00000000" w:rsidR="00000000" w:rsidRPr="00000000">
        <w:rPr>
          <w:rFonts w:ascii="Times New Roman" w:cs="Times New Roman" w:eastAsia="Times New Roman" w:hAnsi="Times New Roman"/>
          <w:rtl w:val="0"/>
        </w:rPr>
        <w:t xml:space="preserve">&gt;&gt;</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La</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Mtra. Elizabeth Bugarín González</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hace uso de la voz y menciona &lt;&lt; </w:t>
      </w:r>
      <w:r w:rsidDel="00000000" w:rsidR="00000000" w:rsidRPr="00000000">
        <w:rPr>
          <w:rFonts w:ascii="Times New Roman" w:cs="Times New Roman" w:eastAsia="Times New Roman" w:hAnsi="Times New Roman"/>
          <w:rtl w:val="0"/>
        </w:rPr>
        <w:t xml:space="preserve">N</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o estoy de vacaciones, pero sí ando en un tema de salud.</w:t>
      </w:r>
      <w:r w:rsidDel="00000000" w:rsidR="00000000" w:rsidRPr="00000000">
        <w:rPr>
          <w:rFonts w:ascii="Times New Roman" w:cs="Times New Roman" w:eastAsia="Times New Roman" w:hAnsi="Times New Roman"/>
          <w:i w:val="1"/>
          <w:iCs w:val="1"/>
          <w:rtl w:val="0"/>
        </w:rPr>
        <w:t xml:space="preserve"> O</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igan, bueno, me encanta mucho que estemos hablando del tema. Creo que hay muchas áreas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 mejorar</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i w:val="1"/>
          <w:iCs w:val="1"/>
          <w:rtl w:val="0"/>
        </w:rPr>
        <w:t xml:space="preserve">D</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igo, me toca a mí como área de administración y soy el área que tiene más presupuesto y que seguramente tiene un atorón importante en esta etapa que ya mencionó el tesorero. No quiero desaprovechar la oportunidad pues para exponer la postura de las áreas que nos toca llevar a cabo el proceso a tesorería, integrar un expediente de pago y esperar pues este el mismo. A mí en esta tablita que en este momento </w:t>
      </w:r>
      <w:r w:rsidDel="00000000" w:rsidR="00000000" w:rsidRPr="00000000">
        <w:rPr>
          <w:rFonts w:ascii="Times New Roman" w:cs="Times New Roman" w:eastAsia="Times New Roman" w:hAnsi="Times New Roman"/>
          <w:i w:val="1"/>
          <w:iCs w:val="1"/>
          <w:rtl w:val="0"/>
        </w:rPr>
        <w:t xml:space="preserve">está en</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la presentación, creo que si me falta lo pagado, ¿no? Porque ahí también podríamos ser </w:t>
      </w:r>
      <w:r w:rsidDel="00000000" w:rsidR="00000000" w:rsidRPr="00000000">
        <w:rPr>
          <w:rFonts w:ascii="Times New Roman" w:cs="Times New Roman" w:eastAsia="Times New Roman" w:hAnsi="Times New Roman"/>
          <w:i w:val="1"/>
          <w:iCs w:val="1"/>
          <w:rtl w:val="0"/>
        </w:rPr>
        <w:t xml:space="preserve">conscientes de todo</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en qué situación estamos y cómo debemos de mejorar.</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i w:val="1"/>
          <w:iCs w:val="1"/>
          <w:color w:val="000000"/>
          <w:rtl w:val="0"/>
        </w:rPr>
        <w:t xml:space="preserve">Y con base en lo que mencionaba Christian, entiendo que estamos trabajando para que se mejore el área que ellos tienen en esta revisión de pago, que creo que es la de egresos. Discúlpenme si no la estoy mencionando bien</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i w:val="1"/>
          <w:iCs w:val="1"/>
          <w:color w:val="000000"/>
          <w:rtl w:val="0"/>
        </w:rPr>
        <w:t xml:space="preserve">y a lo que voy o lo que quiero solicitar es si el punto o el tema de este punto de acuerdo que estamos desarrollando </w:t>
      </w:r>
      <w:r w:rsidDel="00000000" w:rsidR="00000000" w:rsidRPr="00000000">
        <w:rPr>
          <w:rFonts w:ascii="Times New Roman" w:cs="Times New Roman" w:eastAsia="Times New Roman" w:hAnsi="Times New Roman"/>
          <w:i w:val="1"/>
          <w:iCs w:val="1"/>
          <w:rtl w:val="0"/>
        </w:rPr>
        <w:t xml:space="preserve">ahorita</w:t>
      </w:r>
      <w:r w:rsidDel="00000000" w:rsidR="00000000" w:rsidRPr="00000000">
        <w:rPr>
          <w:rFonts w:ascii="Times New Roman" w:cs="Times New Roman" w:eastAsia="Times New Roman" w:hAnsi="Times New Roman"/>
          <w:i w:val="1"/>
          <w:iCs w:val="1"/>
          <w:rtl w:val="0"/>
        </w:rPr>
        <w:t xml:space="preserve"> en</w:t>
      </w:r>
      <w:r w:rsidDel="00000000" w:rsidR="00000000" w:rsidRPr="00000000">
        <w:rPr>
          <w:rFonts w:ascii="Times New Roman" w:cs="Times New Roman" w:eastAsia="Times New Roman" w:hAnsi="Times New Roman"/>
          <w:i w:val="1"/>
          <w:iCs w:val="1"/>
          <w:color w:val="000000"/>
          <w:rtl w:val="0"/>
        </w:rPr>
        <w:t xml:space="preserve"> los comentarios es mejorar los procesos de pago para nuestros proveedores que entiendo dentro a esta tenemos que voltear a ver dicha situación. Entonces, con base en eso, sí me gustaría, Cristian, sí me gustaría este órgano colegiado, pues que pudiéramos entrar en una revisión de facilitar estos procesos de los expedientes. Insisto, yo siempre he sido consciente que tenemos que entrar en el deber ser, en lo que la ley nos mandata a los servidores públicos, pero también desde la empatía y desde la facilidad o la factibilidad que podamos hacer los pagos prontos.</w:t>
      </w:r>
      <w:r w:rsidDel="00000000" w:rsidR="00000000" w:rsidRPr="00000000">
        <w:rPr>
          <w:rFonts w:ascii="Times New Roman" w:cs="Times New Roman" w:eastAsia="Times New Roman" w:hAnsi="Times New Roman"/>
          <w:i w:val="1"/>
          <w:iCs w:val="1"/>
          <w:rtl w:val="0"/>
        </w:rPr>
        <w:t xml:space="preserve"> S</w:t>
      </w:r>
      <w:r w:rsidDel="00000000" w:rsidR="00000000" w:rsidRPr="00000000">
        <w:rPr>
          <w:rFonts w:ascii="Times New Roman" w:cs="Times New Roman" w:eastAsia="Times New Roman" w:hAnsi="Times New Roman"/>
          <w:i w:val="1"/>
          <w:iCs w:val="1"/>
          <w:color w:val="000000"/>
          <w:rtl w:val="0"/>
        </w:rPr>
        <w:t xml:space="preserve">í, Christian nos </w:t>
      </w:r>
      <w:r w:rsidDel="00000000" w:rsidR="00000000" w:rsidRPr="00000000">
        <w:rPr>
          <w:rFonts w:ascii="Times New Roman" w:cs="Times New Roman" w:eastAsia="Times New Roman" w:hAnsi="Times New Roman"/>
          <w:i w:val="1"/>
          <w:iCs w:val="1"/>
          <w:color w:val="000000"/>
          <w:rtl w:val="0"/>
        </w:rPr>
        <w:t xml:space="preserve">mencionó de </w:t>
      </w:r>
      <w:r w:rsidDel="00000000" w:rsidR="00000000" w:rsidRPr="00000000">
        <w:rPr>
          <w:rFonts w:ascii="Times New Roman" w:cs="Times New Roman" w:eastAsia="Times New Roman" w:hAnsi="Times New Roman"/>
          <w:i w:val="1"/>
          <w:iCs w:val="1"/>
          <w:color w:val="000000"/>
          <w:rtl w:val="0"/>
        </w:rPr>
        <w:t xml:space="preserve">estas </w:t>
      </w:r>
      <w:r w:rsidDel="00000000" w:rsidR="00000000" w:rsidRPr="00000000">
        <w:rPr>
          <w:rFonts w:ascii="Times New Roman" w:cs="Times New Roman" w:eastAsia="Times New Roman" w:hAnsi="Times New Roman"/>
          <w:i w:val="1"/>
          <w:iCs w:val="1"/>
          <w:rtl w:val="0"/>
        </w:rPr>
        <w:t xml:space="preserve">situaciones del</w:t>
      </w:r>
      <w:r w:rsidDel="00000000" w:rsidR="00000000" w:rsidRPr="00000000">
        <w:rPr>
          <w:rFonts w:ascii="Times New Roman" w:cs="Times New Roman" w:eastAsia="Times New Roman" w:hAnsi="Times New Roman"/>
          <w:i w:val="1"/>
          <w:iCs w:val="1"/>
          <w:color w:val="000000"/>
          <w:rtl w:val="0"/>
        </w:rPr>
        <w:t xml:space="preserve"> sistema o de las actualizaciones o de la toma de decisiones que se han llevado a cabo por las autoridades competentes, pero a mí sí me toca decir, hay que mejorar, ¿</w:t>
      </w:r>
      <w:r w:rsidDel="00000000" w:rsidR="00000000" w:rsidRPr="00000000">
        <w:rPr>
          <w:rFonts w:ascii="Times New Roman" w:cs="Times New Roman" w:eastAsia="Times New Roman" w:hAnsi="Times New Roman"/>
          <w:i w:val="1"/>
          <w:iCs w:val="1"/>
          <w:rtl w:val="0"/>
        </w:rPr>
        <w:t xml:space="preserve">N</w:t>
      </w:r>
      <w:r w:rsidDel="00000000" w:rsidR="00000000" w:rsidRPr="00000000">
        <w:rPr>
          <w:rFonts w:ascii="Times New Roman" w:cs="Times New Roman" w:eastAsia="Times New Roman" w:hAnsi="Times New Roman"/>
          <w:i w:val="1"/>
          <w:iCs w:val="1"/>
          <w:color w:val="000000"/>
          <w:rtl w:val="0"/>
        </w:rPr>
        <w:t xml:space="preserve">o?</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i w:val="1"/>
          <w:iCs w:val="1"/>
          <w:color w:val="000000"/>
          <w:rtl w:val="0"/>
        </w:rPr>
        <w:t xml:space="preserve">Yo sí </w:t>
      </w:r>
      <w:r w:rsidDel="00000000" w:rsidR="00000000" w:rsidRPr="00000000">
        <w:rPr>
          <w:rFonts w:ascii="Times New Roman" w:cs="Times New Roman" w:eastAsia="Times New Roman" w:hAnsi="Times New Roman"/>
          <w:i w:val="1"/>
          <w:iCs w:val="1"/>
          <w:rtl w:val="0"/>
        </w:rPr>
        <w:t xml:space="preserve">esto</w:t>
      </w:r>
      <w:r w:rsidDel="00000000" w:rsidR="00000000" w:rsidRPr="00000000">
        <w:rPr>
          <w:rFonts w:ascii="Times New Roman" w:cs="Times New Roman" w:eastAsia="Times New Roman" w:hAnsi="Times New Roman"/>
          <w:i w:val="1"/>
          <w:iCs w:val="1"/>
          <w:color w:val="000000"/>
          <w:rtl w:val="0"/>
        </w:rPr>
        <w:t xml:space="preserve"> lo estoy hablando desde esta área administrativa, desde estos procesos de pago, desde esta falta de liquidez para los proveedores. Sí, sí, me gustaría que se pusiera sobre la mesa el mejorar. Si hemos trabajado con un checklist que no necesariamente siempre es el mismo porque cada proceso es diferente.</w:t>
      </w:r>
      <w:r w:rsidDel="00000000" w:rsidR="00000000" w:rsidRPr="00000000">
        <w:rPr>
          <w:rFonts w:ascii="Times New Roman" w:cs="Times New Roman" w:eastAsia="Times New Roman" w:hAnsi="Times New Roman"/>
          <w:i w:val="1"/>
          <w:iCs w:val="1"/>
          <w:rtl w:val="0"/>
        </w:rPr>
        <w:t xml:space="preserve"> P</w:t>
      </w:r>
      <w:r w:rsidDel="00000000" w:rsidR="00000000" w:rsidRPr="00000000">
        <w:rPr>
          <w:rFonts w:ascii="Times New Roman" w:cs="Times New Roman" w:eastAsia="Times New Roman" w:hAnsi="Times New Roman"/>
          <w:i w:val="1"/>
          <w:iCs w:val="1"/>
          <w:color w:val="000000"/>
          <w:rtl w:val="0"/>
        </w:rPr>
        <w:t xml:space="preserve">ero sí quiero que no se quede solo en una presentación de tesorería, quiero que se quede en un punto de acuerdo donde podamos mejorar el proceso administrativo para que los pagos sean este pues más eficientes, más rápidos. En mi en mi cabeza está que un pago puede llevar de 4, 8 o 12 semanas, pero ahorita pues estamos en una situación un poquito más compleja, entonces sí quisiera que lo tomáramos en cuenta, sí quisiera que </w:t>
      </w:r>
      <w:r w:rsidDel="00000000" w:rsidR="00000000" w:rsidRPr="00000000">
        <w:rPr>
          <w:rFonts w:ascii="Times New Roman" w:cs="Times New Roman" w:eastAsia="Times New Roman" w:hAnsi="Times New Roman"/>
          <w:i w:val="1"/>
          <w:iCs w:val="1"/>
          <w:color w:val="000000"/>
          <w:rtl w:val="0"/>
        </w:rPr>
        <w:t xml:space="preserve">mejoráramos</w:t>
      </w:r>
      <w:r w:rsidDel="00000000" w:rsidR="00000000" w:rsidRPr="00000000">
        <w:rPr>
          <w:rFonts w:ascii="Times New Roman" w:cs="Times New Roman" w:eastAsia="Times New Roman" w:hAnsi="Times New Roman"/>
          <w:i w:val="1"/>
          <w:iCs w:val="1"/>
          <w:color w:val="000000"/>
          <w:rtl w:val="0"/>
        </w:rPr>
        <w:t xml:space="preserve"> y sí quisiera que si es que puede llevarse a cabo este pudiéramos este hacer una revisión de este proceso de pago porque pues bueno, hay pagos que ya tienen un atorón importante y que creo que debemos de mejorar el municipio.</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A2">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El </w:t>
      </w:r>
      <w:r w:rsidDel="00000000" w:rsidR="00000000" w:rsidRPr="00000000">
        <w:rPr>
          <w:rFonts w:ascii="Times New Roman" w:cs="Times New Roman" w:eastAsia="Times New Roman" w:hAnsi="Times New Roman"/>
          <w:b w:val="1"/>
          <w:bCs w:val="1"/>
          <w:rtl w:val="0"/>
        </w:rPr>
        <w:t xml:space="preserve">Ingeniero</w:t>
      </w:r>
      <w:r w:rsidDel="00000000" w:rsidR="00000000" w:rsidRPr="00000000">
        <w:rPr>
          <w:rFonts w:ascii="Times New Roman" w:cs="Times New Roman" w:eastAsia="Times New Roman" w:hAnsi="Times New Roman"/>
          <w:b w:val="1"/>
          <w:bCs w:val="1"/>
          <w:color w:val="000000"/>
          <w:rtl w:val="0"/>
        </w:rPr>
        <w:t xml:space="preserve"> Omar Palafox Sáenz</w:t>
      </w:r>
      <w:r w:rsidDel="00000000" w:rsidR="00000000" w:rsidRPr="00000000">
        <w:rPr>
          <w:rFonts w:ascii="Times New Roman" w:cs="Times New Roman" w:eastAsia="Times New Roman" w:hAnsi="Times New Roman"/>
          <w:color w:val="000000"/>
          <w:rtl w:val="0"/>
        </w:rPr>
        <w:t xml:space="preserve"> menciona &lt;&lt; </w:t>
      </w:r>
      <w:r w:rsidDel="00000000" w:rsidR="00000000" w:rsidRPr="00000000">
        <w:rPr>
          <w:rFonts w:ascii="Times New Roman" w:cs="Times New Roman" w:eastAsia="Times New Roman" w:hAnsi="Times New Roman"/>
          <w:i w:val="1"/>
          <w:iCs w:val="1"/>
          <w:color w:val="000000"/>
          <w:rtl w:val="0"/>
        </w:rPr>
        <w:t xml:space="preserve">De acuerdo. Sí, pues es parte de lo que estamos platicando, ¿</w:t>
      </w:r>
      <w:r w:rsidDel="00000000" w:rsidR="00000000" w:rsidRPr="00000000">
        <w:rPr>
          <w:rFonts w:ascii="Times New Roman" w:cs="Times New Roman" w:eastAsia="Times New Roman" w:hAnsi="Times New Roman"/>
          <w:i w:val="1"/>
          <w:iCs w:val="1"/>
          <w:rtl w:val="0"/>
        </w:rPr>
        <w:t xml:space="preserve">N</w:t>
      </w:r>
      <w:r w:rsidDel="00000000" w:rsidR="00000000" w:rsidRPr="00000000">
        <w:rPr>
          <w:rFonts w:ascii="Times New Roman" w:cs="Times New Roman" w:eastAsia="Times New Roman" w:hAnsi="Times New Roman"/>
          <w:i w:val="1"/>
          <w:iCs w:val="1"/>
          <w:color w:val="000000"/>
          <w:rtl w:val="0"/>
        </w:rPr>
        <w:t xml:space="preserve">o? </w:t>
      </w:r>
      <w:r w:rsidDel="00000000" w:rsidR="00000000" w:rsidRPr="00000000">
        <w:rPr>
          <w:rFonts w:ascii="Times New Roman" w:cs="Times New Roman" w:eastAsia="Times New Roman" w:hAnsi="Times New Roman"/>
          <w:i w:val="1"/>
          <w:iCs w:val="1"/>
          <w:rtl w:val="0"/>
        </w:rPr>
        <w:t xml:space="preserve">D</w:t>
      </w:r>
      <w:r w:rsidDel="00000000" w:rsidR="00000000" w:rsidRPr="00000000">
        <w:rPr>
          <w:rFonts w:ascii="Times New Roman" w:cs="Times New Roman" w:eastAsia="Times New Roman" w:hAnsi="Times New Roman"/>
          <w:i w:val="1"/>
          <w:iCs w:val="1"/>
          <w:color w:val="000000"/>
          <w:rtl w:val="0"/>
        </w:rPr>
        <w:t xml:space="preserve">e alguna manera, yo creo que esta parte de economía presupuestal, la eficiencia presupuestal, que no quieran llamarle al lado de ustedes</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&gt;&gt;</w:t>
      </w:r>
      <w:r w:rsidDel="00000000" w:rsidR="00000000" w:rsidRPr="00000000">
        <w:rPr>
          <w:rtl w:val="0"/>
        </w:rPr>
      </w:r>
    </w:p>
    <w:p w:rsidR="00000000" w:rsidDel="00000000" w:rsidP="00000000" w:rsidRDefault="00000000" w:rsidRPr="00000000" w14:paraId="000000A3">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Secretaria Técnica</w:t>
      </w:r>
      <w:r w:rsidDel="00000000" w:rsidR="00000000" w:rsidRPr="00000000">
        <w:rPr>
          <w:rFonts w:ascii="Times New Roman" w:cs="Times New Roman" w:eastAsia="Times New Roman" w:hAnsi="Times New Roman"/>
          <w:color w:val="000000"/>
          <w:rtl w:val="0"/>
        </w:rPr>
        <w:t xml:space="preserve"> &lt;&lt;</w:t>
      </w:r>
      <w:r w:rsidDel="00000000" w:rsidR="00000000" w:rsidRPr="00000000">
        <w:rPr>
          <w:rFonts w:ascii="Times New Roman" w:cs="Times New Roman" w:eastAsia="Times New Roman" w:hAnsi="Times New Roman"/>
          <w:i w:val="1"/>
          <w:iCs w:val="1"/>
          <w:rtl w:val="0"/>
        </w:rPr>
        <w:t xml:space="preserve">E</w:t>
      </w:r>
      <w:r w:rsidDel="00000000" w:rsidR="00000000" w:rsidRPr="00000000">
        <w:rPr>
          <w:rFonts w:ascii="Times New Roman" w:cs="Times New Roman" w:eastAsia="Times New Roman" w:hAnsi="Times New Roman"/>
          <w:i w:val="1"/>
          <w:iCs w:val="1"/>
          <w:color w:val="000000"/>
          <w:rtl w:val="0"/>
        </w:rPr>
        <w:t xml:space="preserve">conomía procesal.</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A4">
      <w:pPr>
        <w:spacing w:after="80" w:line="240" w:lineRule="auto"/>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color w:val="000000"/>
          <w:rtl w:val="0"/>
        </w:rPr>
        <w:t xml:space="preserve">Ingeniero Omar Palafox Sáenz</w:t>
      </w:r>
      <w:r w:rsidDel="00000000" w:rsidR="00000000" w:rsidRPr="00000000">
        <w:rPr>
          <w:rFonts w:ascii="Times New Roman" w:cs="Times New Roman" w:eastAsia="Times New Roman" w:hAnsi="Times New Roman"/>
          <w:color w:val="000000"/>
          <w:rtl w:val="0"/>
        </w:rPr>
        <w:t xml:space="preserve"> &lt;&lt; </w:t>
      </w:r>
      <w:r w:rsidDel="00000000" w:rsidR="00000000" w:rsidRPr="00000000">
        <w:rPr>
          <w:rFonts w:ascii="Times New Roman" w:cs="Times New Roman" w:eastAsia="Times New Roman" w:hAnsi="Times New Roman"/>
          <w:i w:val="1"/>
          <w:iCs w:val="1"/>
          <w:color w:val="000000"/>
          <w:rtl w:val="0"/>
        </w:rPr>
        <w:t xml:space="preserve">Economía procesal. Muchas gracias. Gracias, yo creo que ahí sí va a ser porque después yo creo que ustedes van a tener que empezar los procesos para el próximo año. Correcto. Y es año de campaña y hay que ponerlos sobre la mesa que van a estar también preocupados y también preocupados</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i w:val="1"/>
          <w:iCs w:val="1"/>
          <w:color w:val="000000"/>
          <w:rtl w:val="0"/>
        </w:rPr>
        <w:t xml:space="preserve">por un proceso también que va a la par, que yo sé que es importante el principio, pero también es importante la continuidad y esa es una realidad que tenemos que poner sobre la mesa. Lo que van a intentar ustedes es tener todo lo mayor que puedan hacer, tener desde enero a septiembre comprado, cubierto lo más rápido posible entre enero a abril van a tener que tratar de tener, yo creo que vamos va a ser lo más pesado el comité de enero abril y si tenemos todavía contratos pendientes, pagos pendientes, todo ese rollo, va a ser una bola de nieve que de veras se va a convertir en dolor de cabeza.</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Y luego, ¿</w:t>
      </w:r>
      <w:r w:rsidDel="00000000" w:rsidR="00000000" w:rsidRPr="00000000">
        <w:rPr>
          <w:rFonts w:ascii="Times New Roman" w:cs="Times New Roman" w:eastAsia="Times New Roman" w:hAnsi="Times New Roman"/>
          <w:i w:val="1"/>
          <w:iCs w:val="1"/>
          <w:rtl w:val="0"/>
        </w:rPr>
        <w:t xml:space="preserve">P</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ara qué queremos que haya señalamientos internos? de algún grupo de lo que pueda hacer y es lo que también tenemos que evitar, ¿no? Y tenemos que buscar cómo no dar un dolor de cabeza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interno</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también que pueda provocar algo este que no queremos provoque, ¿no? Entonces tal vez no sé si cómo pueden hacerle para en conjunto ver qué problemática están teniendo con los expedientes, ver de qué forma se puede hacer. Digo, sí, sí, valoro esa parte que dices que está haciéndose un esfuerzo (inaudible) …, pero si meten más personas sin un plan muy específico de cómo vamos a hacer ese ese proceso más más rápido, más eficiente o eficaz, creo que el tener más personas no va a ser no va a ser suficiente, tal vez va a ser combinación más personas con un proceso más eficaz, expedientes más este sencillos. de manejar o más focalizados y poder seguir avanzando que vayan que vayan avanzando los pagos, ¿no? Digo, a mí me gustaría que esa diferencia decir, bueno, esa diferencia entre octubre, primera quincena de noviembre lo tienes casi casi solventada o clara, por lo menos para ya preocuparte porque estamos a un mes de que ya empiece la el modo Navidad y ya estando el modo Navidad a muchos se nos va el rollo y empezamos a ver de forma diferente. Entonces, no sé si sea por el camino o no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&gt;&gt;</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El P</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residente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hace uso de la voz y menciona &lt;&lt;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Derivado de la presentación del documento presentado a los miembros como comité de adquisiciones vamos a mandar un oficio a las áreas solicitando apretar el tema del armado de los expedientes para que ya sea un tema pues de agilizar el soporte del gasto y no tanto que esté detenido en las áreas según lo comentado. Pues les parece que lleguemos. este punto de acuerdo también como derivado de la presentación para también así apoyar a los proveedores. Apretamos a las áreas para que ya sea un problema digamos de flujo en tesorería.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&gt;&gt;</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Ingeniero Omar Palafox Sáenz</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continúa &lt;&lt;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Sí. para que de alguna manera también tú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digas que</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tener una coordinación, un apoyo con todo con toda tu trazabilidad, ¿no? Nada más es diferente, pero si tú más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&gt;&gt;</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Presidente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hace uso de la voz y continua &lt;&lt;</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les damos les damos una apretón a partir de este órgano colegiado también para también aligerar un poco la situación que ustedes tienen con sus agremiados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.&gt;&gt;</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Secretaria Técnica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hace uso de la voz y menciona &lt;&lt;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Para los que están en en virtual, estamos tomando el acuerdo de notificar a las áreas el estatus que el tesorero acaba de comunicar a este órgano colegiado para que en el ámbito de sus atribuciones hagan lo pertinente y todo lo que tienen pendiente de procesar en tesorería o en finanzas lo bajen a la brevedad posible. Maestra Elizabeth tiene la mano levantada.</w:t>
      </w:r>
      <w:r w:rsidDel="00000000" w:rsidR="00000000" w:rsidRPr="00000000">
        <w:rPr>
          <w:rFonts w:ascii="Times New Roman" w:cs="Times New Roman" w:eastAsia="Times New Roman" w:hAnsi="Times New Roman"/>
          <w:rtl w:val="0"/>
        </w:rPr>
        <w:t xml:space="preserve">&gt;&gt;</w:t>
      </w:r>
      <w:r w:rsidDel="00000000" w:rsidR="00000000" w:rsidRPr="00000000">
        <w:rPr>
          <w:rtl w:val="0"/>
        </w:rPr>
      </w:r>
    </w:p>
    <w:p w:rsidR="00000000" w:rsidDel="00000000" w:rsidP="00000000" w:rsidRDefault="00000000" w:rsidRPr="00000000" w14:paraId="000000A9">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Mtra. Elizabeth Bugarín González</w:t>
      </w:r>
      <w:r w:rsidDel="00000000" w:rsidR="00000000" w:rsidRPr="00000000">
        <w:rPr>
          <w:rFonts w:ascii="Times New Roman" w:cs="Times New Roman" w:eastAsia="Times New Roman" w:hAnsi="Times New Roman"/>
          <w:color w:val="000000"/>
          <w:rtl w:val="0"/>
        </w:rPr>
        <w:t xml:space="preserve"> comenta &lt;&lt; </w:t>
      </w:r>
      <w:r w:rsidDel="00000000" w:rsidR="00000000" w:rsidRPr="00000000">
        <w:rPr>
          <w:rFonts w:ascii="Times New Roman" w:cs="Times New Roman" w:eastAsia="Times New Roman" w:hAnsi="Times New Roman"/>
          <w:i w:val="1"/>
          <w:iCs w:val="1"/>
          <w:color w:val="000000"/>
          <w:rtl w:val="0"/>
        </w:rPr>
        <w:t xml:space="preserve">Sí, gracias. A mí me gustaría también agregarle a esta solicitud y si estás de acuerdo, </w:t>
      </w:r>
      <w:r w:rsidDel="00000000" w:rsidR="00000000" w:rsidRPr="00000000">
        <w:rPr>
          <w:rFonts w:ascii="Times New Roman" w:cs="Times New Roman" w:eastAsia="Times New Roman" w:hAnsi="Times New Roman"/>
          <w:i w:val="1"/>
          <w:iCs w:val="1"/>
          <w:color w:val="000000"/>
          <w:rtl w:val="0"/>
        </w:rPr>
        <w:t xml:space="preserve">Cristian</w:t>
      </w:r>
      <w:r w:rsidDel="00000000" w:rsidR="00000000" w:rsidRPr="00000000">
        <w:rPr>
          <w:rFonts w:ascii="Times New Roman" w:cs="Times New Roman" w:eastAsia="Times New Roman" w:hAnsi="Times New Roman"/>
          <w:i w:val="1"/>
          <w:iCs w:val="1"/>
          <w:color w:val="000000"/>
          <w:highlight w:val="red"/>
          <w:rtl w:val="0"/>
        </w:rPr>
        <w:t xml:space="preserve">,</w:t>
      </w:r>
      <w:r w:rsidDel="00000000" w:rsidR="00000000" w:rsidRPr="00000000">
        <w:rPr>
          <w:rFonts w:ascii="Times New Roman" w:cs="Times New Roman" w:eastAsia="Times New Roman" w:hAnsi="Times New Roman"/>
          <w:i w:val="1"/>
          <w:iCs w:val="1"/>
          <w:color w:val="000000"/>
          <w:rtl w:val="0"/>
        </w:rPr>
        <w:t xml:space="preserve"> soporte del gasto, no era egreso, soporte del gasto, que nos hagas llegar de manera oficial eh el checklist </w:t>
      </w:r>
      <w:r w:rsidDel="00000000" w:rsidR="00000000" w:rsidRPr="00000000">
        <w:rPr>
          <w:rFonts w:ascii="Times New Roman" w:cs="Times New Roman" w:eastAsia="Times New Roman" w:hAnsi="Times New Roman"/>
          <w:i w:val="1"/>
          <w:iCs w:val="1"/>
          <w:rtl w:val="0"/>
        </w:rPr>
        <w:t xml:space="preserve">esté</w:t>
      </w:r>
      <w:r w:rsidDel="00000000" w:rsidR="00000000" w:rsidRPr="00000000">
        <w:rPr>
          <w:rFonts w:ascii="Times New Roman" w:cs="Times New Roman" w:eastAsia="Times New Roman" w:hAnsi="Times New Roman"/>
          <w:i w:val="1"/>
          <w:iCs w:val="1"/>
          <w:color w:val="000000"/>
          <w:rtl w:val="0"/>
        </w:rPr>
        <w:t xml:space="preserve"> justo para ser más eficientes, ¿no? este y tratar de que el criterio sea pues lo más unificado posible y tener bien claras las áreas qué es lo que tenemos que hacer para que… &gt;</w:t>
      </w:r>
      <w:r w:rsidDel="00000000" w:rsidR="00000000" w:rsidRPr="00000000">
        <w:rPr>
          <w:rFonts w:ascii="Times New Roman" w:cs="Times New Roman" w:eastAsia="Times New Roman" w:hAnsi="Times New Roman"/>
          <w:color w:val="000000"/>
          <w:rtl w:val="0"/>
        </w:rPr>
        <w:t xml:space="preserve">&gt;</w:t>
      </w:r>
    </w:p>
    <w:p w:rsidR="00000000" w:rsidDel="00000000" w:rsidP="00000000" w:rsidRDefault="00000000" w:rsidRPr="00000000" w14:paraId="000000AA">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La </w:t>
      </w:r>
      <w:r w:rsidDel="00000000" w:rsidR="00000000" w:rsidRPr="00000000">
        <w:rPr>
          <w:rFonts w:ascii="Times New Roman" w:cs="Times New Roman" w:eastAsia="Times New Roman" w:hAnsi="Times New Roman"/>
          <w:b w:val="1"/>
          <w:bCs w:val="1"/>
          <w:color w:val="000000"/>
          <w:rtl w:val="0"/>
        </w:rPr>
        <w:t xml:space="preserve">Secretaria Técnica</w:t>
      </w:r>
      <w:r w:rsidDel="00000000" w:rsidR="00000000" w:rsidRPr="00000000">
        <w:rPr>
          <w:rFonts w:ascii="Times New Roman" w:cs="Times New Roman" w:eastAsia="Times New Roman" w:hAnsi="Times New Roman"/>
          <w:color w:val="000000"/>
          <w:rtl w:val="0"/>
        </w:rPr>
        <w:t xml:space="preserve"> menciona &lt;&lt;</w:t>
      </w:r>
      <w:r w:rsidDel="00000000" w:rsidR="00000000" w:rsidRPr="00000000">
        <w:rPr>
          <w:rFonts w:ascii="Times New Roman" w:cs="Times New Roman" w:eastAsia="Times New Roman" w:hAnsi="Times New Roman"/>
          <w:i w:val="1"/>
          <w:iCs w:val="1"/>
          <w:color w:val="000000"/>
          <w:rtl w:val="0"/>
        </w:rPr>
        <w:t xml:space="preserve"> Sí, si quiere lo agregamos y lo dejamos también que que se pase este órgano colegiado con todas las variables de cada una de las situaciones</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highlight w:val="magenta"/>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highlight w:val="magenta"/>
          <w:u w:val="none"/>
          <w:vertAlign w:val="baseline"/>
          <w:rtl w:val="0"/>
        </w:rPr>
        <w:t xml:space="preserve">Ingeniero Omar Palafox Sáenz</w:t>
      </w:r>
      <w:r w:rsidDel="00000000" w:rsidR="00000000" w:rsidRPr="00000000">
        <w:rPr>
          <w:rFonts w:ascii="Times New Roman" w:cs="Times New Roman" w:eastAsia="Times New Roman" w:hAnsi="Times New Roman"/>
          <w:b w:val="0"/>
          <w:bCs w:val="0"/>
          <w:i w:val="0"/>
          <w:iCs w:val="0"/>
          <w:smallCaps w:val="0"/>
          <w:strike w:val="0"/>
          <w:color w:val="000000"/>
          <w:sz w:val="22"/>
          <w:szCs w:val="22"/>
          <w:highlight w:val="magenta"/>
          <w:u w:val="none"/>
          <w:vertAlign w:val="baseline"/>
          <w:rtl w:val="0"/>
        </w:rPr>
        <w:t xml:space="preserve"> &lt;&lt; </w:t>
      </w:r>
      <w:r w:rsidDel="00000000" w:rsidR="00000000" w:rsidRPr="00000000">
        <w:rPr>
          <w:rFonts w:ascii="Times New Roman" w:cs="Times New Roman" w:eastAsia="Times New Roman" w:hAnsi="Times New Roman"/>
          <w:b w:val="0"/>
          <w:bCs w:val="0"/>
          <w:i w:val="1"/>
          <w:iCs w:val="1"/>
          <w:smallCaps w:val="0"/>
          <w:strike w:val="0"/>
          <w:color w:val="000000"/>
          <w:sz w:val="22"/>
          <w:szCs w:val="22"/>
          <w:highlight w:val="magenta"/>
          <w:u w:val="none"/>
          <w:vertAlign w:val="baseline"/>
          <w:rtl w:val="0"/>
        </w:rPr>
        <w:t xml:space="preserve">sí y muchas gracias por la presentación y si podemos ver en unos 15 días más si podemos ver un avance…</w:t>
      </w:r>
      <w:r w:rsidDel="00000000" w:rsidR="00000000" w:rsidRPr="00000000">
        <w:rPr>
          <w:rFonts w:ascii="Times New Roman" w:cs="Times New Roman" w:eastAsia="Times New Roman" w:hAnsi="Times New Roman"/>
          <w:b w:val="0"/>
          <w:bCs w:val="0"/>
          <w:i w:val="0"/>
          <w:iCs w:val="0"/>
          <w:smallCaps w:val="0"/>
          <w:strike w:val="0"/>
          <w:color w:val="000000"/>
          <w:sz w:val="22"/>
          <w:szCs w:val="22"/>
          <w:highlight w:val="magenta"/>
          <w:u w:val="none"/>
          <w:vertAlign w:val="baseline"/>
          <w:rtl w:val="0"/>
        </w:rPr>
        <w:t xml:space="preserve">&gt;&gt;</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Lic. Christian Castro Castro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menciona &lt;&lt;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qué nos pasa en ocasiones y ya a través del comité también me gustaría ver cómo pudiéramos apretar a las áreas y ahorita a ver la situación ha sido muy compleja es la realidad digo y ahorita eh se nos va a volver que pues ya va va a ser complejo también administrar esa parte, pero luego también hacemos las observaciones a las áreas y las áreas en ocasiones no atienden las observaciones rápido.</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i w:val="1"/>
          <w:iCs w:val="1"/>
          <w:color w:val="000000"/>
          <w:rtl w:val="0"/>
        </w:rPr>
        <w:t xml:space="preserve">Entonces, entre más ágil también las áreas, digo, pudiéramos apretar las áreas </w:t>
      </w:r>
      <w:r w:rsidDel="00000000" w:rsidR="00000000" w:rsidRPr="00000000">
        <w:rPr>
          <w:rFonts w:ascii="Times New Roman" w:cs="Times New Roman" w:eastAsia="Times New Roman" w:hAnsi="Times New Roman"/>
          <w:i w:val="1"/>
          <w:iCs w:val="1"/>
          <w:color w:val="000000"/>
          <w:rtl w:val="0"/>
        </w:rPr>
        <w:t xml:space="preserve">de que</w:t>
      </w:r>
      <w:r w:rsidDel="00000000" w:rsidR="00000000" w:rsidRPr="00000000">
        <w:rPr>
          <w:rFonts w:ascii="Times New Roman" w:cs="Times New Roman" w:eastAsia="Times New Roman" w:hAnsi="Times New Roman"/>
          <w:i w:val="1"/>
          <w:iCs w:val="1"/>
          <w:color w:val="000000"/>
          <w:rtl w:val="0"/>
        </w:rPr>
        <w:t xml:space="preserve"> pronto atendieran las observaciones. ¿Por qué? porque se les hace su checklist de observaciones también, pero luego tardan en solventarlas y es como si se revisara un expediente de nuevo otra vez en lo que las personas retoman o van puntualizando cada una de las observaciones. Si las áreas atienden rápido las observaciones, también avanzamos rápido porque en ocasiones son cosas muy fáciles de solventar, pero si son fáciles de solventar y se tardan un mes en llevarlas, pues también atoramos  la parte del pago. Si al día siguiente, a los dos días nos las hacen llegar, pues también podemos fluir de manera más rápida. Pero yo estoy de acuerdo. si les parece, eh, pues para que no sea en la siguiente sesión, sino que me dieran el plazo de dos sesiones, de un mes para ver el avance y les vamos a presentar números importantes también de avance y de pagos, digo si estuvieran de acuerdo para que fueran dos sesiones</w:t>
      </w:r>
      <w:r w:rsidDel="00000000" w:rsidR="00000000" w:rsidRPr="00000000">
        <w:rPr>
          <w:rFonts w:ascii="Times New Roman" w:cs="Times New Roman" w:eastAsia="Times New Roman" w:hAnsi="Times New Roman"/>
          <w:color w:val="000000"/>
          <w:rtl w:val="0"/>
        </w:rPr>
        <w:t xml:space="preserve">. &gt;&gt;</w:t>
      </w:r>
    </w:p>
    <w:p w:rsidR="00000000" w:rsidDel="00000000" w:rsidP="00000000" w:rsidRDefault="00000000" w:rsidRPr="00000000" w14:paraId="000000AD">
      <w:pPr>
        <w:spacing w:after="80" w:line="240" w:lineRule="auto"/>
        <w:jc w:val="both"/>
        <w:rPr>
          <w:rFonts w:ascii="Times New Roman" w:cs="Times New Roman" w:eastAsia="Times New Roman" w:hAnsi="Times New Roman"/>
          <w:color w:val="000000"/>
          <w:highlight w:val="magenta"/>
        </w:rPr>
      </w:pPr>
      <w:r w:rsidDel="00000000" w:rsidR="00000000" w:rsidRPr="00000000">
        <w:rPr>
          <w:rFonts w:ascii="Times New Roman" w:cs="Times New Roman" w:eastAsia="Times New Roman" w:hAnsi="Times New Roman"/>
          <w:b w:val="1"/>
          <w:bCs w:val="1"/>
          <w:color w:val="000000"/>
          <w:rtl w:val="0"/>
        </w:rPr>
        <w:t xml:space="preserve">Ingeniero Omar Palafox Sáenz</w:t>
      </w:r>
      <w:r w:rsidDel="00000000" w:rsidR="00000000" w:rsidRPr="00000000">
        <w:rPr>
          <w:rFonts w:ascii="Times New Roman" w:cs="Times New Roman" w:eastAsia="Times New Roman" w:hAnsi="Times New Roman"/>
          <w:color w:val="000000"/>
          <w:rtl w:val="0"/>
        </w:rPr>
        <w:t xml:space="preserve"> comenta &lt;</w:t>
      </w:r>
      <w:r w:rsidDel="00000000" w:rsidR="00000000" w:rsidRPr="00000000">
        <w:rPr>
          <w:rFonts w:ascii="Times New Roman" w:cs="Times New Roman" w:eastAsia="Times New Roman" w:hAnsi="Times New Roman"/>
          <w:color w:val="000000"/>
          <w:highlight w:val="magenta"/>
          <w:rtl w:val="0"/>
        </w:rPr>
        <w:t xml:space="preserve">&lt; </w:t>
      </w:r>
      <w:r w:rsidDel="00000000" w:rsidR="00000000" w:rsidRPr="00000000">
        <w:rPr>
          <w:rFonts w:ascii="Times New Roman" w:cs="Times New Roman" w:eastAsia="Times New Roman" w:hAnsi="Times New Roman"/>
          <w:i w:val="1"/>
          <w:iCs w:val="1"/>
          <w:color w:val="000000"/>
          <w:highlight w:val="magenta"/>
          <w:rtl w:val="0"/>
        </w:rPr>
        <w:t xml:space="preserve">Sí, sí, te pediría que dos … en 15 días </w:t>
      </w:r>
      <w:r w:rsidDel="00000000" w:rsidR="00000000" w:rsidRPr="00000000">
        <w:rPr>
          <w:rFonts w:ascii="Times New Roman" w:cs="Times New Roman" w:eastAsia="Times New Roman" w:hAnsi="Times New Roman"/>
          <w:i w:val="1"/>
          <w:iCs w:val="1"/>
          <w:highlight w:val="magenta"/>
          <w:rtl w:val="0"/>
        </w:rPr>
        <w:t xml:space="preserve">mandará</w:t>
      </w:r>
      <w:r w:rsidDel="00000000" w:rsidR="00000000" w:rsidRPr="00000000">
        <w:rPr>
          <w:rFonts w:ascii="Times New Roman" w:cs="Times New Roman" w:eastAsia="Times New Roman" w:hAnsi="Times New Roman"/>
          <w:i w:val="1"/>
          <w:iCs w:val="1"/>
          <w:color w:val="000000"/>
          <w:highlight w:val="magenta"/>
          <w:rtl w:val="0"/>
        </w:rPr>
        <w:t xml:space="preserve"> si quieres por medio de ellos que no vengas </w:t>
      </w:r>
      <w:r w:rsidDel="00000000" w:rsidR="00000000" w:rsidRPr="00000000">
        <w:rPr>
          <w:rFonts w:ascii="Times New Roman" w:cs="Times New Roman" w:eastAsia="Times New Roman" w:hAnsi="Times New Roman"/>
          <w:i w:val="1"/>
          <w:iCs w:val="1"/>
          <w:highlight w:val="magenta"/>
          <w:rtl w:val="0"/>
        </w:rPr>
        <w:t xml:space="preserve">tú si</w:t>
      </w:r>
      <w:r w:rsidDel="00000000" w:rsidR="00000000" w:rsidRPr="00000000">
        <w:rPr>
          <w:rFonts w:ascii="Times New Roman" w:cs="Times New Roman" w:eastAsia="Times New Roman" w:hAnsi="Times New Roman"/>
          <w:i w:val="1"/>
          <w:iCs w:val="1"/>
          <w:color w:val="000000"/>
          <w:highlight w:val="magenta"/>
          <w:rtl w:val="0"/>
        </w:rPr>
        <w:t xml:space="preserve"> quieres o por lo menos algún representante que no más mandaras un avance.</w:t>
      </w:r>
      <w:r w:rsidDel="00000000" w:rsidR="00000000" w:rsidRPr="00000000">
        <w:rPr>
          <w:rFonts w:ascii="Times New Roman" w:cs="Times New Roman" w:eastAsia="Times New Roman" w:hAnsi="Times New Roman"/>
          <w:color w:val="000000"/>
          <w:highlight w:val="magenta"/>
          <w:rtl w:val="0"/>
        </w:rPr>
        <w:t xml:space="preserve">&gt;&gt;</w:t>
      </w:r>
    </w:p>
    <w:p w:rsidR="00000000" w:rsidDel="00000000" w:rsidP="00000000" w:rsidRDefault="00000000" w:rsidRPr="00000000" w14:paraId="000000AE">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Lic. Christian Castro Castro</w:t>
      </w:r>
      <w:r w:rsidDel="00000000" w:rsidR="00000000" w:rsidRPr="00000000">
        <w:rPr>
          <w:rFonts w:ascii="Times New Roman" w:cs="Times New Roman" w:eastAsia="Times New Roman" w:hAnsi="Times New Roman"/>
          <w:color w:val="000000"/>
          <w:rtl w:val="0"/>
        </w:rPr>
        <w:t xml:space="preserve"> &lt;&lt;</w:t>
      </w:r>
      <w:r w:rsidDel="00000000" w:rsidR="00000000" w:rsidRPr="00000000">
        <w:rPr>
          <w:rFonts w:ascii="Times New Roman" w:cs="Times New Roman" w:eastAsia="Times New Roman" w:hAnsi="Times New Roman"/>
          <w:i w:val="1"/>
          <w:iCs w:val="1"/>
          <w:color w:val="000000"/>
          <w:rtl w:val="0"/>
        </w:rPr>
        <w:t xml:space="preserve">Okay.</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AF">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w:t>
      </w:r>
      <w:r w:rsidDel="00000000" w:rsidR="00000000" w:rsidRPr="00000000">
        <w:rPr>
          <w:rFonts w:ascii="Times New Roman" w:cs="Times New Roman" w:eastAsia="Times New Roman" w:hAnsi="Times New Roman"/>
          <w:color w:val="000000"/>
          <w:rtl w:val="0"/>
        </w:rPr>
        <w:t xml:space="preserve"> prosigue &lt;&lt; </w:t>
      </w:r>
      <w:r w:rsidDel="00000000" w:rsidR="00000000" w:rsidRPr="00000000">
        <w:rPr>
          <w:rFonts w:ascii="Times New Roman" w:cs="Times New Roman" w:eastAsia="Times New Roman" w:hAnsi="Times New Roman"/>
          <w:i w:val="1"/>
          <w:iCs w:val="1"/>
          <w:color w:val="000000"/>
          <w:rtl w:val="0"/>
        </w:rPr>
        <w:t xml:space="preserve">Este mismo si quieres y si quieres para que no lo tengamos porque por ejemplo esto si se me hace delicado que lo tengamos nosotros, ¿okay? En nuestros correos ahí sí es lo que deben manejar ustedes que se lo mandes a Rafa o a Perla, que se lo mandes a ellos y ellos digan, "¿Sabes que el avance se avanzó en un 15% o un 20% en esta parte y que tengamos como un estimado de cómo es va el avance y en un mes nos vemos</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B0">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Lic. Christian Castro Castro</w:t>
      </w:r>
      <w:r w:rsidDel="00000000" w:rsidR="00000000" w:rsidRPr="00000000">
        <w:rPr>
          <w:rFonts w:ascii="Times New Roman" w:cs="Times New Roman" w:eastAsia="Times New Roman" w:hAnsi="Times New Roman"/>
          <w:color w:val="000000"/>
          <w:rtl w:val="0"/>
        </w:rPr>
        <w:t xml:space="preserve"> &lt;&lt;</w:t>
      </w:r>
      <w:r w:rsidDel="00000000" w:rsidR="00000000" w:rsidRPr="00000000">
        <w:rPr>
          <w:rFonts w:ascii="Times New Roman" w:cs="Times New Roman" w:eastAsia="Times New Roman" w:hAnsi="Times New Roman"/>
          <w:i w:val="1"/>
          <w:iCs w:val="1"/>
          <w:rtl w:val="0"/>
        </w:rPr>
        <w:t xml:space="preserve">O</w:t>
      </w:r>
      <w:r w:rsidDel="00000000" w:rsidR="00000000" w:rsidRPr="00000000">
        <w:rPr>
          <w:rFonts w:ascii="Times New Roman" w:cs="Times New Roman" w:eastAsia="Times New Roman" w:hAnsi="Times New Roman"/>
          <w:i w:val="1"/>
          <w:iCs w:val="1"/>
          <w:color w:val="000000"/>
          <w:rtl w:val="0"/>
        </w:rPr>
        <w:t xml:space="preserve">kay</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B1">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w:t>
      </w:r>
      <w:r w:rsidDel="00000000" w:rsidR="00000000" w:rsidRPr="00000000">
        <w:rPr>
          <w:rFonts w:ascii="Times New Roman" w:cs="Times New Roman" w:eastAsia="Times New Roman" w:hAnsi="Times New Roman"/>
          <w:color w:val="000000"/>
          <w:rtl w:val="0"/>
        </w:rPr>
        <w:t xml:space="preserve"> menciona &lt;&lt;</w:t>
      </w:r>
      <w:r w:rsidDel="00000000" w:rsidR="00000000" w:rsidRPr="00000000">
        <w:rPr>
          <w:rFonts w:ascii="Times New Roman" w:cs="Times New Roman" w:eastAsia="Times New Roman" w:hAnsi="Times New Roman"/>
          <w:i w:val="1"/>
          <w:iCs w:val="1"/>
          <w:color w:val="000000"/>
          <w:rtl w:val="0"/>
        </w:rPr>
        <w:t xml:space="preserve"> si les parece bien, pero sí, sí vemos un avance. Eh, lo que tenemos que ir viendo es que se vaya avanzando, aunque sea poquito. Este, sé que sé que apenas se tal vez se va a planear, a modificar, a presionar las áreas como están diciendo ahí para poner una oficio de parte de nosotros como comité. Pero sí tenemos que ser conscientes que en un mes ya vamos a estar en noviembre, vas a estar un mes y medio de estar ya en 15 de diciembre. Este y de veras si me preocupan ustedes época ya esas épocas y son complejas, incluso la misma empresa de nosotros se complican demasiado.Entonces eh con mayor razón ustedes que ya van a estar planeando todo lo que por ejemplo hay muchas licitaciones, corríjanme si estoy mal, pero creo que hay muchas que sean en diciembre, que van a tener que arrancar a partir del primero de enero. todos los servicios básicos, que tal vez ahí no tienes tanto tema de pagos, pero sí es algo que se va a meter allí al carrito, pero también no sé que te aseguro de enero a abril sacar todos los procesos de veras</w:t>
      </w:r>
      <w:r w:rsidDel="00000000" w:rsidR="00000000" w:rsidRPr="00000000">
        <w:rPr>
          <w:rFonts w:ascii="Times New Roman" w:cs="Times New Roman" w:eastAsia="Times New Roman" w:hAnsi="Times New Roman"/>
          <w:color w:val="000000"/>
          <w:rtl w:val="0"/>
        </w:rPr>
        <w:t xml:space="preserve"> &gt;&gt;</w:t>
      </w:r>
    </w:p>
    <w:p w:rsidR="00000000" w:rsidDel="00000000" w:rsidP="00000000" w:rsidRDefault="00000000" w:rsidRPr="00000000" w14:paraId="000000B2">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La </w:t>
      </w:r>
      <w:r w:rsidDel="00000000" w:rsidR="00000000" w:rsidRPr="00000000">
        <w:rPr>
          <w:rFonts w:ascii="Times New Roman" w:cs="Times New Roman" w:eastAsia="Times New Roman" w:hAnsi="Times New Roman"/>
          <w:b w:val="1"/>
          <w:bCs w:val="1"/>
          <w:color w:val="000000"/>
          <w:rtl w:val="0"/>
        </w:rPr>
        <w:t xml:space="preserve">Secretaria Técnica </w:t>
      </w:r>
      <w:r w:rsidDel="00000000" w:rsidR="00000000" w:rsidRPr="00000000">
        <w:rPr>
          <w:rFonts w:ascii="Times New Roman" w:cs="Times New Roman" w:eastAsia="Times New Roman" w:hAnsi="Times New Roman"/>
          <w:color w:val="000000"/>
          <w:rtl w:val="0"/>
        </w:rPr>
        <w:t xml:space="preserve">menciona &lt;&lt;</w:t>
      </w:r>
      <w:r w:rsidDel="00000000" w:rsidR="00000000" w:rsidRPr="00000000">
        <w:rPr>
          <w:rFonts w:ascii="Times New Roman" w:cs="Times New Roman" w:eastAsia="Times New Roman" w:hAnsi="Times New Roman"/>
          <w:i w:val="1"/>
          <w:iCs w:val="1"/>
          <w:color w:val="000000"/>
          <w:rtl w:val="0"/>
        </w:rPr>
        <w:t xml:space="preserve"> también en espera de que nos marquen rutas fechas de aprobación del presupuesto para poder iniciar nuestros procesos de operación continua y que no tengamos que estar aquí presentes en los días 30 o 31 año para tener esos fallos, sino que sea cuando muy tarde la última la primera quincena de diciembre dejar las contrataciones que apliquen a partir del primero de enero de los que son ininterrumpibles…</w:t>
      </w:r>
      <w:r w:rsidDel="00000000" w:rsidR="00000000" w:rsidRPr="00000000">
        <w:rPr>
          <w:rFonts w:ascii="Times New Roman" w:cs="Times New Roman" w:eastAsia="Times New Roman" w:hAnsi="Times New Roman"/>
          <w:color w:val="000000"/>
          <w:rtl w:val="0"/>
        </w:rPr>
        <w:t xml:space="preserve"> &gt;&gt;</w:t>
      </w:r>
    </w:p>
    <w:p w:rsidR="00000000" w:rsidDel="00000000" w:rsidP="00000000" w:rsidRDefault="00000000" w:rsidRPr="00000000" w14:paraId="000000B3">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Ingeniero Omar Palafox Sáenz</w:t>
      </w:r>
      <w:r w:rsidDel="00000000" w:rsidR="00000000" w:rsidRPr="00000000">
        <w:rPr>
          <w:rFonts w:ascii="Times New Roman" w:cs="Times New Roman" w:eastAsia="Times New Roman" w:hAnsi="Times New Roman"/>
          <w:color w:val="000000"/>
          <w:rtl w:val="0"/>
        </w:rPr>
        <w:t xml:space="preserve"> menciona &lt;&lt; y</w:t>
      </w:r>
      <w:r w:rsidDel="00000000" w:rsidR="00000000" w:rsidRPr="00000000">
        <w:rPr>
          <w:rFonts w:ascii="Times New Roman" w:cs="Times New Roman" w:eastAsia="Times New Roman" w:hAnsi="Times New Roman"/>
          <w:i w:val="1"/>
          <w:iCs w:val="1"/>
          <w:color w:val="000000"/>
          <w:rtl w:val="0"/>
        </w:rPr>
        <w:t xml:space="preserve"> todas esas van a hacer conmigo virtual</w:t>
      </w: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i w:val="1"/>
          <w:iCs w:val="1"/>
          <w:color w:val="000000"/>
          <w:rtl w:val="0"/>
        </w:rPr>
        <w:t xml:space="preserve"> (inaudible) que es que o sea de veras de veras es va a </w:t>
      </w:r>
      <w:r w:rsidDel="00000000" w:rsidR="00000000" w:rsidRPr="00000000">
        <w:rPr>
          <w:rFonts w:ascii="Times New Roman" w:cs="Times New Roman" w:eastAsia="Times New Roman" w:hAnsi="Times New Roman"/>
          <w:i w:val="1"/>
          <w:iCs w:val="1"/>
          <w:rtl w:val="0"/>
        </w:rPr>
        <w:t xml:space="preserve">ser una</w:t>
      </w:r>
      <w:r w:rsidDel="00000000" w:rsidR="00000000" w:rsidRPr="00000000">
        <w:rPr>
          <w:rFonts w:ascii="Times New Roman" w:cs="Times New Roman" w:eastAsia="Times New Roman" w:hAnsi="Times New Roman"/>
          <w:i w:val="1"/>
          <w:iCs w:val="1"/>
          <w:color w:val="000000"/>
          <w:rtl w:val="0"/>
        </w:rPr>
        <w:t xml:space="preserve"> bola de nieve que estás con presupuesto, vas a estar con esto Y vas a estar con campaña de veras. Aunque no creas, son gobierno y decimos, "No, yo me dedico directamente a esto y no esto, es cierto, o sea, estamos preocupados tener para tener una continuidad es una realidad, pero tienes que ponerla en ecuación porque solamente hay 24 horas en el día y no puedes sacar más tiempo. Entonces si tienes que que tomar en una para variar todas, ¿no?..</w:t>
      </w:r>
      <w:r w:rsidDel="00000000" w:rsidR="00000000" w:rsidRPr="00000000">
        <w:rPr>
          <w:rFonts w:ascii="Times New Roman" w:cs="Times New Roman" w:eastAsia="Times New Roman" w:hAnsi="Times New Roman"/>
          <w:color w:val="000000"/>
          <w:rtl w:val="0"/>
        </w:rPr>
        <w:t xml:space="preserve">.&gt;&gt;</w:t>
      </w:r>
    </w:p>
    <w:p w:rsidR="00000000" w:rsidDel="00000000" w:rsidP="00000000" w:rsidRDefault="00000000" w:rsidRPr="00000000" w14:paraId="000000B4">
      <w:pPr>
        <w:spacing w:after="8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Lic. Christian Castro Castro</w:t>
      </w:r>
      <w:r w:rsidDel="00000000" w:rsidR="00000000" w:rsidRPr="00000000">
        <w:rPr>
          <w:rFonts w:ascii="Times New Roman" w:cs="Times New Roman" w:eastAsia="Times New Roman" w:hAnsi="Times New Roman"/>
          <w:color w:val="000000"/>
          <w:rtl w:val="0"/>
        </w:rPr>
        <w:t xml:space="preserve"> menciona &lt;&lt; </w:t>
      </w:r>
      <w:r w:rsidDel="00000000" w:rsidR="00000000" w:rsidRPr="00000000">
        <w:rPr>
          <w:rFonts w:ascii="Times New Roman" w:cs="Times New Roman" w:eastAsia="Times New Roman" w:hAnsi="Times New Roman"/>
          <w:i w:val="1"/>
          <w:iCs w:val="1"/>
          <w:color w:val="000000"/>
          <w:rtl w:val="0"/>
        </w:rPr>
        <w:t xml:space="preserve">El  proceso de planeación del próximo presupuesto ya lo ya lo traemos en ruta y traemos también a lo mejor hasta un ajuste presupuestal que nos va a hacer falta para cerrar el año. Entonces, traemos las dos cosas a la par.</w:t>
      </w:r>
      <w:r w:rsidDel="00000000" w:rsidR="00000000" w:rsidRPr="00000000">
        <w:rPr>
          <w:rFonts w:ascii="Times New Roman" w:cs="Times New Roman" w:eastAsia="Times New Roman" w:hAnsi="Times New Roman"/>
          <w:color w:val="000000"/>
          <w:rtl w:val="0"/>
        </w:rPr>
        <w:t xml:space="preserve"> &gt;&gt;</w:t>
      </w:r>
    </w:p>
    <w:p w:rsidR="00000000" w:rsidDel="00000000" w:rsidP="00000000" w:rsidRDefault="00000000" w:rsidRPr="00000000" w14:paraId="000000B5">
      <w:pPr>
        <w:spacing w:after="80" w:line="240" w:lineRule="auto"/>
        <w:jc w:val="both"/>
        <w:rPr>
          <w:rFonts w:ascii="Google Sans Flex" w:cs="Google Sans Flex" w:eastAsia="Google Sans Flex" w:hAnsi="Google Sans Flex"/>
          <w:b w:val="0"/>
          <w:bCs w:val="0"/>
          <w:i w:val="0"/>
          <w:iCs w:val="0"/>
          <w:smallCaps w:val="0"/>
          <w:strike w:val="0"/>
          <w:color w:val="303030"/>
          <w:sz w:val="22"/>
          <w:szCs w:val="22"/>
          <w:u w:val="none"/>
          <w:shd w:fill="auto" w:val="clear"/>
          <w:vertAlign w:val="baseline"/>
        </w:rPr>
      </w:pPr>
      <w:r w:rsidDel="00000000" w:rsidR="00000000" w:rsidRPr="00000000">
        <w:rPr>
          <w:rFonts w:ascii="Times New Roman" w:cs="Times New Roman" w:eastAsia="Times New Roman" w:hAnsi="Times New Roman"/>
          <w:b w:val="1"/>
          <w:bCs w:val="1"/>
          <w:color w:val="000000"/>
          <w:rtl w:val="0"/>
        </w:rPr>
        <w:t xml:space="preserve">Ingeniero Omar Palafox Sáenz</w:t>
      </w:r>
      <w:r w:rsidDel="00000000" w:rsidR="00000000" w:rsidRPr="00000000">
        <w:rPr>
          <w:rFonts w:ascii="Times New Roman" w:cs="Times New Roman" w:eastAsia="Times New Roman" w:hAnsi="Times New Roman"/>
          <w:color w:val="000000"/>
          <w:rtl w:val="0"/>
        </w:rPr>
        <w:t xml:space="preserve"> &lt;&lt;</w:t>
      </w:r>
      <w:r w:rsidDel="00000000" w:rsidR="00000000" w:rsidRPr="00000000">
        <w:rPr>
          <w:rFonts w:ascii="Times New Roman" w:cs="Times New Roman" w:eastAsia="Times New Roman" w:hAnsi="Times New Roman"/>
          <w:i w:val="1"/>
          <w:iCs w:val="1"/>
          <w:color w:val="000000"/>
          <w:rtl w:val="0"/>
        </w:rPr>
        <w:t xml:space="preserve">Entonces, en esos quedamos</w:t>
      </w:r>
      <w:r w:rsidDel="00000000" w:rsidR="00000000" w:rsidRPr="00000000">
        <w:rPr>
          <w:rFonts w:ascii="Times New Roman" w:cs="Times New Roman" w:eastAsia="Times New Roman" w:hAnsi="Times New Roman"/>
          <w:color w:val="000000"/>
          <w:rtl w:val="0"/>
        </w:rPr>
        <w:t xml:space="preserve">&gt;&gt;</w:t>
      </w: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b w:val="1"/>
          <w:bCs w:val="1"/>
          <w:color w:val="000000"/>
          <w:u w:val="single"/>
        </w:rPr>
      </w:pPr>
      <w:r w:rsidDel="00000000" w:rsidR="00000000" w:rsidRPr="00000000">
        <w:rPr>
          <w:rFonts w:ascii="Times New Roman" w:cs="Times New Roman" w:eastAsia="Times New Roman" w:hAnsi="Times New Roman"/>
          <w:b w:val="1"/>
          <w:bCs w:val="1"/>
          <w:u w:val="single"/>
          <w:rtl w:val="0"/>
        </w:rPr>
        <w:t xml:space="preserve">9. </w:t>
      </w:r>
      <w:r w:rsidDel="00000000" w:rsidR="00000000" w:rsidRPr="00000000">
        <w:rPr>
          <w:rFonts w:ascii="Times New Roman" w:cs="Times New Roman" w:eastAsia="Times New Roman" w:hAnsi="Times New Roman"/>
          <w:b w:val="1"/>
          <w:bCs w:val="1"/>
          <w:color w:val="000000"/>
          <w:highlight w:val="white"/>
          <w:u w:val="single"/>
          <w:rtl w:val="0"/>
        </w:rPr>
        <w:t xml:space="preserve">Clausura</w:t>
      </w:r>
      <w:r w:rsidDel="00000000" w:rsidR="00000000" w:rsidRPr="00000000">
        <w:rPr>
          <w:rFonts w:ascii="Times New Roman" w:cs="Times New Roman" w:eastAsia="Times New Roman" w:hAnsi="Times New Roman"/>
          <w:b w:val="1"/>
          <w:bCs w:val="1"/>
          <w:u w:val="single"/>
          <w:rtl w:val="0"/>
        </w:rPr>
        <w:t xml:space="preserve">.</w:t>
      </w:r>
      <w:r w:rsidDel="00000000" w:rsidR="00000000" w:rsidRPr="00000000">
        <w:rPr>
          <w:rtl w:val="0"/>
        </w:rPr>
      </w:r>
    </w:p>
    <w:p w:rsidR="00000000" w:rsidDel="00000000" w:rsidP="00000000" w:rsidRDefault="00000000" w:rsidRPr="00000000" w14:paraId="000000B7">
      <w:pPr>
        <w:spacing w:after="240" w:before="24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highlight w:val="white"/>
          <w:rtl w:val="0"/>
        </w:rPr>
        <w:t xml:space="preserve">Al no existir más temas que tratar en este Comité, el </w:t>
      </w:r>
      <w:r w:rsidDel="00000000" w:rsidR="00000000" w:rsidRPr="00000000">
        <w:rPr>
          <w:rFonts w:ascii="Times New Roman" w:cs="Times New Roman" w:eastAsia="Times New Roman" w:hAnsi="Times New Roman"/>
          <w:b w:val="1"/>
          <w:bCs w:val="1"/>
          <w:highlight w:val="white"/>
          <w:rtl w:val="0"/>
        </w:rPr>
        <w:t xml:space="preserve">Presidente </w:t>
      </w:r>
      <w:r w:rsidDel="00000000" w:rsidR="00000000" w:rsidRPr="00000000">
        <w:rPr>
          <w:rFonts w:ascii="Times New Roman" w:cs="Times New Roman" w:eastAsia="Times New Roman" w:hAnsi="Times New Roman"/>
          <w:highlight w:val="white"/>
          <w:rtl w:val="0"/>
        </w:rPr>
        <w:t xml:space="preserve">declaró formalmente clausurada la sesión </w:t>
      </w:r>
      <w:r w:rsidDel="00000000" w:rsidR="00000000" w:rsidRPr="00000000">
        <w:rPr>
          <w:rFonts w:ascii="Times New Roman" w:cs="Times New Roman" w:eastAsia="Times New Roman" w:hAnsi="Times New Roman"/>
          <w:rtl w:val="0"/>
        </w:rPr>
        <w:t xml:space="preserve">siendo las 10:25 diez horas con veinticinco</w:t>
      </w:r>
      <w:r w:rsidDel="00000000" w:rsidR="00000000" w:rsidRPr="00000000">
        <w:rPr>
          <w:rFonts w:ascii="Times New Roman" w:cs="Times New Roman" w:eastAsia="Times New Roman" w:hAnsi="Times New Roman"/>
          <w:highlight w:val="white"/>
          <w:rtl w:val="0"/>
        </w:rPr>
        <w:t xml:space="preserve"> minutos, del lunes 05 cinco de octubre de 2026 dos mil veintiséis, agradeciendo la asistencia de las y los presentes a la misma. </w:t>
      </w:r>
      <w:r w:rsidDel="00000000" w:rsidR="00000000" w:rsidRPr="00000000">
        <w:rPr>
          <w:rtl w:val="0"/>
        </w:rPr>
      </w:r>
    </w:p>
    <w:p w:rsidR="00000000" w:rsidDel="00000000" w:rsidP="00000000" w:rsidRDefault="00000000" w:rsidRPr="00000000" w14:paraId="000000B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 voz y voto:</w:t>
      </w:r>
      <w:r w:rsidDel="00000000" w:rsidR="00000000" w:rsidRPr="00000000">
        <w:rPr>
          <w:rtl w:val="0"/>
        </w:rPr>
      </w:r>
    </w:p>
    <w:p w:rsidR="00000000" w:rsidDel="00000000" w:rsidP="00000000" w:rsidRDefault="00000000" w:rsidRPr="00000000" w14:paraId="000000B9">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Ing. José Rafael Martínez Valencia</w:t>
      </w:r>
      <w:r w:rsidDel="00000000" w:rsidR="00000000" w:rsidRPr="00000000">
        <w:rPr>
          <w:rFonts w:ascii="Times New Roman" w:cs="Times New Roman" w:eastAsia="Times New Roman" w:hAnsi="Times New Roman"/>
          <w:b w:val="1"/>
          <w:bCs w:val="1"/>
          <w:rtl w:val="0"/>
        </w:rPr>
        <w:t xml:space="preserve">.</w:t>
      </w: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Representante del Presidente del Comité de Adquisiciones de Tlajomulco de Zúñiga, Jalisco. </w:t>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Mtra. Elizabeth Bugarín González</w:t>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Oficialía Mayor</w:t>
      </w:r>
      <w:r w:rsidDel="00000000" w:rsidR="00000000" w:rsidRPr="00000000">
        <w:rPr>
          <w:rFonts w:ascii="Times New Roman" w:cs="Times New Roman" w:eastAsia="Times New Roman" w:hAnsi="Times New Roman"/>
          <w:rtl w:val="0"/>
        </w:rPr>
        <w:t xml:space="preserve"> Administrativa</w:t>
      </w: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6">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7">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8">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9">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A">
      <w:pPr>
        <w:spacing w:after="0" w:line="240" w:lineRule="auto"/>
        <w:rPr>
          <w:rFonts w:ascii="Times New Roman" w:cs="Times New Roman" w:eastAsia="Times New Roman" w:hAnsi="Times New Roman"/>
          <w:b w:val="1"/>
          <w:bCs w:val="1"/>
        </w:rPr>
      </w:pPr>
      <w:bookmarkStart w:colFirst="0" w:colLast="0" w:name="_heading=h.78f4m0odpnn6" w:id="3"/>
      <w:bookmarkEnd w:id="3"/>
      <w:r w:rsidDel="00000000" w:rsidR="00000000" w:rsidRPr="00000000">
        <w:rPr>
          <w:rFonts w:ascii="Times New Roman" w:cs="Times New Roman" w:eastAsia="Times New Roman" w:hAnsi="Times New Roman"/>
          <w:b w:val="1"/>
          <w:bCs w:val="1"/>
          <w:rtl w:val="0"/>
        </w:rPr>
        <w:t xml:space="preserve">Lic. Marco Antonio Parra Pérez </w:t>
      </w:r>
    </w:p>
    <w:p w:rsidR="00000000" w:rsidDel="00000000" w:rsidP="00000000" w:rsidRDefault="00000000" w:rsidRPr="00000000" w14:paraId="000000C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Sindicatura Municipal.</w:t>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rtl w:val="0"/>
        </w:rPr>
        <w:t xml:space="preserve">Lic. Christian Castro Castro</w:t>
      </w:r>
      <w:r w:rsidDel="00000000" w:rsidR="00000000" w:rsidRPr="00000000">
        <w:rPr>
          <w:rtl w:val="0"/>
        </w:rPr>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000000"/>
          <w:rtl w:val="0"/>
        </w:rPr>
        <w:t xml:space="preserve">Tesorería Municipal</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 Manuel Ledezma Esparza</w:t>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Dirección de Desarrollo Rural.</w:t>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 Omar Palafox Sáenz, </w:t>
      </w:r>
    </w:p>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Consejo de Desarrollo Agropecuario y Agroindustrial de Jalisco.</w:t>
      </w:r>
    </w:p>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 Luis Alfonso de Santiago García</w:t>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bookmarkStart w:colFirst="0" w:colLast="0" w:name="_heading=h.x16kh56zhure" w:id="4"/>
      <w:bookmarkEnd w:id="4"/>
      <w:r w:rsidDel="00000000" w:rsidR="00000000" w:rsidRPr="00000000">
        <w:rPr>
          <w:rFonts w:ascii="Times New Roman" w:cs="Times New Roman" w:eastAsia="Times New Roman" w:hAnsi="Times New Roman"/>
          <w:rtl w:val="0"/>
        </w:rPr>
        <w:t xml:space="preserve">Consejo de Cámaras Industriales de Jalisco</w:t>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Mtro. Gerardo Esteban Sánchez González</w:t>
      </w:r>
      <w:r w:rsidDel="00000000" w:rsidR="00000000" w:rsidRPr="00000000">
        <w:rPr>
          <w:rtl w:val="0"/>
        </w:rPr>
      </w:r>
    </w:p>
    <w:p w:rsidR="00000000" w:rsidDel="00000000" w:rsidP="00000000" w:rsidRDefault="00000000" w:rsidRPr="00000000" w14:paraId="000000EC">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Coordinación General de Potencia Económica</w:t>
      </w:r>
    </w:p>
    <w:p w:rsidR="00000000" w:rsidDel="00000000" w:rsidP="00000000" w:rsidRDefault="00000000" w:rsidRPr="00000000" w14:paraId="000000ED">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E">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F">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0">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rtl w:val="0"/>
        </w:rPr>
        <w:t xml:space="preserve">Lic. Edgar Fernando Flores Mora</w:t>
      </w:r>
      <w:r w:rsidDel="00000000" w:rsidR="00000000" w:rsidRPr="00000000">
        <w:rPr>
          <w:rtl w:val="0"/>
        </w:rPr>
      </w:r>
    </w:p>
    <w:p w:rsidR="00000000" w:rsidDel="00000000" w:rsidP="00000000" w:rsidRDefault="00000000" w:rsidRPr="00000000" w14:paraId="000000F3">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Cámara Nacional de Comercio, Servicios y Turismo de Guadalajara.</w:t>
      </w:r>
    </w:p>
    <w:p w:rsidR="00000000" w:rsidDel="00000000" w:rsidP="00000000" w:rsidRDefault="00000000" w:rsidRPr="00000000" w14:paraId="000000F4">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6">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 voz:</w:t>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Lic. Daniel Cortés Flores </w:t>
      </w: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Representante del Órgano Interno de Control.</w:t>
      </w:r>
    </w:p>
    <w:p w:rsidR="00000000" w:rsidDel="00000000" w:rsidP="00000000" w:rsidRDefault="00000000" w:rsidRPr="00000000" w14:paraId="000000F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0" w:line="240" w:lineRule="auto"/>
        <w:jc w:val="left"/>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Perla Yolanda Urzúa Virgen</w:t>
      </w:r>
      <w:r w:rsidDel="00000000" w:rsidR="00000000" w:rsidRPr="00000000">
        <w:rPr>
          <w:rtl w:val="0"/>
        </w:rPr>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Secretaria Técnica.</w:t>
      </w:r>
      <w:r w:rsidDel="00000000" w:rsidR="00000000" w:rsidRPr="00000000">
        <w:rPr>
          <w:rtl w:val="0"/>
        </w:rPr>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7">
      <w:pPr>
        <w:jc w:val="left"/>
        <w:rPr>
          <w:rFonts w:ascii="Times New Roman" w:cs="Times New Roman" w:eastAsia="Times New Roman" w:hAnsi="Times New Roman"/>
          <w:i w:val="1"/>
          <w:iCs w:val="1"/>
        </w:rPr>
      </w:pPr>
      <w:bookmarkStart w:colFirst="0" w:colLast="0" w:name="_heading=h.8dgbbxvz9f6" w:id="5"/>
      <w:bookmarkEnd w:id="5"/>
      <w:r w:rsidDel="00000000" w:rsidR="00000000" w:rsidRPr="00000000">
        <w:rPr>
          <w:rtl w:val="0"/>
        </w:rPr>
      </w:r>
    </w:p>
    <w:p w:rsidR="00000000" w:rsidDel="00000000" w:rsidP="00000000" w:rsidRDefault="00000000" w:rsidRPr="00000000" w14:paraId="00000108">
      <w:pPr>
        <w:jc w:val="center"/>
        <w:rPr>
          <w:rFonts w:ascii="Times New Roman" w:cs="Times New Roman" w:eastAsia="Times New Roman" w:hAnsi="Times New Roman"/>
        </w:rPr>
      </w:pPr>
      <w:bookmarkStart w:colFirst="0" w:colLast="0" w:name="_heading=h.ivyr8thehw22" w:id="6"/>
      <w:bookmarkEnd w:id="6"/>
      <w:r w:rsidDel="00000000" w:rsidR="00000000" w:rsidRPr="00000000">
        <w:rPr>
          <w:rFonts w:ascii="Times New Roman" w:cs="Times New Roman" w:eastAsia="Times New Roman" w:hAnsi="Times New Roman"/>
          <w:i w:val="1"/>
          <w:iCs w:val="1"/>
          <w:rtl w:val="0"/>
        </w:rPr>
        <w:t xml:space="preserve">La presente hoja de firmas forma parte integral del Acta de la Décima Séptima Sesión Ordinaria del Comité de Adquisiciones del Municipio de Tlajomulco de Zúñiga, Jalisco del día 05 cinco de octubre del 2026.</w:t>
      </w:r>
      <w:r w:rsidDel="00000000" w:rsidR="00000000" w:rsidRPr="00000000">
        <w:rPr>
          <w:rtl w:val="0"/>
        </w:rPr>
      </w:r>
    </w:p>
    <w:sectPr>
      <w:footerReference r:id="rId7" w:type="default"/>
      <w:pgSz w:h="19264"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Courier New"/>
  <w:font w:name="Aptos"/>
  <w:font w:name="Play">
    <w:embedRegular w:fontKey="{00000000-0000-0000-0000-000000000000}" r:id="rId1" w:subsetted="0"/>
    <w:embedBold w:fontKey="{00000000-0000-0000-0000-000000000000}" r:id="rId2" w:subsetted="0"/>
  </w:font>
  <w:font w:name="Google Sans Flex">
    <w:embedRegular w:fontKey="{00000000-0000-0000-0000-000000000000}" r:id="rId3" w:subsetted="0"/>
    <w:embedBold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9">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Página </w:t>
    </w:r>
    <w:r w:rsidDel="00000000" w:rsidR="00000000" w:rsidRPr="00000000">
      <w:rPr>
        <w:rFonts w:ascii="Times New Roman" w:cs="Times New Roman" w:eastAsia="Times New Roman" w:hAnsi="Times New Roman"/>
        <w:b w:val="1"/>
        <w:bCs w:val="1"/>
        <w:color w:val="000000"/>
        <w:sz w:val="20"/>
        <w:szCs w:val="2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color w:val="000000"/>
        <w:sz w:val="20"/>
        <w:szCs w:val="20"/>
        <w:rtl w:val="0"/>
      </w:rPr>
      <w:t xml:space="preserve"> de </w:t>
    </w:r>
    <w:r w:rsidDel="00000000" w:rsidR="00000000" w:rsidRPr="00000000">
      <w:rPr>
        <w:rFonts w:ascii="Times New Roman" w:cs="Times New Roman" w:eastAsia="Times New Roman" w:hAnsi="Times New Roman"/>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0A">
    <w:pPr>
      <w:jc w:val="cente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2880" w:hanging="360"/>
      </w:pPr>
      <w:rPr>
        <w:rFonts w:ascii="Noto Sans Symbols" w:cs="Noto Sans Symbols" w:eastAsia="Noto Sans Symbols" w:hAnsi="Noto Sans Symbols"/>
        <w:sz w:val="20"/>
        <w:szCs w:val="20"/>
      </w:rPr>
    </w:lvl>
    <w:lvl w:ilvl="1">
      <w:start w:val="1"/>
      <w:numFmt w:val="bullet"/>
      <w:lvlText w:val="o"/>
      <w:lvlJc w:val="left"/>
      <w:pPr>
        <w:ind w:left="3600" w:hanging="360"/>
      </w:pPr>
      <w:rPr>
        <w:rFonts w:ascii="Courier New" w:cs="Courier New" w:eastAsia="Courier New" w:hAnsi="Courier New"/>
        <w:sz w:val="20"/>
        <w:szCs w:val="20"/>
      </w:rPr>
    </w:lvl>
    <w:lvl w:ilvl="2">
      <w:start w:val="1"/>
      <w:numFmt w:val="bullet"/>
      <w:lvlText w:val="▪"/>
      <w:lvlJc w:val="left"/>
      <w:pPr>
        <w:ind w:left="4320" w:hanging="360"/>
      </w:pPr>
      <w:rPr>
        <w:rFonts w:ascii="Noto Sans Symbols" w:cs="Noto Sans Symbols" w:eastAsia="Noto Sans Symbols" w:hAnsi="Noto Sans Symbols"/>
        <w:sz w:val="20"/>
        <w:szCs w:val="20"/>
      </w:rPr>
    </w:lvl>
    <w:lvl w:ilvl="3">
      <w:start w:val="1"/>
      <w:numFmt w:val="bullet"/>
      <w:lvlText w:val="▪"/>
      <w:lvlJc w:val="left"/>
      <w:pPr>
        <w:ind w:left="5040" w:hanging="360"/>
      </w:pPr>
      <w:rPr>
        <w:rFonts w:ascii="Noto Sans Symbols" w:cs="Noto Sans Symbols" w:eastAsia="Noto Sans Symbols" w:hAnsi="Noto Sans Symbols"/>
        <w:sz w:val="20"/>
        <w:szCs w:val="20"/>
      </w:rPr>
    </w:lvl>
    <w:lvl w:ilvl="4">
      <w:start w:val="1"/>
      <w:numFmt w:val="bullet"/>
      <w:lvlText w:val="▪"/>
      <w:lvlJc w:val="left"/>
      <w:pPr>
        <w:ind w:left="5760" w:hanging="360"/>
      </w:pPr>
      <w:rPr>
        <w:rFonts w:ascii="Noto Sans Symbols" w:cs="Noto Sans Symbols" w:eastAsia="Noto Sans Symbols" w:hAnsi="Noto Sans Symbols"/>
        <w:sz w:val="20"/>
        <w:szCs w:val="20"/>
      </w:rPr>
    </w:lvl>
    <w:lvl w:ilvl="5">
      <w:start w:val="1"/>
      <w:numFmt w:val="bullet"/>
      <w:lvlText w:val="▪"/>
      <w:lvlJc w:val="left"/>
      <w:pPr>
        <w:ind w:left="6480" w:hanging="360"/>
      </w:pPr>
      <w:rPr>
        <w:rFonts w:ascii="Noto Sans Symbols" w:cs="Noto Sans Symbols" w:eastAsia="Noto Sans Symbols" w:hAnsi="Noto Sans Symbols"/>
        <w:sz w:val="20"/>
        <w:szCs w:val="20"/>
      </w:rPr>
    </w:lvl>
    <w:lvl w:ilvl="6">
      <w:start w:val="1"/>
      <w:numFmt w:val="bullet"/>
      <w:lvlText w:val="▪"/>
      <w:lvlJc w:val="left"/>
      <w:pPr>
        <w:ind w:left="7200" w:hanging="360"/>
      </w:pPr>
      <w:rPr>
        <w:rFonts w:ascii="Noto Sans Symbols" w:cs="Noto Sans Symbols" w:eastAsia="Noto Sans Symbols" w:hAnsi="Noto Sans Symbols"/>
        <w:sz w:val="20"/>
        <w:szCs w:val="20"/>
      </w:rPr>
    </w:lvl>
    <w:lvl w:ilvl="7">
      <w:start w:val="1"/>
      <w:numFmt w:val="bullet"/>
      <w:lvlText w:val="▪"/>
      <w:lvlJc w:val="left"/>
      <w:pPr>
        <w:ind w:left="7920" w:hanging="360"/>
      </w:pPr>
      <w:rPr>
        <w:rFonts w:ascii="Noto Sans Symbols" w:cs="Noto Sans Symbols" w:eastAsia="Noto Sans Symbols" w:hAnsi="Noto Sans Symbols"/>
        <w:sz w:val="20"/>
        <w:szCs w:val="20"/>
      </w:rPr>
    </w:lvl>
    <w:lvl w:ilvl="8">
      <w:start w:val="1"/>
      <w:numFmt w:val="bullet"/>
      <w:lvlText w:val="▪"/>
      <w:lvlJc w:val="left"/>
      <w:pPr>
        <w:ind w:left="864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paragraph" w:styleId="NormalWeb">
    <w:name w:val="Normal (Web)"/>
    <w:basedOn w:val="Normal"/>
    <w:uiPriority w:val="99"/>
    <w:unhideWhenUsed w:val="1"/>
    <w:rsid w:val="004F44A9"/>
    <w:pPr>
      <w:spacing w:after="100" w:afterAutospacing="1" w:before="100" w:beforeAutospacing="1" w:line="240" w:lineRule="auto"/>
    </w:pPr>
    <w:rPr>
      <w:rFonts w:ascii="Times New Roman" w:cs="Times New Roman" w:eastAsia="Times New Roman" w:hAnsi="Times New Roman"/>
      <w:sz w:val="24"/>
      <w:szCs w:val="24"/>
    </w:rPr>
  </w:style>
  <w:style w:type="paragraph" w:styleId="Prrafodelista">
    <w:name w:val="List Paragraph"/>
    <w:basedOn w:val="Normal"/>
    <w:uiPriority w:val="34"/>
    <w:qFormat w:val="1"/>
    <w:rsid w:val="003F043C"/>
    <w:pPr>
      <w:ind w:left="720"/>
      <w:contextualSpacing w:val="1"/>
    </w:pPr>
  </w:style>
  <w:style w:type="character" w:styleId="apple-tab-span" w:customStyle="1">
    <w:name w:val="apple-tab-span"/>
    <w:basedOn w:val="Fuentedeprrafopredeter"/>
    <w:rsid w:val="00AB3448"/>
  </w:style>
  <w:style w:type="table" w:styleId="a" w:customStyle="1">
    <w:basedOn w:val="TableNormal1"/>
    <w:tblPr>
      <w:tblStyleRowBandSize w:val="1"/>
      <w:tblStyleColBandSize w:val="1"/>
      <w:tblCellMar>
        <w:top w:w="15.0" w:type="dxa"/>
        <w:left w:w="15.0" w:type="dxa"/>
        <w:bottom w:w="15.0" w:type="dxa"/>
        <w:right w:w="15.0" w:type="dxa"/>
      </w:tblCellMar>
    </w:tblPr>
  </w:style>
  <w:style w:type="table" w:styleId="a0" w:customStyle="1">
    <w:basedOn w:val="TableNormal1"/>
    <w:tblPr>
      <w:tblStyleRowBandSize w:val="1"/>
      <w:tblStyleColBandSize w:val="1"/>
      <w:tblCellMar>
        <w:top w:w="15.0" w:type="dxa"/>
        <w:left w:w="15.0" w:type="dxa"/>
        <w:bottom w:w="15.0" w:type="dxa"/>
        <w:right w:w="15.0" w:type="dxa"/>
      </w:tblCellMar>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GoogleSansFlex-regular.ttf"/><Relationship Id="rId4" Type="http://schemas.openxmlformats.org/officeDocument/2006/relationships/font" Target="fonts/GoogleSansFlex-bold.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6gs18ixY8Iim0q8snacYOBHBwg==">CgMxLjAyDmguMjdqeXJmYnZ5c241Mg5oLnRuaTJyNmh0NGp0ajIOaC51eWJtdjI5eXBwZDkyDmguNzhmNG0wb2Rwbm42Mg5oLngxNmtoNTZ6aHVyZTINaC44ZGdiYnh2ejlmNjIOaC5pdnlyOHRoZWh3MjI4AHIhMUJOQVJaLXRCalJPSk1xQmR4SnJmN2EwOGVfNzJmcEc5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2026-10-14T19:46:00Z</dcterms:created>
  <dc:creator>DAISY AKETZALLI RODRIGUEZ POLITRON - PC-1265</dc:creator>
</cp:coreProperties>
</file>