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contextualSpacing/>
        <w:jc w:val="right"/>
        <w:rPr>
          <w:rFonts w:ascii="Arial Narrow" w:eastAsia="Times New Roman" w:hAnsi="Arial Narrow" w:cs="Arial"/>
          <w:b/>
          <w:color w:val="000000"/>
          <w:sz w:val="24"/>
          <w:szCs w:val="24"/>
          <w:lang w:val="es-ES" w:eastAsia="es-ES"/>
        </w:rPr>
      </w:pPr>
      <w:bookmarkStart w:id="0" w:name="_Hlk15938657"/>
      <w:bookmarkStart w:id="1" w:name="_Hlk15938623"/>
      <w:r>
        <w:rPr>
          <w:rFonts w:ascii="Arial Narrow" w:eastAsia="Trebuchet MS" w:hAnsi="Arial Narrow" w:cs="Arial"/>
          <w:b/>
          <w:color w:val="000000"/>
          <w:sz w:val="24"/>
          <w:szCs w:val="24"/>
          <w:lang w:val="es-ES" w:eastAsia="es-ES"/>
        </w:rPr>
        <w:t xml:space="preserve">Secretaría General. </w:t>
      </w:r>
    </w:p>
    <w:p>
      <w:pPr>
        <w:widowControl w:val="0"/>
        <w:tabs>
          <w:tab w:val="left" w:pos="706"/>
        </w:tabs>
        <w:suppressAutoHyphens/>
        <w:spacing w:after="0" w:line="240" w:lineRule="auto"/>
        <w:contextualSpacing/>
        <w:jc w:val="right"/>
        <w:rPr>
          <w:rFonts w:ascii="Arial Narrow" w:eastAsia="Trebuchet MS" w:hAnsi="Arial Narrow" w:cs="Arial"/>
          <w:b/>
          <w:bCs/>
          <w:color w:val="000000"/>
          <w:sz w:val="24"/>
          <w:szCs w:val="24"/>
          <w:lang w:val="es-ES" w:eastAsia="es-ES" w:bidi="es-ES"/>
        </w:rPr>
      </w:pPr>
      <w:r>
        <w:rPr>
          <w:rFonts w:ascii="Arial Narrow" w:eastAsia="Trebuchet MS" w:hAnsi="Arial Narrow" w:cs="Arial"/>
          <w:b/>
          <w:bCs/>
          <w:color w:val="000000"/>
          <w:sz w:val="24"/>
          <w:szCs w:val="24"/>
          <w:lang w:val="es-ES" w:eastAsia="es-ES" w:bidi="es-ES"/>
        </w:rPr>
        <w:t>PA/0484/2021/SG.</w:t>
      </w:r>
    </w:p>
    <w:p>
      <w:pPr>
        <w:widowControl w:val="0"/>
        <w:tabs>
          <w:tab w:val="left" w:pos="706"/>
        </w:tabs>
        <w:suppressAutoHyphens/>
        <w:spacing w:after="0" w:line="240" w:lineRule="auto"/>
        <w:contextualSpacing/>
        <w:rPr>
          <w:rFonts w:ascii="Arial Narrow" w:eastAsia="Trebuchet MS" w:hAnsi="Arial Narrow" w:cs="Arial"/>
          <w:b/>
          <w:bCs/>
          <w:color w:val="000000"/>
          <w:sz w:val="24"/>
          <w:szCs w:val="24"/>
          <w:lang w:val="es-ES" w:eastAsia="es-ES" w:bidi="es-ES"/>
        </w:rPr>
      </w:pPr>
    </w:p>
    <w:p>
      <w:pPr>
        <w:widowControl w:val="0"/>
        <w:tabs>
          <w:tab w:val="left" w:pos="706"/>
        </w:tabs>
        <w:suppressAutoHyphens/>
        <w:spacing w:after="0" w:line="240" w:lineRule="auto"/>
        <w:contextualSpacing/>
        <w:rPr>
          <w:rFonts w:ascii="Arial Narrow" w:eastAsia="Trebuchet MS" w:hAnsi="Arial Narrow" w:cs="Arial"/>
          <w:b/>
          <w:bCs/>
          <w:color w:val="000000"/>
          <w:sz w:val="24"/>
          <w:szCs w:val="24"/>
          <w:lang w:val="es-ES" w:eastAsia="es-ES" w:bidi="es-ES"/>
        </w:rPr>
      </w:pPr>
    </w:p>
    <w:p>
      <w:pPr>
        <w:spacing w:after="0" w:line="240" w:lineRule="auto"/>
        <w:rPr>
          <w:rFonts w:ascii="Arial Narrow" w:eastAsia="Times New Roman" w:hAnsi="Arial Narrow" w:cs="Times New Roman"/>
          <w:b/>
          <w:sz w:val="24"/>
          <w:szCs w:val="24"/>
          <w:lang w:val="es-ES" w:eastAsia="es-ES"/>
        </w:rPr>
      </w:pPr>
      <w:bookmarkStart w:id="2" w:name="_Hlk15938557"/>
      <w:r>
        <w:rPr>
          <w:rFonts w:ascii="Arial Narrow" w:eastAsia="Trebuchet MS" w:hAnsi="Arial Narrow" w:cs="Times New Roman"/>
          <w:b/>
          <w:sz w:val="24"/>
          <w:szCs w:val="24"/>
          <w:lang w:val="es-ES" w:eastAsia="es-ES"/>
        </w:rPr>
        <w:t>CÉSAR FRANCISCO PADILLA CHÁVEZ.</w:t>
      </w:r>
    </w:p>
    <w:p>
      <w:pPr>
        <w:spacing w:after="0" w:line="240" w:lineRule="auto"/>
        <w:rPr>
          <w:rFonts w:ascii="Arial Narrow" w:eastAsia="Trebuchet MS" w:hAnsi="Arial Narrow" w:cs="Times New Roman"/>
          <w:b/>
          <w:sz w:val="24"/>
          <w:szCs w:val="24"/>
          <w:lang w:val="es-ES" w:eastAsia="es-ES"/>
        </w:rPr>
      </w:pPr>
      <w:r>
        <w:rPr>
          <w:rFonts w:ascii="Arial Narrow" w:eastAsia="Trebuchet MS" w:hAnsi="Arial Narrow" w:cs="Times New Roman"/>
          <w:b/>
          <w:sz w:val="24"/>
          <w:szCs w:val="24"/>
          <w:lang w:val="es-ES" w:eastAsia="es-ES"/>
        </w:rPr>
        <w:t xml:space="preserve">PRESIDENTE MUNICIPAL INTERINO </w:t>
      </w:r>
    </w:p>
    <w:p>
      <w:pPr>
        <w:spacing w:after="0" w:line="240" w:lineRule="auto"/>
        <w:rPr>
          <w:rFonts w:ascii="Arial Narrow" w:eastAsia="Times New Roman" w:hAnsi="Arial Narrow" w:cs="Times New Roman"/>
          <w:b/>
          <w:sz w:val="24"/>
          <w:szCs w:val="24"/>
          <w:lang w:val="es-ES" w:eastAsia="es-ES"/>
        </w:rPr>
      </w:pPr>
      <w:r>
        <w:rPr>
          <w:rFonts w:ascii="Arial Narrow" w:eastAsia="Trebuchet MS" w:hAnsi="Arial Narrow" w:cs="Times New Roman"/>
          <w:b/>
          <w:sz w:val="24"/>
          <w:szCs w:val="24"/>
          <w:lang w:val="es-ES" w:eastAsia="es-ES"/>
        </w:rPr>
        <w:t>DE TLAJOMULCO DE ZÚÑIGA, JALISCO.</w:t>
      </w:r>
    </w:p>
    <w:p>
      <w:pPr>
        <w:spacing w:after="0" w:line="240" w:lineRule="auto"/>
        <w:rPr>
          <w:rFonts w:ascii="Arial Narrow" w:eastAsia="Trebuchet MS" w:hAnsi="Arial Narrow" w:cs="Times New Roman"/>
          <w:b/>
          <w:sz w:val="24"/>
          <w:szCs w:val="24"/>
          <w:lang w:val="es-ES" w:eastAsia="es-ES"/>
        </w:rPr>
      </w:pPr>
      <w:r>
        <w:rPr>
          <w:rFonts w:ascii="Arial Narrow" w:eastAsia="Trebuchet MS" w:hAnsi="Arial Narrow" w:cs="Times New Roman"/>
          <w:b/>
          <w:sz w:val="24"/>
          <w:szCs w:val="24"/>
          <w:lang w:val="es-ES" w:eastAsia="es-ES"/>
        </w:rPr>
        <w:t>P R E S E N T E:</w:t>
      </w:r>
    </w:p>
    <w:p>
      <w:pPr>
        <w:spacing w:after="0" w:line="276" w:lineRule="auto"/>
        <w:jc w:val="both"/>
        <w:rPr>
          <w:rFonts w:ascii="Arial Narrow" w:eastAsia="Times New Roman" w:hAnsi="Arial Narrow" w:cs="Times New Roman"/>
          <w:sz w:val="24"/>
          <w:szCs w:val="24"/>
          <w:lang w:val="es-ES" w:eastAsia="es-ES"/>
        </w:rPr>
      </w:pPr>
    </w:p>
    <w:p>
      <w:pPr>
        <w:spacing w:after="0" w:line="276" w:lineRule="auto"/>
        <w:jc w:val="both"/>
        <w:rPr>
          <w:rFonts w:ascii="Arial Narrow" w:eastAsia="Times New Roman" w:hAnsi="Arial Narrow" w:cs="Times New Roman"/>
          <w:sz w:val="24"/>
          <w:szCs w:val="24"/>
          <w:lang w:val="es-ES" w:eastAsia="es-ES"/>
        </w:rPr>
      </w:pPr>
    </w:p>
    <w:p>
      <w:pPr>
        <w:spacing w:after="0" w:line="240" w:lineRule="auto"/>
        <w:jc w:val="both"/>
        <w:rPr>
          <w:rFonts w:ascii="Arial Narrow" w:eastAsia="Times New Roman" w:hAnsi="Arial Narrow" w:cs="Times New Roman"/>
          <w:sz w:val="24"/>
          <w:szCs w:val="24"/>
          <w:lang w:val="es-ES" w:eastAsia="es-ES"/>
        </w:rPr>
      </w:pPr>
    </w:p>
    <w:p>
      <w:pPr>
        <w:spacing w:after="0" w:line="240" w:lineRule="auto"/>
        <w:ind w:firstLine="709"/>
        <w:jc w:val="both"/>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 xml:space="preserve">Por el presente, reciba un cordial saludo y con fundamento en lo dispuesto por el </w:t>
      </w:r>
      <w:r>
        <w:rPr>
          <w:rFonts w:ascii="Arial Narrow" w:eastAsia="Times New Roman" w:hAnsi="Arial Narrow" w:cs="Tahoma"/>
          <w:sz w:val="24"/>
          <w:szCs w:val="24"/>
          <w:lang w:val="es-ES" w:eastAsia="es-ES"/>
        </w:rPr>
        <w:t xml:space="preserve">artículo 63 de la </w:t>
      </w:r>
      <w:r>
        <w:rPr>
          <w:rFonts w:ascii="Arial Narrow" w:eastAsia="Times New Roman" w:hAnsi="Arial Narrow" w:cs="Times New Roman"/>
          <w:sz w:val="24"/>
          <w:szCs w:val="24"/>
          <w:lang w:val="es-ES" w:eastAsia="es-ES"/>
        </w:rPr>
        <w:t xml:space="preserve">Ley del Gobierno y la Administración Pública Municipal del Estado de Jalisco, artículo 58, fracciones IX y XII del Reglamento de la Administración Pública del Municipio de Tlajomulco de Zúñiga, Jalisco y 195 del Reglamento del Ayuntamiento del Municipio de Tlajomulco de Zúñiga, Jalisco,  le notifico y </w:t>
      </w:r>
      <w:r>
        <w:rPr>
          <w:rFonts w:ascii="Arial Narrow" w:eastAsia="Times New Roman" w:hAnsi="Arial Narrow" w:cs="Times New Roman"/>
          <w:b/>
          <w:sz w:val="24"/>
          <w:szCs w:val="24"/>
          <w:lang w:val="es-ES" w:eastAsia="es-ES"/>
        </w:rPr>
        <w:t>CERTIFICO</w:t>
      </w:r>
      <w:r>
        <w:rPr>
          <w:rFonts w:ascii="Arial Narrow" w:eastAsia="Times New Roman" w:hAnsi="Arial Narrow" w:cs="Times New Roman"/>
          <w:sz w:val="24"/>
          <w:szCs w:val="24"/>
          <w:lang w:val="es-ES" w:eastAsia="es-ES"/>
        </w:rPr>
        <w:t xml:space="preserve"> que en la sesión ordinaria del Ayuntamiento del Municipio de Tlajomulco de Zúñiga, Jalisco, celebrada el día 30 de abril del año 2021, en el desahogo del punto VIII del orden del día, se aprobó por unanimidad de votos de las y los munícipes presentes del Ayuntamiento, el siguiente</w:t>
      </w:r>
      <w:bookmarkEnd w:id="0"/>
      <w:bookmarkEnd w:id="2"/>
      <w:r>
        <w:rPr>
          <w:rFonts w:ascii="Arial Narrow" w:eastAsia="Times New Roman" w:hAnsi="Arial Narrow" w:cs="Times New Roman"/>
          <w:sz w:val="24"/>
          <w:szCs w:val="24"/>
          <w:lang w:val="es-ES" w:eastAsia="es-ES"/>
        </w:rPr>
        <w:t>:</w:t>
      </w:r>
    </w:p>
    <w:p>
      <w:pPr>
        <w:spacing w:after="0" w:line="240" w:lineRule="auto"/>
        <w:ind w:firstLine="709"/>
        <w:jc w:val="both"/>
        <w:rPr>
          <w:rStyle w:val="Fuentedeprrafopredeter2"/>
          <w:rFonts w:ascii="Arial Narrow" w:eastAsia="Times New Roman" w:hAnsi="Arial Narrow" w:cs="Times New Roman"/>
          <w:sz w:val="24"/>
          <w:szCs w:val="24"/>
          <w:lang w:val="es-ES" w:eastAsia="es-ES"/>
        </w:rPr>
      </w:pPr>
    </w:p>
    <w:p>
      <w:pPr>
        <w:spacing w:line="240" w:lineRule="auto"/>
        <w:ind w:firstLine="709"/>
        <w:jc w:val="center"/>
        <w:rPr>
          <w:rStyle w:val="Fuentedeprrafopredeter2"/>
          <w:rFonts w:ascii="Arial Narrow" w:hAnsi="Arial Narrow" w:cs="Arial"/>
          <w:b/>
          <w:sz w:val="24"/>
          <w:szCs w:val="24"/>
        </w:rPr>
      </w:pPr>
      <w:r>
        <w:rPr>
          <w:rStyle w:val="Fuentedeprrafopredeter2"/>
          <w:rFonts w:ascii="Arial Narrow" w:hAnsi="Arial Narrow" w:cs="Arial"/>
          <w:b/>
          <w:sz w:val="24"/>
          <w:szCs w:val="24"/>
        </w:rPr>
        <w:t>PUNTO DE ACUERDO 073/2021</w:t>
      </w:r>
    </w:p>
    <w:p>
      <w:pPr>
        <w:spacing w:line="240" w:lineRule="auto"/>
        <w:ind w:firstLine="709"/>
        <w:jc w:val="center"/>
        <w:rPr>
          <w:rStyle w:val="Fuentedeprrafopredeter2"/>
          <w:rFonts w:ascii="Arial Narrow" w:hAnsi="Arial Narrow" w:cs="Arial"/>
          <w:b/>
          <w:sz w:val="24"/>
          <w:szCs w:val="24"/>
        </w:rPr>
      </w:pPr>
    </w:p>
    <w:p>
      <w:pPr>
        <w:pStyle w:val="Textoindependiente"/>
        <w:spacing w:after="0" w:line="240" w:lineRule="auto"/>
        <w:ind w:firstLine="851"/>
        <w:jc w:val="both"/>
        <w:rPr>
          <w:rFonts w:ascii="Arial Narrow" w:hAnsi="Arial Narrow" w:cs="Arial"/>
          <w:sz w:val="24"/>
          <w:szCs w:val="24"/>
        </w:rPr>
      </w:pPr>
      <w:r>
        <w:rPr>
          <w:rFonts w:ascii="Arial Narrow" w:hAnsi="Arial Narrow" w:cs="Arial"/>
          <w:b/>
          <w:sz w:val="24"/>
          <w:szCs w:val="24"/>
        </w:rPr>
        <w:t>PRIMERO</w:t>
      </w:r>
      <w:r>
        <w:rPr>
          <w:rFonts w:ascii="Arial Narrow" w:eastAsia="Verdana" w:hAnsi="Arial Narrow" w:cs="Arial"/>
          <w:b/>
          <w:sz w:val="24"/>
          <w:szCs w:val="24"/>
        </w:rPr>
        <w:t>.-</w:t>
      </w:r>
      <w:r>
        <w:rPr>
          <w:rFonts w:ascii="Arial Narrow" w:eastAsia="Verdana" w:hAnsi="Arial Narrow" w:cs="Arial"/>
          <w:sz w:val="24"/>
          <w:szCs w:val="24"/>
        </w:rPr>
        <w:t xml:space="preserve"> </w:t>
      </w:r>
      <w:r>
        <w:rPr>
          <w:rFonts w:ascii="Arial Narrow" w:hAnsi="Arial Narrow" w:cs="Arial"/>
          <w:sz w:val="24"/>
          <w:szCs w:val="24"/>
        </w:rPr>
        <w:t>El Ayuntamiento Constitucional del Municipio de Tlajomulco de Zúñiga, Jalisco, aprueba y autoriza la ejecución de las obras públicas contempladas en el “Ramo 33” Fondo para la Infraestructura Social Municipal y de las Demarcaciones Territoriales del Distrito Federal, hoy Ciudad de México (FISMDF), del Presupuesto de Egresos de la Federación para el ejercicio 2021, hasta por la cantidad $56´357,906.09 (Cincuenta y seis millones trescientos cincuenta y siete mil novecientos seis pesos 09/100 moneda nacional), las cuales se describen a continuación:</w:t>
      </w:r>
    </w:p>
    <w:p>
      <w:pPr>
        <w:pStyle w:val="Textoindependiente"/>
        <w:spacing w:after="0" w:line="276" w:lineRule="auto"/>
        <w:jc w:val="both"/>
        <w:rPr>
          <w:rFonts w:ascii="Arial" w:eastAsia="Verdana" w:hAnsi="Arial" w:cs="Arial"/>
        </w:rPr>
      </w:pPr>
    </w:p>
    <w:tbl>
      <w:tblPr>
        <w:tblpPr w:leftFromText="141" w:rightFromText="141" w:vertAnchor="text" w:horzAnchor="margin" w:tblpXSpec="right"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899"/>
        <w:gridCol w:w="1709"/>
        <w:gridCol w:w="2608"/>
      </w:tblGrid>
      <w:tr>
        <w:trPr>
          <w:trHeight w:val="517"/>
        </w:trPr>
        <w:tc>
          <w:tcPr>
            <w:tcW w:w="270" w:type="pct"/>
            <w:vMerge w:val="restart"/>
            <w:shd w:val="clear" w:color="auto" w:fill="A6A6A6" w:themeFill="background1" w:themeFillShade="A6"/>
            <w:noWrap/>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NO. </w:t>
            </w:r>
          </w:p>
        </w:tc>
        <w:tc>
          <w:tcPr>
            <w:tcW w:w="224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ACCIÓN </w:t>
            </w:r>
          </w:p>
        </w:tc>
        <w:tc>
          <w:tcPr>
            <w:tcW w:w="98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LOCALIDAD</w:t>
            </w:r>
          </w:p>
        </w:tc>
        <w:tc>
          <w:tcPr>
            <w:tcW w:w="1501"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 INVERSIÓN SOLICITADA 2021 </w:t>
            </w:r>
          </w:p>
        </w:tc>
      </w:tr>
      <w:tr>
        <w:trPr>
          <w:trHeight w:val="517"/>
        </w:trPr>
        <w:tc>
          <w:tcPr>
            <w:tcW w:w="270"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224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98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1501"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r>
      <w:tr>
        <w:trPr>
          <w:trHeight w:val="1202"/>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PLANTA POTABILIZADORA TLAJOMULCO II, EN LA LOCALIDAD DE SAN SEBASTIÁN EL GRANDE,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2</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PAVIMENTACIÓN CON CONCRETO HIDRÁULICO EN LA CALLE RAMOS MILLÁN, INCLUYE: RED DE AGUA POTABLE, RED ALCANTARILLADO, ALUMBRADO PÚBLICO, MACHUELOS Y BANQUETAS, EN LA LOCALIDAD DE SANTA CRUZ DEL VALLE,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DEL VALLE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3</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SAN FELIPE, INCLUYE: RED DE AGUA POTABLE, RED ALCANTARILLADO, ALUMBRADO PÚBLICO, MACHUELOS Y BANQUETAS, EN LA LOCALIDAD DE CUEXCOMATITLÁN,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MATAMOROS, DE LA CALLE 5 DE MAYO HACIA LA LAGUNA EN LA LOCALIDAD DE CUEXCOMATITLÁN, MUNICIPAL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RECTIFICACIÓN Y CONFORMACIÓN DEL CAUCE DEL CANAL LA CAJILOTA A BASE MAMPOSTEO DE PIEDRA BRASA, FRENTE 02. </w:t>
            </w:r>
            <w:r>
              <w:rPr>
                <w:rFonts w:ascii="Arial Narrow" w:hAnsi="Arial Narrow" w:cstheme="minorHAnsi"/>
                <w:color w:val="000000"/>
                <w:sz w:val="20"/>
                <w:szCs w:val="20"/>
              </w:rPr>
              <w:lastRenderedPageBreak/>
              <w:t>EN LA CABECERA MUNICIPAL, EN EL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6</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AGUA POTABLE DEL TANQUE LOS NARANJOS HACIA EL FRACCIONAMIENTO OJO DE AGUA,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7</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CALLE LERDO DE TEJADA, CABECERA MUNICIPAL,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8</w:t>
            </w:r>
          </w:p>
        </w:tc>
        <w:tc>
          <w:tcPr>
            <w:tcW w:w="2244" w:type="pct"/>
            <w:shd w:val="clear" w:color="auto" w:fill="auto"/>
            <w:vAlign w:val="center"/>
            <w:hideMark/>
          </w:tcPr>
          <w:p>
            <w:pPr>
              <w:spacing w:line="276" w:lineRule="auto"/>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JUÁREZ, EN LA LOCALIDAD DE SAN SEBASTIÁN EL GRANDE, MUNICIPIO DE TLAJOMULCO DE ZÚÑIGA, JALISCO.</w:t>
            </w:r>
          </w:p>
          <w:p>
            <w:pPr>
              <w:spacing w:line="276" w:lineRule="auto"/>
              <w:jc w:val="both"/>
              <w:rPr>
                <w:rFonts w:ascii="Arial Narrow" w:hAnsi="Arial Narrow" w:cstheme="minorHAnsi"/>
                <w:color w:val="000000"/>
                <w:sz w:val="20"/>
                <w:szCs w:val="20"/>
              </w:rPr>
            </w:pPr>
          </w:p>
        </w:tc>
        <w:tc>
          <w:tcPr>
            <w:tcW w:w="984" w:type="pct"/>
            <w:shd w:val="clear" w:color="auto" w:fill="auto"/>
            <w:vAlign w:val="center"/>
            <w:hideMark/>
          </w:tcPr>
          <w:p>
            <w:pPr>
              <w:spacing w:line="276" w:lineRule="auto"/>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$3’500,000.00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9</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RECUPERACIÓN, EQUIPAMIENTO Y PUESTA EN MARCHA DE PLANTA DE TRATAMIENTO DE AGUAS RESIDUALES,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10</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ALEJAMIENTO DESDE LA CALLE CUAUHTÉMOC HASTA CONEXIÓN CON COLECTOR DEL "CEA"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1604"/>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11</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ALDAMA, INCLUYE: RED DE AGUA POTABLE, RED ALCANTARILLADO, ALUMBRADO PÚBLICO, MACHUELOS Y BANQUETAS, EN LA LOCALIDAD DE CONCEPCIÓN DEL VALLE,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CONCEPCIÓN DEL VALLE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$3’400,000.00</w:t>
            </w:r>
          </w:p>
        </w:tc>
      </w:tr>
      <w:tr>
        <w:trPr>
          <w:trHeight w:val="81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12</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RED DE AGUA POTABLE Y RED DE ALCANTARILLADO,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987"/>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13</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AGUA POTABLE, EN EL FRACCIONAMIENTO REAL DE SAN SEBASTIÁN, EN LA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$3’957,906.09</w:t>
            </w:r>
          </w:p>
        </w:tc>
      </w:tr>
      <w:tr>
        <w:trPr>
          <w:trHeight w:val="117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8" DE DIÁMETRO DE PVC RD-26 PARA LLENADO DE TANQUE DE AGUA POTABLE EN ARVENTO,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$950,000.00</w:t>
            </w:r>
          </w:p>
        </w:tc>
      </w:tr>
      <w:tr>
        <w:trPr>
          <w:trHeight w:val="169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6" DE DIÁMETRO DE PVC RD-26 DEL TANQUE DE ALMACENAMIENTO ARVENTO A LA LÍNEA PRINCIPAL,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$800,000.00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16</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EQUIPAMIENTO, PAILERÍA, COLOCACIÓN DE VÁLVULAS DE CONTROL DE LLENADO, VÁLVULAS DE CONTROL DE FLUJO, </w:t>
            </w:r>
            <w:r>
              <w:rPr>
                <w:rFonts w:ascii="Arial Narrow" w:hAnsi="Arial Narrow" w:cstheme="minorHAnsi"/>
                <w:color w:val="000000"/>
                <w:sz w:val="20"/>
                <w:szCs w:val="20"/>
              </w:rPr>
              <w:lastRenderedPageBreak/>
              <w:t>MACROMEDIDOR, VÁLVULAS ANTIRRETORNO,  EN EL TANQUE DE AGUA POTABLE.</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$1’350,000.00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17</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ADQUISICIÓN DE EQUIPO TOPOGRÁFICO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18</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ADQUISICIONES DE EQUIPO DE COMPUTO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$400,000.00</w:t>
            </w:r>
          </w:p>
        </w:tc>
      </w:tr>
      <w:tr>
        <w:trPr>
          <w:trHeight w:val="468"/>
        </w:trPr>
        <w:tc>
          <w:tcPr>
            <w:tcW w:w="270" w:type="pct"/>
            <w:shd w:val="clear" w:color="auto" w:fill="A6A6A6" w:themeFill="background1" w:themeFillShade="A6"/>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 </w:t>
            </w:r>
          </w:p>
        </w:tc>
        <w:tc>
          <w:tcPr>
            <w:tcW w:w="2244" w:type="pct"/>
            <w:shd w:val="clear" w:color="auto" w:fill="A6A6A6" w:themeFill="background1" w:themeFillShade="A6"/>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TOTAL</w:t>
            </w:r>
          </w:p>
        </w:tc>
        <w:tc>
          <w:tcPr>
            <w:tcW w:w="984" w:type="pct"/>
            <w:shd w:val="clear" w:color="auto" w:fill="A6A6A6" w:themeFill="background1" w:themeFillShade="A6"/>
            <w:noWrap/>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w:t>
            </w:r>
          </w:p>
        </w:tc>
        <w:tc>
          <w:tcPr>
            <w:tcW w:w="1501" w:type="pct"/>
            <w:shd w:val="clear" w:color="auto" w:fill="A6A6A6" w:themeFill="background1" w:themeFillShade="A6"/>
            <w:noWrap/>
            <w:vAlign w:val="bottom"/>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$56’357,906.09</w:t>
            </w:r>
          </w:p>
        </w:tc>
      </w:tr>
    </w:tbl>
    <w:p>
      <w:pPr>
        <w:pStyle w:val="Textoindependiente21"/>
        <w:spacing w:line="276" w:lineRule="auto"/>
        <w:ind w:right="44"/>
        <w:rPr>
          <w:sz w:val="36"/>
          <w:szCs w:val="36"/>
          <w:lang w:val="es-ES"/>
        </w:rPr>
      </w:pPr>
    </w:p>
    <w:p>
      <w:pPr>
        <w:autoSpaceDE w:val="0"/>
        <w:autoSpaceDN w:val="0"/>
        <w:adjustRightInd w:val="0"/>
        <w:spacing w:line="240" w:lineRule="auto"/>
        <w:ind w:firstLine="709"/>
        <w:jc w:val="both"/>
        <w:rPr>
          <w:rFonts w:ascii="Arial Narrow" w:hAnsi="Arial Narrow" w:cs="Arial"/>
          <w:color w:val="000000"/>
          <w:sz w:val="24"/>
          <w:szCs w:val="24"/>
        </w:rPr>
      </w:pPr>
      <w:r>
        <w:rPr>
          <w:rFonts w:ascii="Arial Narrow" w:hAnsi="Arial Narrow" w:cs="Arial"/>
          <w:b/>
          <w:bCs/>
          <w:sz w:val="24"/>
          <w:szCs w:val="24"/>
        </w:rPr>
        <w:t xml:space="preserve">SEGUNDO.- </w:t>
      </w:r>
      <w:r>
        <w:rPr>
          <w:rFonts w:ascii="Arial Narrow" w:hAnsi="Arial Narrow" w:cs="Arial"/>
          <w:color w:val="000000"/>
          <w:sz w:val="24"/>
          <w:szCs w:val="24"/>
        </w:rPr>
        <w:t xml:space="preserve">El Ayuntamiento Constitucional del Municipio de Tlajomulco de Zúñiga, Jalisco, aprueba y faculta a la Tesorería Municipal a recibir y ejercer la cantidad de </w:t>
      </w:r>
      <w:r>
        <w:rPr>
          <w:rFonts w:ascii="Arial Narrow" w:hAnsi="Arial Narrow" w:cs="Arial"/>
          <w:sz w:val="24"/>
          <w:szCs w:val="24"/>
        </w:rPr>
        <w:t xml:space="preserve">$56´357,906.09 (Cincuenta y seis millones trescientos cincuenta y siete mil </w:t>
      </w:r>
      <w:r>
        <w:rPr>
          <w:rFonts w:ascii="Arial Narrow" w:hAnsi="Arial Narrow" w:cs="Arial"/>
          <w:color w:val="000000"/>
          <w:sz w:val="24"/>
          <w:szCs w:val="24"/>
        </w:rPr>
        <w:t>novecientos seis pesos 09/100 moneda nacional), provenientes del Presupuesto de Egresos de la Federación para el ejercicio fiscal 2021, en su “Ramo 33” del Fondo para la Infraestructura Social Municipal y de las Demarcaciones Territoriales del Distrito Federal, hoy Ciudad de México (FISMDF), así como realizar los trámites, registros, movimientos, y demás actos necesarios e inherentes al cumplimiento del presente Punto de Acuerdo.</w:t>
      </w:r>
    </w:p>
    <w:p>
      <w:pPr>
        <w:pStyle w:val="Textoindependiente21"/>
        <w:spacing w:line="240" w:lineRule="auto"/>
        <w:ind w:right="44"/>
        <w:rPr>
          <w:rFonts w:ascii="Arial Narrow" w:hAnsi="Arial Narrow"/>
          <w:szCs w:val="24"/>
          <w:lang w:val="es-ES"/>
        </w:rPr>
      </w:pPr>
    </w:p>
    <w:p>
      <w:pPr>
        <w:autoSpaceDE w:val="0"/>
        <w:autoSpaceDN w:val="0"/>
        <w:adjustRightInd w:val="0"/>
        <w:spacing w:line="240" w:lineRule="auto"/>
        <w:ind w:firstLine="709"/>
        <w:jc w:val="both"/>
        <w:rPr>
          <w:rFonts w:ascii="Arial Narrow" w:hAnsi="Arial Narrow" w:cs="Arial"/>
          <w:sz w:val="24"/>
          <w:szCs w:val="24"/>
        </w:rPr>
      </w:pPr>
      <w:r>
        <w:rPr>
          <w:rFonts w:ascii="Arial Narrow" w:hAnsi="Arial Narrow" w:cs="Arial"/>
          <w:b/>
          <w:color w:val="000000"/>
          <w:sz w:val="24"/>
          <w:szCs w:val="24"/>
        </w:rPr>
        <w:t xml:space="preserve">TERCERO.- </w:t>
      </w:r>
      <w:r>
        <w:rPr>
          <w:rFonts w:ascii="Arial Narrow" w:hAnsi="Arial Narrow" w:cs="Arial"/>
          <w:color w:val="000000"/>
          <w:sz w:val="24"/>
          <w:szCs w:val="24"/>
        </w:rPr>
        <w:t>El Ayuntamiento Constitucional del Municipio de Tlajomulco de Zúñiga, Jalisco, aprueba y autoriza a la Dirección General de Obras Públicas a programar y contratar la obra pública descrita en el resolutivo PRIMERO del presente punto de acuerdo, con recursos del “Ramo 33” del Fondo para la Infraestructura Social Municipal y de las Demarcaciones Territoriales del Distrito Federal (FISMDF), hoy Ciudad de México, exigir garantías, supervisar y en su momento, pagar, recibir y finiquitar dicha obra pública e informar sobre la conclusión de la obra una vez que sea ejecutada, en términos de lo dispuesto por la Ley de Obras Públicas y Servicios relacionados con las mismas.</w:t>
      </w:r>
    </w:p>
    <w:p>
      <w:pPr>
        <w:pStyle w:val="Textoindependiente21"/>
        <w:spacing w:line="240" w:lineRule="auto"/>
        <w:ind w:right="44"/>
        <w:rPr>
          <w:rFonts w:ascii="Arial Narrow" w:hAnsi="Arial Narrow"/>
          <w:szCs w:val="24"/>
          <w:lang w:val="es-ES"/>
        </w:rPr>
      </w:pPr>
    </w:p>
    <w:p>
      <w:pPr>
        <w:spacing w:line="240" w:lineRule="auto"/>
        <w:ind w:firstLine="851"/>
        <w:jc w:val="both"/>
        <w:rPr>
          <w:rFonts w:ascii="Arial Narrow" w:hAnsi="Arial Narrow" w:cs="Arial"/>
          <w:sz w:val="24"/>
          <w:szCs w:val="24"/>
        </w:rPr>
      </w:pPr>
      <w:r>
        <w:rPr>
          <w:rFonts w:ascii="Arial Narrow" w:hAnsi="Arial Narrow" w:cs="Arial"/>
          <w:b/>
          <w:sz w:val="24"/>
          <w:szCs w:val="24"/>
        </w:rPr>
        <w:t>CUARTO.-</w:t>
      </w:r>
      <w:r>
        <w:rPr>
          <w:rFonts w:ascii="Arial Narrow" w:eastAsia="Verdana" w:hAnsi="Arial Narrow" w:cs="Arial"/>
          <w:b/>
          <w:sz w:val="24"/>
          <w:szCs w:val="24"/>
        </w:rPr>
        <w:t xml:space="preserve"> </w:t>
      </w:r>
      <w:r>
        <w:rPr>
          <w:rFonts w:ascii="Arial Narrow" w:hAnsi="Arial Narrow" w:cs="Arial"/>
          <w:sz w:val="24"/>
          <w:szCs w:val="24"/>
        </w:rPr>
        <w:t>Notifíquese mediante oficio, cúmplase y regístrese en el Libro de Actas de Sesiones correspondiente.</w:t>
      </w: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ATENTAMENTE:</w:t>
      </w: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Tlajomulco de Zúñiga, Jalisco; a 30 de abril del año 2021.</w:t>
      </w: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jc w:val="center"/>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LIC. OMAR ENRIQUE CERVANTES RIVERA.</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Secretario General del Ayuntamiento</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de Tlajomulco de Zúñiga, Jalisco.</w:t>
      </w:r>
    </w:p>
    <w:p>
      <w:pPr>
        <w:spacing w:after="0" w:line="240" w:lineRule="auto"/>
        <w:rPr>
          <w:rFonts w:ascii="Arial Narrow" w:eastAsia="Times New Roman" w:hAnsi="Arial Narrow" w:cs="Tahoma"/>
          <w:i/>
          <w:sz w:val="24"/>
          <w:szCs w:val="24"/>
          <w:lang w:val="es-ES" w:eastAsia="es-ES"/>
        </w:rPr>
      </w:pPr>
      <w:r>
        <w:rPr>
          <w:rFonts w:ascii="Arial Narrow" w:eastAsia="Times New Roman" w:hAnsi="Arial Narrow" w:cs="Tahoma"/>
          <w:i/>
          <w:sz w:val="24"/>
          <w:szCs w:val="24"/>
          <w:lang w:val="es-ES" w:eastAsia="es-ES"/>
        </w:rPr>
        <w:t>*NAMA/obl</w:t>
      </w:r>
      <w:bookmarkStart w:id="3" w:name="_Hlk15938703"/>
      <w:r>
        <w:rPr>
          <w:rFonts w:ascii="Arial Narrow" w:eastAsia="Times New Roman" w:hAnsi="Arial Narrow" w:cs="Tahoma"/>
          <w:i/>
          <w:sz w:val="24"/>
          <w:szCs w:val="24"/>
          <w:lang w:val="es-ES" w:eastAsia="es-ES"/>
        </w:rPr>
        <w:t>m</w:t>
      </w: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imes New Roman" w:hAnsi="Arial Narrow" w:cs="Arial"/>
          <w:b/>
          <w:color w:val="000000"/>
          <w:sz w:val="24"/>
          <w:szCs w:val="24"/>
          <w:lang w:val="es-ES" w:eastAsia="es-ES"/>
        </w:rPr>
      </w:pPr>
      <w:r>
        <w:rPr>
          <w:rFonts w:ascii="Arial Narrow" w:eastAsia="Trebuchet MS" w:hAnsi="Arial Narrow" w:cs="Arial"/>
          <w:b/>
          <w:color w:val="000000"/>
          <w:sz w:val="24"/>
          <w:szCs w:val="24"/>
          <w:lang w:val="es-ES" w:eastAsia="es-ES"/>
        </w:rPr>
        <w:lastRenderedPageBreak/>
        <w:t xml:space="preserve">Secretaría General. </w:t>
      </w:r>
    </w:p>
    <w:p>
      <w:pPr>
        <w:widowControl w:val="0"/>
        <w:tabs>
          <w:tab w:val="left" w:pos="706"/>
        </w:tabs>
        <w:suppressAutoHyphens/>
        <w:spacing w:after="0" w:line="240" w:lineRule="auto"/>
        <w:contextualSpacing/>
        <w:jc w:val="right"/>
        <w:rPr>
          <w:rFonts w:ascii="Arial Narrow" w:eastAsia="Trebuchet MS" w:hAnsi="Arial Narrow" w:cs="Arial"/>
          <w:b/>
          <w:bCs/>
          <w:color w:val="000000"/>
          <w:sz w:val="24"/>
          <w:szCs w:val="24"/>
          <w:lang w:val="es-ES" w:eastAsia="es-ES" w:bidi="es-ES"/>
        </w:rPr>
      </w:pPr>
      <w:r>
        <w:rPr>
          <w:rFonts w:ascii="Arial Narrow" w:eastAsia="Trebuchet MS" w:hAnsi="Arial Narrow" w:cs="Arial"/>
          <w:b/>
          <w:bCs/>
          <w:color w:val="000000"/>
          <w:sz w:val="24"/>
          <w:szCs w:val="24"/>
          <w:lang w:val="es-ES" w:eastAsia="es-ES" w:bidi="es-ES"/>
        </w:rPr>
        <w:t xml:space="preserve">PA/0485/2021/SG. </w:t>
      </w: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r>
        <w:rPr>
          <w:rFonts w:ascii="Arial Narrow" w:eastAsia="Trebuchet MS" w:hAnsi="Arial Narrow" w:cs="Times New Roman"/>
          <w:b/>
          <w:sz w:val="24"/>
          <w:szCs w:val="24"/>
          <w:lang w:val="es-ES" w:eastAsia="es-ES"/>
        </w:rPr>
        <w:t>LIC. MELINA RAMOS MUÑOZ.</w:t>
      </w:r>
    </w:p>
    <w:p>
      <w:pPr>
        <w:spacing w:after="0" w:line="240" w:lineRule="auto"/>
        <w:rPr>
          <w:rFonts w:ascii="Arial Narrow" w:eastAsia="Trebuchet MS" w:hAnsi="Arial Narrow" w:cs="Times New Roman"/>
          <w:b/>
          <w:color w:val="000000" w:themeColor="text1"/>
          <w:sz w:val="24"/>
          <w:szCs w:val="24"/>
          <w:lang w:val="es-ES" w:eastAsia="es-ES"/>
        </w:rPr>
      </w:pPr>
      <w:r>
        <w:rPr>
          <w:rFonts w:ascii="Arial Narrow" w:eastAsia="Trebuchet MS" w:hAnsi="Arial Narrow" w:cs="Times New Roman"/>
          <w:b/>
          <w:color w:val="000000" w:themeColor="text1"/>
          <w:sz w:val="24"/>
          <w:szCs w:val="24"/>
          <w:lang w:val="es-ES" w:eastAsia="es-ES"/>
        </w:rPr>
        <w:t>DIRECTORA DE TRANSPARENCIA</w:t>
      </w:r>
    </w:p>
    <w:p>
      <w:pPr>
        <w:spacing w:after="0" w:line="240" w:lineRule="auto"/>
        <w:rPr>
          <w:rFonts w:ascii="Arial Narrow" w:eastAsia="Times New Roman" w:hAnsi="Arial Narrow" w:cs="Times New Roman"/>
          <w:b/>
          <w:color w:val="000000" w:themeColor="text1"/>
          <w:sz w:val="24"/>
          <w:szCs w:val="24"/>
          <w:lang w:val="es-ES" w:eastAsia="es-ES"/>
        </w:rPr>
      </w:pPr>
      <w:r>
        <w:rPr>
          <w:rFonts w:ascii="Arial Narrow" w:eastAsia="Trebuchet MS" w:hAnsi="Arial Narrow" w:cs="Times New Roman"/>
          <w:b/>
          <w:color w:val="000000" w:themeColor="text1"/>
          <w:sz w:val="24"/>
          <w:szCs w:val="24"/>
          <w:lang w:val="es-ES" w:eastAsia="es-ES"/>
        </w:rPr>
        <w:t>DEL MUNICIPIO DE TLAJOMULCO DE ZÚÑIGA, JALISCO.</w:t>
      </w:r>
    </w:p>
    <w:p>
      <w:pPr>
        <w:spacing w:after="0" w:line="240" w:lineRule="auto"/>
        <w:rPr>
          <w:rFonts w:ascii="Arial Narrow" w:eastAsia="Trebuchet MS" w:hAnsi="Arial Narrow" w:cs="Times New Roman"/>
          <w:b/>
          <w:sz w:val="24"/>
          <w:szCs w:val="24"/>
          <w:lang w:val="es-ES" w:eastAsia="es-ES"/>
        </w:rPr>
      </w:pPr>
      <w:r>
        <w:rPr>
          <w:rFonts w:ascii="Arial Narrow" w:eastAsia="Trebuchet MS" w:hAnsi="Arial Narrow" w:cs="Times New Roman"/>
          <w:b/>
          <w:sz w:val="24"/>
          <w:szCs w:val="24"/>
          <w:lang w:val="es-ES" w:eastAsia="es-ES"/>
        </w:rPr>
        <w:t>P R E S E N T E:</w:t>
      </w: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ind w:firstLine="709"/>
        <w:jc w:val="both"/>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 xml:space="preserve">Por el presente, reciba un cordial saludo y con fundamento en lo dispuesto por el </w:t>
      </w:r>
      <w:r>
        <w:rPr>
          <w:rFonts w:ascii="Arial Narrow" w:eastAsia="Times New Roman" w:hAnsi="Arial Narrow" w:cs="Tahoma"/>
          <w:sz w:val="24"/>
          <w:szCs w:val="24"/>
          <w:lang w:val="es-ES" w:eastAsia="es-ES"/>
        </w:rPr>
        <w:t xml:space="preserve">artículo 63 de la </w:t>
      </w:r>
      <w:r>
        <w:rPr>
          <w:rFonts w:ascii="Arial Narrow" w:eastAsia="Times New Roman" w:hAnsi="Arial Narrow" w:cs="Times New Roman"/>
          <w:sz w:val="24"/>
          <w:szCs w:val="24"/>
          <w:lang w:val="es-ES" w:eastAsia="es-ES"/>
        </w:rPr>
        <w:t xml:space="preserve">Ley del Gobierno y la Administración Pública Municipal del Estado de Jalisco, artículo 58, fracciones IX y XII del Reglamento de la Administración Pública del Municipio de Tlajomulco de Zúñiga, Jalisco y 195 del Reglamento del Ayuntamiento del Municipio de Tlajomulco de Zúñiga, Jalisco,  le notifico y </w:t>
      </w:r>
      <w:r>
        <w:rPr>
          <w:rFonts w:ascii="Arial Narrow" w:eastAsia="Times New Roman" w:hAnsi="Arial Narrow" w:cs="Times New Roman"/>
          <w:b/>
          <w:sz w:val="24"/>
          <w:szCs w:val="24"/>
          <w:lang w:val="es-ES" w:eastAsia="es-ES"/>
        </w:rPr>
        <w:t>CERTIFICO</w:t>
      </w:r>
      <w:r>
        <w:rPr>
          <w:rFonts w:ascii="Arial Narrow" w:eastAsia="Times New Roman" w:hAnsi="Arial Narrow" w:cs="Times New Roman"/>
          <w:sz w:val="24"/>
          <w:szCs w:val="24"/>
          <w:lang w:val="es-ES" w:eastAsia="es-ES"/>
        </w:rPr>
        <w:t xml:space="preserve"> que en la sesión ordinaria del Ayuntamiento del Municipio de Tlajomulco de Zúñiga, Jalisco, celebrada el día 30 de abril del año 2021, en el desahogo del punto VIII del orden del día, se aprobó por unanimidad de votos de las y los munícipes presentes del Ayuntamiento, el siguiente:</w:t>
      </w:r>
    </w:p>
    <w:p>
      <w:pPr>
        <w:spacing w:after="0" w:line="240" w:lineRule="auto"/>
        <w:ind w:firstLine="709"/>
        <w:jc w:val="both"/>
        <w:rPr>
          <w:rStyle w:val="Fuentedeprrafopredeter2"/>
          <w:rFonts w:ascii="Arial Narrow" w:eastAsia="Times New Roman" w:hAnsi="Arial Narrow" w:cs="Times New Roman"/>
          <w:sz w:val="24"/>
          <w:szCs w:val="24"/>
          <w:lang w:val="es-ES" w:eastAsia="es-ES"/>
        </w:rPr>
      </w:pPr>
    </w:p>
    <w:p>
      <w:pPr>
        <w:spacing w:line="240" w:lineRule="auto"/>
        <w:ind w:firstLine="709"/>
        <w:jc w:val="center"/>
        <w:rPr>
          <w:rStyle w:val="Fuentedeprrafopredeter2"/>
          <w:rFonts w:ascii="Arial Narrow" w:hAnsi="Arial Narrow" w:cs="Arial"/>
          <w:b/>
          <w:sz w:val="24"/>
          <w:szCs w:val="24"/>
        </w:rPr>
      </w:pPr>
      <w:r>
        <w:rPr>
          <w:rStyle w:val="Fuentedeprrafopredeter2"/>
          <w:rFonts w:ascii="Arial Narrow" w:hAnsi="Arial Narrow" w:cs="Arial"/>
          <w:b/>
          <w:sz w:val="24"/>
          <w:szCs w:val="24"/>
        </w:rPr>
        <w:t>PUNTO DE ACUERDO 073/2021</w:t>
      </w:r>
    </w:p>
    <w:p>
      <w:pPr>
        <w:spacing w:line="240" w:lineRule="auto"/>
        <w:ind w:firstLine="709"/>
        <w:jc w:val="center"/>
        <w:rPr>
          <w:rStyle w:val="Fuentedeprrafopredeter2"/>
          <w:rFonts w:ascii="Arial Narrow" w:hAnsi="Arial Narrow" w:cs="Arial"/>
          <w:b/>
          <w:sz w:val="24"/>
          <w:szCs w:val="24"/>
        </w:rPr>
      </w:pPr>
    </w:p>
    <w:p>
      <w:pPr>
        <w:pStyle w:val="Textoindependiente"/>
        <w:spacing w:after="0" w:line="240" w:lineRule="auto"/>
        <w:ind w:firstLine="851"/>
        <w:jc w:val="both"/>
        <w:rPr>
          <w:rFonts w:ascii="Arial Narrow" w:hAnsi="Arial Narrow" w:cs="Arial"/>
          <w:sz w:val="24"/>
          <w:szCs w:val="24"/>
        </w:rPr>
      </w:pPr>
      <w:r>
        <w:rPr>
          <w:rFonts w:ascii="Arial Narrow" w:hAnsi="Arial Narrow" w:cs="Arial"/>
          <w:b/>
          <w:sz w:val="24"/>
          <w:szCs w:val="24"/>
        </w:rPr>
        <w:t>PRIMERO</w:t>
      </w:r>
      <w:r>
        <w:rPr>
          <w:rFonts w:ascii="Arial Narrow" w:eastAsia="Verdana" w:hAnsi="Arial Narrow" w:cs="Arial"/>
          <w:b/>
          <w:sz w:val="24"/>
          <w:szCs w:val="24"/>
        </w:rPr>
        <w:t>.-</w:t>
      </w:r>
      <w:r>
        <w:rPr>
          <w:rFonts w:ascii="Arial Narrow" w:eastAsia="Verdana" w:hAnsi="Arial Narrow" w:cs="Arial"/>
          <w:sz w:val="24"/>
          <w:szCs w:val="24"/>
        </w:rPr>
        <w:t xml:space="preserve"> </w:t>
      </w:r>
      <w:r>
        <w:rPr>
          <w:rFonts w:ascii="Arial Narrow" w:hAnsi="Arial Narrow" w:cs="Arial"/>
          <w:sz w:val="24"/>
          <w:szCs w:val="24"/>
        </w:rPr>
        <w:t>El Ayuntamiento Constitucional del Municipio de Tlajomulco de Zúñiga, Jalisco, aprueba y autoriza la ejecución de las obras públicas contempladas en el “Ramo 33” Fondo para la Infraestructura Social Municipal y de las Demarcaciones Territoriales del Distrito Federal, hoy Ciudad de México (FISMDF), del Presupuesto de Egresos de la Federación para el ejercicio 2021, hasta por la cantidad $56´357,906.09 (Cincuenta y seis millones trescientos cincuenta y siete mil novecientos seis pesos 09/100 moneda nacional), las cuales se describen a continuación:</w:t>
      </w:r>
    </w:p>
    <w:p>
      <w:pPr>
        <w:pStyle w:val="Textoindependiente"/>
        <w:spacing w:after="0" w:line="276" w:lineRule="auto"/>
        <w:jc w:val="both"/>
        <w:rPr>
          <w:rFonts w:ascii="Arial" w:eastAsia="Verdana" w:hAnsi="Arial" w:cs="Arial"/>
        </w:rPr>
      </w:pPr>
    </w:p>
    <w:tbl>
      <w:tblPr>
        <w:tblpPr w:leftFromText="141" w:rightFromText="141" w:vertAnchor="text" w:horzAnchor="margin" w:tblpXSpec="right"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899"/>
        <w:gridCol w:w="1709"/>
        <w:gridCol w:w="2608"/>
      </w:tblGrid>
      <w:tr>
        <w:trPr>
          <w:trHeight w:val="517"/>
        </w:trPr>
        <w:tc>
          <w:tcPr>
            <w:tcW w:w="270" w:type="pct"/>
            <w:vMerge w:val="restart"/>
            <w:shd w:val="clear" w:color="auto" w:fill="A6A6A6" w:themeFill="background1" w:themeFillShade="A6"/>
            <w:noWrap/>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NO. </w:t>
            </w:r>
          </w:p>
        </w:tc>
        <w:tc>
          <w:tcPr>
            <w:tcW w:w="224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ACCIÓN </w:t>
            </w:r>
          </w:p>
        </w:tc>
        <w:tc>
          <w:tcPr>
            <w:tcW w:w="98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LOCALIDAD</w:t>
            </w:r>
          </w:p>
        </w:tc>
        <w:tc>
          <w:tcPr>
            <w:tcW w:w="1501"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 INVERSIÓN SOLICITADA 2021 </w:t>
            </w:r>
          </w:p>
        </w:tc>
      </w:tr>
      <w:tr>
        <w:trPr>
          <w:trHeight w:val="517"/>
        </w:trPr>
        <w:tc>
          <w:tcPr>
            <w:tcW w:w="270"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224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98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1501"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r>
      <w:tr>
        <w:trPr>
          <w:trHeight w:val="1202"/>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PLANTA POTABILIZADORA TLAJOMULCO II, EN LA LOCALIDAD DE SAN SEBASTIÁN EL GRANDE,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2</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PAVIMENTACIÓN CON CONCRETO HIDRÁULICO EN LA CALLE RAMOS MILLÁN, INCLUYE: RED DE AGUA POTABLE, RED ALCANTARILLADO, ALUMBRADO PÚBLICO, MACHUELOS Y BANQUETAS, EN LA LOCALIDAD DE SANTA CRUZ DEL VALLE,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DEL VALLE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3</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SAN FELIPE, INCLUYE: RED DE AGUA POTABLE, RED ALCANTARILLADO, ALUMBRADO PÚBLICO, MACHUELOS Y BANQUETAS, EN LA LOCALIDAD DE CUEXCOMATITLÁN,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MATAMOROS, DE LA CALLE 5 DE MAYO HACIA LA LAGUNA EN LA LOCALIDAD DE CUEXCOMATITLÁN, MUNICIPAL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RECTIFICACIÓN Y CONFORMACIÓN DEL CAUCE DEL CANAL LA CAJILOTA A BASE MAMPOSTEO DE PIEDRA BRASA, FRENTE 02. EN LA CABECERA MUNICIPAL, EN EL </w:t>
            </w:r>
            <w:r>
              <w:rPr>
                <w:rFonts w:ascii="Arial Narrow" w:hAnsi="Arial Narrow" w:cstheme="minorHAnsi"/>
                <w:color w:val="000000"/>
                <w:sz w:val="20"/>
                <w:szCs w:val="20"/>
              </w:rPr>
              <w:lastRenderedPageBreak/>
              <w:t>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6</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AGUA POTABLE DEL TANQUE LOS NARANJOS HACIA EL FRACCIONAMIENTO OJO DE AGUA,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7</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CALLE LERDO DE TEJADA, CABECERA MUNICIPAL,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8</w:t>
            </w:r>
          </w:p>
        </w:tc>
        <w:tc>
          <w:tcPr>
            <w:tcW w:w="2244" w:type="pct"/>
            <w:shd w:val="clear" w:color="auto" w:fill="auto"/>
            <w:vAlign w:val="center"/>
            <w:hideMark/>
          </w:tcPr>
          <w:p>
            <w:pPr>
              <w:spacing w:line="276" w:lineRule="auto"/>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JUÁREZ, EN LA LOCALIDAD DE SAN SEBASTIÁN EL GRANDE, MUNICIPIO DE TLAJOMULCO DE ZÚÑIGA, JALISCO.</w:t>
            </w:r>
          </w:p>
          <w:p>
            <w:pPr>
              <w:spacing w:line="276" w:lineRule="auto"/>
              <w:jc w:val="both"/>
              <w:rPr>
                <w:rFonts w:ascii="Arial Narrow" w:hAnsi="Arial Narrow" w:cstheme="minorHAnsi"/>
                <w:color w:val="000000"/>
                <w:sz w:val="20"/>
                <w:szCs w:val="20"/>
              </w:rPr>
            </w:pPr>
          </w:p>
        </w:tc>
        <w:tc>
          <w:tcPr>
            <w:tcW w:w="984" w:type="pct"/>
            <w:shd w:val="clear" w:color="auto" w:fill="auto"/>
            <w:vAlign w:val="center"/>
            <w:hideMark/>
          </w:tcPr>
          <w:p>
            <w:pPr>
              <w:spacing w:line="276" w:lineRule="auto"/>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$3’500,000.00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9</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RECUPERACIÓN, EQUIPAMIENTO Y PUESTA EN MARCHA DE PLANTA DE TRATAMIENTO DE AGUAS RESIDUALES,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10</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ALEJAMIENTO DESDE LA CALLE CUAUHTÉMOC HASTA CONEXIÓN CON COLECTOR DEL "CEA"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1604"/>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11</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ALDAMA, INCLUYE: RED DE AGUA POTABLE, RED ALCANTARILLADO, ALUMBRADO PÚBLICO, MACHUELOS Y BANQUETAS, EN LA LOCALIDAD DE CONCEPCIÓN DEL VALLE,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CONCEPCIÓN DEL VALLE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$3’400,000.00</w:t>
            </w:r>
          </w:p>
        </w:tc>
      </w:tr>
      <w:tr>
        <w:trPr>
          <w:trHeight w:val="81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12</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RED DE AGUA POTABLE Y RED DE ALCANTARILLADO,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987"/>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13</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AGUA POTABLE, EN EL FRACCIONAMIENTO REAL DE SAN SEBASTIÁN, EN LA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$3’957,906.09</w:t>
            </w:r>
          </w:p>
        </w:tc>
      </w:tr>
      <w:tr>
        <w:trPr>
          <w:trHeight w:val="117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8" DE DIÁMETRO DE PVC RD-26 PARA LLENADO DE TANQUE DE AGUA POTABLE EN ARVENTO,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$950,000.00</w:t>
            </w:r>
          </w:p>
        </w:tc>
      </w:tr>
      <w:tr>
        <w:trPr>
          <w:trHeight w:val="169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6" DE DIÁMETRO DE PVC RD-26 DEL TANQUE DE ALMACENAMIENTO ARVENTO A LA LÍNEA PRINCIPAL,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$800,000.00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16</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EQUIPAMIENTO, PAILERÍA, COLOCACIÓN DE VÁLVULAS DE CONTROL DE LLENADO, VÁLVULAS DE CONTROL DE FLUJO, </w:t>
            </w:r>
            <w:r>
              <w:rPr>
                <w:rFonts w:ascii="Arial Narrow" w:hAnsi="Arial Narrow" w:cstheme="minorHAnsi"/>
                <w:color w:val="000000"/>
                <w:sz w:val="20"/>
                <w:szCs w:val="20"/>
              </w:rPr>
              <w:lastRenderedPageBreak/>
              <w:t>MACROMEDIDOR, VÁLVULAS ANTIRRETORNO,  EN EL TANQUE DE AGUA POTABLE.</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$1’350,000.00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17</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ADQUISICIÓN DE EQUIPO TOPOGRÁFICO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18</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ADQUISICIONES DE EQUIPO DE COMPUTO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$400,000.00</w:t>
            </w:r>
          </w:p>
        </w:tc>
      </w:tr>
      <w:tr>
        <w:trPr>
          <w:trHeight w:val="468"/>
        </w:trPr>
        <w:tc>
          <w:tcPr>
            <w:tcW w:w="270" w:type="pct"/>
            <w:shd w:val="clear" w:color="auto" w:fill="A6A6A6" w:themeFill="background1" w:themeFillShade="A6"/>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 </w:t>
            </w:r>
          </w:p>
        </w:tc>
        <w:tc>
          <w:tcPr>
            <w:tcW w:w="2244" w:type="pct"/>
            <w:shd w:val="clear" w:color="auto" w:fill="A6A6A6" w:themeFill="background1" w:themeFillShade="A6"/>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TOTAL</w:t>
            </w:r>
          </w:p>
        </w:tc>
        <w:tc>
          <w:tcPr>
            <w:tcW w:w="984" w:type="pct"/>
            <w:shd w:val="clear" w:color="auto" w:fill="A6A6A6" w:themeFill="background1" w:themeFillShade="A6"/>
            <w:noWrap/>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w:t>
            </w:r>
          </w:p>
        </w:tc>
        <w:tc>
          <w:tcPr>
            <w:tcW w:w="1501" w:type="pct"/>
            <w:shd w:val="clear" w:color="auto" w:fill="A6A6A6" w:themeFill="background1" w:themeFillShade="A6"/>
            <w:noWrap/>
            <w:vAlign w:val="bottom"/>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$56’357,906.09</w:t>
            </w:r>
          </w:p>
        </w:tc>
      </w:tr>
    </w:tbl>
    <w:p>
      <w:pPr>
        <w:pStyle w:val="Textoindependiente21"/>
        <w:spacing w:line="276" w:lineRule="auto"/>
        <w:ind w:right="44"/>
        <w:rPr>
          <w:sz w:val="36"/>
          <w:szCs w:val="36"/>
          <w:lang w:val="es-ES"/>
        </w:rPr>
      </w:pPr>
    </w:p>
    <w:p>
      <w:pPr>
        <w:autoSpaceDE w:val="0"/>
        <w:autoSpaceDN w:val="0"/>
        <w:adjustRightInd w:val="0"/>
        <w:spacing w:line="240" w:lineRule="auto"/>
        <w:ind w:firstLine="709"/>
        <w:jc w:val="both"/>
        <w:rPr>
          <w:rFonts w:ascii="Arial Narrow" w:hAnsi="Arial Narrow" w:cs="Arial"/>
          <w:color w:val="000000"/>
          <w:sz w:val="24"/>
          <w:szCs w:val="24"/>
        </w:rPr>
      </w:pPr>
      <w:r>
        <w:rPr>
          <w:rFonts w:ascii="Arial Narrow" w:hAnsi="Arial Narrow" w:cs="Arial"/>
          <w:b/>
          <w:bCs/>
          <w:sz w:val="24"/>
          <w:szCs w:val="24"/>
        </w:rPr>
        <w:t xml:space="preserve">SEGUNDO.- </w:t>
      </w:r>
      <w:r>
        <w:rPr>
          <w:rFonts w:ascii="Arial Narrow" w:hAnsi="Arial Narrow" w:cs="Arial"/>
          <w:color w:val="000000"/>
          <w:sz w:val="24"/>
          <w:szCs w:val="24"/>
        </w:rPr>
        <w:t xml:space="preserve">El Ayuntamiento Constitucional del Municipio de Tlajomulco de Zúñiga, Jalisco, aprueba y faculta a la Tesorería Municipal a recibir y ejercer la cantidad de </w:t>
      </w:r>
      <w:r>
        <w:rPr>
          <w:rFonts w:ascii="Arial Narrow" w:hAnsi="Arial Narrow" w:cs="Arial"/>
          <w:sz w:val="24"/>
          <w:szCs w:val="24"/>
        </w:rPr>
        <w:t xml:space="preserve">$56´357,906.09 (Cincuenta y seis millones trescientos cincuenta y siete mil </w:t>
      </w:r>
      <w:r>
        <w:rPr>
          <w:rFonts w:ascii="Arial Narrow" w:hAnsi="Arial Narrow" w:cs="Arial"/>
          <w:color w:val="000000"/>
          <w:sz w:val="24"/>
          <w:szCs w:val="24"/>
        </w:rPr>
        <w:t>novecientos seis pesos 09/100 moneda nacional), provenientes del Presupuesto de Egresos de la Federación para el ejercicio fiscal 2021, en su “Ramo 33” del Fondo para la Infraestructura Social Municipal y de las Demarcaciones Territoriales del Distrito Federal, hoy Ciudad de México (FISMDF), así como realizar los trámites, registros, movimientos, y demás actos necesarios e inherentes al cumplimiento del presente Punto de Acuerdo.</w:t>
      </w:r>
    </w:p>
    <w:p>
      <w:pPr>
        <w:pStyle w:val="Textoindependiente21"/>
        <w:spacing w:line="240" w:lineRule="auto"/>
        <w:ind w:right="44"/>
        <w:rPr>
          <w:rFonts w:ascii="Arial Narrow" w:hAnsi="Arial Narrow"/>
          <w:szCs w:val="24"/>
          <w:lang w:val="es-ES"/>
        </w:rPr>
      </w:pPr>
    </w:p>
    <w:p>
      <w:pPr>
        <w:autoSpaceDE w:val="0"/>
        <w:autoSpaceDN w:val="0"/>
        <w:adjustRightInd w:val="0"/>
        <w:spacing w:line="240" w:lineRule="auto"/>
        <w:ind w:firstLine="709"/>
        <w:jc w:val="both"/>
        <w:rPr>
          <w:rFonts w:ascii="Arial Narrow" w:hAnsi="Arial Narrow" w:cs="Arial"/>
          <w:sz w:val="24"/>
          <w:szCs w:val="24"/>
        </w:rPr>
      </w:pPr>
      <w:r>
        <w:rPr>
          <w:rFonts w:ascii="Arial Narrow" w:hAnsi="Arial Narrow" w:cs="Arial"/>
          <w:b/>
          <w:color w:val="000000"/>
          <w:sz w:val="24"/>
          <w:szCs w:val="24"/>
        </w:rPr>
        <w:t xml:space="preserve">TERCERO.- </w:t>
      </w:r>
      <w:r>
        <w:rPr>
          <w:rFonts w:ascii="Arial Narrow" w:hAnsi="Arial Narrow" w:cs="Arial"/>
          <w:color w:val="000000"/>
          <w:sz w:val="24"/>
          <w:szCs w:val="24"/>
        </w:rPr>
        <w:t>El Ayuntamiento Constitucional del Municipio de Tlajomulco de Zúñiga, Jalisco, aprueba y autoriza a la Dirección General de Obras Públicas a programar y contratar la obra pública descrita en el resolutivo PRIMERO del presente punto de acuerdo, con recursos del “Ramo 33” del Fondo para la Infraestructura Social Municipal y de las Demarcaciones Territoriales del Distrito Federal (FISMDF), hoy Ciudad de México, exigir garantías, supervisar y en su momento, pagar, recibir y finiquitar dicha obra pública e informar sobre la conclusión de la obra una vez que sea ejecutada, en términos de lo dispuesto por la Ley de Obras Públicas y Servicios relacionados con las mismas.</w:t>
      </w:r>
    </w:p>
    <w:p>
      <w:pPr>
        <w:pStyle w:val="Textoindependiente21"/>
        <w:spacing w:line="240" w:lineRule="auto"/>
        <w:ind w:right="44"/>
        <w:rPr>
          <w:rFonts w:ascii="Arial Narrow" w:hAnsi="Arial Narrow"/>
          <w:szCs w:val="24"/>
          <w:lang w:val="es-ES"/>
        </w:rPr>
      </w:pPr>
    </w:p>
    <w:p>
      <w:pPr>
        <w:spacing w:line="240" w:lineRule="auto"/>
        <w:ind w:firstLine="851"/>
        <w:jc w:val="both"/>
        <w:rPr>
          <w:rFonts w:ascii="Arial Narrow" w:hAnsi="Arial Narrow" w:cs="Arial"/>
          <w:sz w:val="24"/>
          <w:szCs w:val="24"/>
        </w:rPr>
      </w:pPr>
      <w:r>
        <w:rPr>
          <w:rFonts w:ascii="Arial Narrow" w:hAnsi="Arial Narrow" w:cs="Arial"/>
          <w:b/>
          <w:sz w:val="24"/>
          <w:szCs w:val="24"/>
        </w:rPr>
        <w:t>CUARTO.-</w:t>
      </w:r>
      <w:r>
        <w:rPr>
          <w:rFonts w:ascii="Arial Narrow" w:eastAsia="Verdana" w:hAnsi="Arial Narrow" w:cs="Arial"/>
          <w:b/>
          <w:sz w:val="24"/>
          <w:szCs w:val="24"/>
        </w:rPr>
        <w:t xml:space="preserve"> </w:t>
      </w:r>
      <w:r>
        <w:rPr>
          <w:rFonts w:ascii="Arial Narrow" w:hAnsi="Arial Narrow" w:cs="Arial"/>
          <w:sz w:val="24"/>
          <w:szCs w:val="24"/>
        </w:rPr>
        <w:t>Notifíquese mediante oficio, cúmplase y regístrese en el Libro de Actas de Sesiones correspondiente.</w:t>
      </w: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ATENTAMENTE:</w:t>
      </w: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Tlajomulco de Zúñiga, Jalisco; a 30 de abril del año 2021.</w:t>
      </w: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jc w:val="center"/>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LIC. OMAR ENRIQUE CERVANTES RIVERA.</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Secretario General del Ayuntamiento</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de Tlajomulco de Zúñiga, Jalisco.</w:t>
      </w:r>
    </w:p>
    <w:p>
      <w:pPr>
        <w:spacing w:after="0" w:line="240" w:lineRule="auto"/>
        <w:rPr>
          <w:rFonts w:ascii="Arial Narrow" w:eastAsia="Times New Roman" w:hAnsi="Arial Narrow" w:cs="Tahoma"/>
          <w:i/>
          <w:sz w:val="24"/>
          <w:szCs w:val="24"/>
          <w:lang w:val="es-ES" w:eastAsia="es-ES"/>
        </w:rPr>
      </w:pPr>
      <w:r>
        <w:rPr>
          <w:rFonts w:ascii="Arial Narrow" w:eastAsia="Times New Roman" w:hAnsi="Arial Narrow" w:cs="Tahoma"/>
          <w:i/>
          <w:sz w:val="24"/>
          <w:szCs w:val="24"/>
          <w:lang w:val="es-ES" w:eastAsia="es-ES"/>
        </w:rPr>
        <w:t>*NAMA/oblm</w:t>
      </w: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rPr>
          <w:rFonts w:ascii="Arial Narrow" w:eastAsia="Trebuchet MS" w:hAnsi="Arial Narrow" w:cs="Times New Roman"/>
          <w:b/>
          <w:sz w:val="24"/>
          <w:szCs w:val="24"/>
          <w:lang w:val="es-ES" w:eastAsia="es-ES"/>
        </w:rPr>
      </w:pPr>
    </w:p>
    <w:bookmarkEnd w:id="1"/>
    <w:bookmarkEnd w:id="3"/>
    <w:p>
      <w:pPr>
        <w:spacing w:after="0" w:line="240" w:lineRule="auto"/>
        <w:contextualSpacing/>
        <w:jc w:val="right"/>
        <w:rPr>
          <w:rFonts w:ascii="Arial Narrow" w:eastAsia="Times New Roman" w:hAnsi="Arial Narrow" w:cs="Arial"/>
          <w:b/>
          <w:color w:val="000000"/>
          <w:sz w:val="24"/>
          <w:szCs w:val="24"/>
          <w:lang w:val="es-ES" w:eastAsia="es-ES"/>
        </w:rPr>
      </w:pPr>
      <w:r>
        <w:rPr>
          <w:rFonts w:ascii="Arial Narrow" w:eastAsia="Trebuchet MS" w:hAnsi="Arial Narrow" w:cs="Arial"/>
          <w:b/>
          <w:color w:val="000000"/>
          <w:sz w:val="24"/>
          <w:szCs w:val="24"/>
          <w:lang w:val="es-ES" w:eastAsia="es-ES"/>
        </w:rPr>
        <w:lastRenderedPageBreak/>
        <w:t xml:space="preserve">Secretaría General </w:t>
      </w:r>
    </w:p>
    <w:p>
      <w:pPr>
        <w:widowControl w:val="0"/>
        <w:tabs>
          <w:tab w:val="left" w:pos="706"/>
        </w:tabs>
        <w:suppressAutoHyphens/>
        <w:spacing w:after="0" w:line="240" w:lineRule="auto"/>
        <w:contextualSpacing/>
        <w:jc w:val="right"/>
        <w:rPr>
          <w:rFonts w:ascii="Arial Narrow" w:eastAsia="Trebuchet MS" w:hAnsi="Arial Narrow" w:cs="Arial"/>
          <w:b/>
          <w:bCs/>
          <w:color w:val="000000"/>
          <w:sz w:val="24"/>
          <w:szCs w:val="24"/>
          <w:lang w:val="es-ES" w:eastAsia="es-ES" w:bidi="es-ES"/>
        </w:rPr>
      </w:pPr>
      <w:r>
        <w:rPr>
          <w:rFonts w:ascii="Arial Narrow" w:eastAsia="Trebuchet MS" w:hAnsi="Arial Narrow" w:cs="Arial"/>
          <w:b/>
          <w:bCs/>
          <w:color w:val="000000"/>
          <w:sz w:val="24"/>
          <w:szCs w:val="24"/>
          <w:lang w:val="es-ES" w:eastAsia="es-ES" w:bidi="es-ES"/>
        </w:rPr>
        <w:t>PA/0486/2021/SG</w:t>
      </w:r>
    </w:p>
    <w:p>
      <w:pPr>
        <w:spacing w:after="0" w:line="240" w:lineRule="auto"/>
        <w:rPr>
          <w:rFonts w:ascii="Arial Narrow" w:eastAsia="Times New Roman" w:hAnsi="Arial Narrow" w:cs="Times New Roman"/>
          <w:b/>
          <w:sz w:val="24"/>
          <w:szCs w:val="24"/>
          <w:lang w:eastAsia="es-ES"/>
        </w:rPr>
      </w:pPr>
      <w:r>
        <w:rPr>
          <w:rFonts w:ascii="Arial Narrow" w:eastAsia="Trebuchet MS" w:hAnsi="Arial Narrow" w:cs="Times New Roman"/>
          <w:b/>
          <w:sz w:val="24"/>
          <w:szCs w:val="24"/>
          <w:lang w:eastAsia="es-ES"/>
        </w:rPr>
        <w:t xml:space="preserve">LIC. </w:t>
      </w:r>
      <w:r>
        <w:rPr>
          <w:rFonts w:ascii="Arial Narrow" w:eastAsia="Times New Roman" w:hAnsi="Arial Narrow" w:cs="Times New Roman"/>
          <w:b/>
          <w:bCs/>
          <w:sz w:val="24"/>
          <w:szCs w:val="24"/>
          <w:lang w:eastAsia="es-ES"/>
        </w:rPr>
        <w:t>IRLANDA LOERYTHE BAUMBACH VALENCIA</w:t>
      </w:r>
      <w:r>
        <w:rPr>
          <w:rFonts w:ascii="Arial Narrow" w:eastAsia="Trebuchet MS" w:hAnsi="Arial Narrow" w:cs="Times New Roman"/>
          <w:b/>
          <w:sz w:val="24"/>
          <w:szCs w:val="24"/>
          <w:lang w:eastAsia="es-ES"/>
        </w:rPr>
        <w:t>.</w:t>
      </w:r>
    </w:p>
    <w:p>
      <w:pPr>
        <w:spacing w:after="0" w:line="240" w:lineRule="auto"/>
        <w:rPr>
          <w:rFonts w:ascii="Arial Narrow" w:eastAsia="Trebuchet MS" w:hAnsi="Arial Narrow" w:cs="Times New Roman"/>
          <w:b/>
          <w:color w:val="000000" w:themeColor="text1"/>
          <w:sz w:val="24"/>
          <w:szCs w:val="24"/>
          <w:lang w:val="es-ES" w:eastAsia="es-ES"/>
        </w:rPr>
      </w:pPr>
      <w:r>
        <w:rPr>
          <w:rFonts w:ascii="Arial Narrow" w:eastAsia="Trebuchet MS" w:hAnsi="Arial Narrow" w:cs="Times New Roman"/>
          <w:b/>
          <w:color w:val="000000" w:themeColor="text1"/>
          <w:sz w:val="24"/>
          <w:szCs w:val="24"/>
          <w:lang w:val="es-ES" w:eastAsia="es-ES"/>
        </w:rPr>
        <w:t>TESORERA MUNICIPAL DE TLAJOMULCO DE ZÚÑIGA, JALISCO.</w:t>
      </w:r>
    </w:p>
    <w:p>
      <w:pPr>
        <w:spacing w:after="0" w:line="240" w:lineRule="auto"/>
        <w:rPr>
          <w:rFonts w:ascii="Arial Narrow" w:eastAsia="Times New Roman" w:hAnsi="Arial Narrow" w:cs="Times New Roman"/>
          <w:b/>
          <w:sz w:val="24"/>
          <w:szCs w:val="24"/>
          <w:lang w:val="es-ES" w:eastAsia="es-ES"/>
        </w:rPr>
      </w:pPr>
      <w:r>
        <w:rPr>
          <w:rFonts w:ascii="Arial Narrow" w:eastAsia="Trebuchet MS" w:hAnsi="Arial Narrow" w:cs="Times New Roman"/>
          <w:b/>
          <w:sz w:val="24"/>
          <w:szCs w:val="24"/>
          <w:lang w:val="es-ES" w:eastAsia="es-ES"/>
        </w:rPr>
        <w:t>P R E S E N T E:</w:t>
      </w:r>
    </w:p>
    <w:p>
      <w:pPr>
        <w:spacing w:after="0" w:line="240" w:lineRule="auto"/>
        <w:rPr>
          <w:rFonts w:ascii="Arial Narrow" w:eastAsia="Times New Roman" w:hAnsi="Arial Narrow" w:cs="Tahoma"/>
          <w:i/>
          <w:sz w:val="24"/>
          <w:szCs w:val="24"/>
          <w:lang w:val="es-ES" w:eastAsia="es-ES"/>
        </w:rPr>
      </w:pPr>
    </w:p>
    <w:p>
      <w:pPr>
        <w:spacing w:after="0" w:line="240" w:lineRule="auto"/>
        <w:rPr>
          <w:rFonts w:ascii="Arial Narrow" w:eastAsia="Times New Roman" w:hAnsi="Arial Narrow" w:cs="Tahoma"/>
          <w:i/>
          <w:sz w:val="24"/>
          <w:szCs w:val="24"/>
          <w:lang w:val="es-ES" w:eastAsia="es-ES"/>
        </w:rPr>
      </w:pPr>
    </w:p>
    <w:p>
      <w:pPr>
        <w:spacing w:after="0" w:line="240" w:lineRule="auto"/>
        <w:rPr>
          <w:rFonts w:ascii="Arial Narrow" w:eastAsia="Times New Roman" w:hAnsi="Arial Narrow" w:cs="Tahoma"/>
          <w:i/>
          <w:sz w:val="24"/>
          <w:szCs w:val="24"/>
          <w:lang w:val="es-ES" w:eastAsia="es-ES"/>
        </w:rPr>
      </w:pPr>
    </w:p>
    <w:p>
      <w:pPr>
        <w:spacing w:after="0" w:line="240" w:lineRule="auto"/>
        <w:rPr>
          <w:rFonts w:ascii="Arial Narrow" w:eastAsia="Times New Roman" w:hAnsi="Arial Narrow" w:cs="Tahoma"/>
          <w:i/>
          <w:sz w:val="24"/>
          <w:szCs w:val="24"/>
          <w:lang w:val="es-ES" w:eastAsia="es-ES"/>
        </w:rPr>
      </w:pPr>
    </w:p>
    <w:p>
      <w:pPr>
        <w:spacing w:after="0" w:line="240" w:lineRule="auto"/>
        <w:ind w:firstLine="709"/>
        <w:jc w:val="both"/>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 xml:space="preserve">Por el presente, reciba un cordial saludo y con fundamento en lo dispuesto por el </w:t>
      </w:r>
      <w:r>
        <w:rPr>
          <w:rFonts w:ascii="Arial Narrow" w:eastAsia="Times New Roman" w:hAnsi="Arial Narrow" w:cs="Tahoma"/>
          <w:sz w:val="24"/>
          <w:szCs w:val="24"/>
          <w:lang w:val="es-ES" w:eastAsia="es-ES"/>
        </w:rPr>
        <w:t xml:space="preserve">artículo 63 de la </w:t>
      </w:r>
      <w:r>
        <w:rPr>
          <w:rFonts w:ascii="Arial Narrow" w:eastAsia="Times New Roman" w:hAnsi="Arial Narrow" w:cs="Times New Roman"/>
          <w:sz w:val="24"/>
          <w:szCs w:val="24"/>
          <w:lang w:val="es-ES" w:eastAsia="es-ES"/>
        </w:rPr>
        <w:t xml:space="preserve">Ley del Gobierno y la Administración Pública Municipal del Estado de Jalisco, artículo 58, fracciones IX y XII del Reglamento de la Administración Pública del Municipio de Tlajomulco de Zúñiga, Jalisco y 195 del Reglamento del Ayuntamiento del Municipio de Tlajomulco de Zúñiga, Jalisco,  le notifico y </w:t>
      </w:r>
      <w:r>
        <w:rPr>
          <w:rFonts w:ascii="Arial Narrow" w:eastAsia="Times New Roman" w:hAnsi="Arial Narrow" w:cs="Times New Roman"/>
          <w:b/>
          <w:sz w:val="24"/>
          <w:szCs w:val="24"/>
          <w:lang w:val="es-ES" w:eastAsia="es-ES"/>
        </w:rPr>
        <w:t>CERTIFICO</w:t>
      </w:r>
      <w:r>
        <w:rPr>
          <w:rFonts w:ascii="Arial Narrow" w:eastAsia="Times New Roman" w:hAnsi="Arial Narrow" w:cs="Times New Roman"/>
          <w:sz w:val="24"/>
          <w:szCs w:val="24"/>
          <w:lang w:val="es-ES" w:eastAsia="es-ES"/>
        </w:rPr>
        <w:t xml:space="preserve"> que en la sesión ordinaria del Ayuntamiento del Municipio de Tlajomulco de Zúñiga, Jalisco, celebrada el día 30 de abril del año 2021, en el desahogo del punto VIII del orden del día, se aprobó por unanimidad de votos de las y los munícipes presentes del Ayuntamiento, el siguiente:</w:t>
      </w:r>
    </w:p>
    <w:p>
      <w:pPr>
        <w:spacing w:after="0" w:line="240" w:lineRule="auto"/>
        <w:ind w:firstLine="709"/>
        <w:jc w:val="both"/>
        <w:rPr>
          <w:rStyle w:val="Fuentedeprrafopredeter2"/>
          <w:rFonts w:ascii="Arial Narrow" w:eastAsia="Times New Roman" w:hAnsi="Arial Narrow" w:cs="Times New Roman"/>
          <w:sz w:val="24"/>
          <w:szCs w:val="24"/>
          <w:lang w:val="es-ES" w:eastAsia="es-ES"/>
        </w:rPr>
      </w:pPr>
    </w:p>
    <w:p>
      <w:pPr>
        <w:spacing w:line="240" w:lineRule="auto"/>
        <w:ind w:firstLine="709"/>
        <w:jc w:val="center"/>
        <w:rPr>
          <w:rStyle w:val="Fuentedeprrafopredeter2"/>
          <w:rFonts w:ascii="Arial Narrow" w:hAnsi="Arial Narrow" w:cs="Arial"/>
          <w:b/>
          <w:sz w:val="24"/>
          <w:szCs w:val="24"/>
        </w:rPr>
      </w:pPr>
      <w:r>
        <w:rPr>
          <w:rStyle w:val="Fuentedeprrafopredeter2"/>
          <w:rFonts w:ascii="Arial Narrow" w:hAnsi="Arial Narrow" w:cs="Arial"/>
          <w:b/>
          <w:sz w:val="24"/>
          <w:szCs w:val="24"/>
        </w:rPr>
        <w:t>PUNTO DE ACUERDO 073/2021</w:t>
      </w:r>
    </w:p>
    <w:p>
      <w:pPr>
        <w:spacing w:line="240" w:lineRule="auto"/>
        <w:ind w:firstLine="709"/>
        <w:jc w:val="center"/>
        <w:rPr>
          <w:rStyle w:val="Fuentedeprrafopredeter2"/>
          <w:rFonts w:ascii="Arial Narrow" w:hAnsi="Arial Narrow" w:cs="Arial"/>
          <w:b/>
          <w:sz w:val="24"/>
          <w:szCs w:val="24"/>
        </w:rPr>
      </w:pPr>
    </w:p>
    <w:p>
      <w:pPr>
        <w:pStyle w:val="Textoindependiente"/>
        <w:spacing w:after="0" w:line="240" w:lineRule="auto"/>
        <w:ind w:firstLine="851"/>
        <w:jc w:val="both"/>
        <w:rPr>
          <w:rFonts w:ascii="Arial Narrow" w:hAnsi="Arial Narrow" w:cs="Arial"/>
          <w:sz w:val="24"/>
          <w:szCs w:val="24"/>
        </w:rPr>
      </w:pPr>
      <w:r>
        <w:rPr>
          <w:rFonts w:ascii="Arial Narrow" w:hAnsi="Arial Narrow" w:cs="Arial"/>
          <w:b/>
          <w:sz w:val="24"/>
          <w:szCs w:val="24"/>
        </w:rPr>
        <w:t>PRIMERO</w:t>
      </w:r>
      <w:r>
        <w:rPr>
          <w:rFonts w:ascii="Arial Narrow" w:eastAsia="Verdana" w:hAnsi="Arial Narrow" w:cs="Arial"/>
          <w:b/>
          <w:sz w:val="24"/>
          <w:szCs w:val="24"/>
        </w:rPr>
        <w:t>.-</w:t>
      </w:r>
      <w:r>
        <w:rPr>
          <w:rFonts w:ascii="Arial Narrow" w:eastAsia="Verdana" w:hAnsi="Arial Narrow" w:cs="Arial"/>
          <w:sz w:val="24"/>
          <w:szCs w:val="24"/>
        </w:rPr>
        <w:t xml:space="preserve"> </w:t>
      </w:r>
      <w:r>
        <w:rPr>
          <w:rFonts w:ascii="Arial Narrow" w:hAnsi="Arial Narrow" w:cs="Arial"/>
          <w:sz w:val="24"/>
          <w:szCs w:val="24"/>
        </w:rPr>
        <w:t>El Ayuntamiento Constitucional del Municipio de Tlajomulco de Zúñiga, Jalisco, aprueba y autoriza la ejecución de las obras públicas contempladas en el “Ramo 33” Fondo para la Infraestructura Social Municipal y de las Demarcaciones Territoriales del Distrito Federal, hoy Ciudad de México (FISMDF), del Presupuesto de Egresos de la Federación para el ejercicio 2021, hasta por la cantidad $56´357,906.09 (Cincuenta y seis millones trescientos cincuenta y siete mil novecientos seis pesos 09/100 moneda nacional), las cuales se describen a continuación:</w:t>
      </w:r>
    </w:p>
    <w:p>
      <w:pPr>
        <w:pStyle w:val="Textoindependiente"/>
        <w:spacing w:after="0" w:line="276" w:lineRule="auto"/>
        <w:jc w:val="both"/>
        <w:rPr>
          <w:rFonts w:ascii="Arial" w:eastAsia="Verdana" w:hAnsi="Arial" w:cs="Arial"/>
        </w:rPr>
      </w:pPr>
    </w:p>
    <w:tbl>
      <w:tblPr>
        <w:tblpPr w:leftFromText="141" w:rightFromText="141" w:vertAnchor="text" w:horzAnchor="margin" w:tblpXSpec="right"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899"/>
        <w:gridCol w:w="1709"/>
        <w:gridCol w:w="2608"/>
      </w:tblGrid>
      <w:tr>
        <w:trPr>
          <w:trHeight w:val="517"/>
        </w:trPr>
        <w:tc>
          <w:tcPr>
            <w:tcW w:w="270" w:type="pct"/>
            <w:vMerge w:val="restart"/>
            <w:shd w:val="clear" w:color="auto" w:fill="A6A6A6" w:themeFill="background1" w:themeFillShade="A6"/>
            <w:noWrap/>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NO. </w:t>
            </w:r>
          </w:p>
        </w:tc>
        <w:tc>
          <w:tcPr>
            <w:tcW w:w="224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ACCIÓN </w:t>
            </w:r>
          </w:p>
        </w:tc>
        <w:tc>
          <w:tcPr>
            <w:tcW w:w="98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LOCALIDAD</w:t>
            </w:r>
          </w:p>
        </w:tc>
        <w:tc>
          <w:tcPr>
            <w:tcW w:w="1501"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 INVERSIÓN SOLICITADA 2021 </w:t>
            </w:r>
          </w:p>
        </w:tc>
      </w:tr>
      <w:tr>
        <w:trPr>
          <w:trHeight w:val="517"/>
        </w:trPr>
        <w:tc>
          <w:tcPr>
            <w:tcW w:w="270"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224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98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1501"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r>
      <w:tr>
        <w:trPr>
          <w:trHeight w:val="1202"/>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PLANTA POTABILIZADORA TLAJOMULCO II, EN LA LOCALIDAD DE SAN SEBASTIÁN EL GRANDE,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2</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PAVIMENTACIÓN CON CONCRETO HIDRÁULICO EN LA CALLE RAMOS MILLÁN, INCLUYE: RED DE AGUA POTABLE, RED ALCANTARILLADO, ALUMBRADO PÚBLICO, MACHUELOS Y BANQUETAS, EN LA LOCALIDAD DE SANTA CRUZ DEL VALLE,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DEL VALLE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3</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SAN FELIPE, INCLUYE: RED DE AGUA POTABLE, RED ALCANTARILLADO, ALUMBRADO PÚBLICO, MACHUELOS Y BANQUETAS, EN LA LOCALIDAD DE CUEXCOMATITLÁN,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MATAMOROS, DE LA CALLE 5 DE MAYO HACIA LA LAGUNA EN LA LOCALIDAD DE CUEXCOMATITLÁN, MUNICIPAL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RECTIFICACIÓN Y CONFORMACIÓN DEL CAUCE DEL CANAL LA CAJILOTA A BASE MAMPOSTEO DE PIEDRA BRASA, FRENTE 02. EN LA CABECERA MUNICIPAL, EN EL </w:t>
            </w:r>
            <w:r>
              <w:rPr>
                <w:rFonts w:ascii="Arial Narrow" w:hAnsi="Arial Narrow" w:cstheme="minorHAnsi"/>
                <w:color w:val="000000"/>
                <w:sz w:val="20"/>
                <w:szCs w:val="20"/>
              </w:rPr>
              <w:lastRenderedPageBreak/>
              <w:t>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6</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AGUA POTABLE DEL TANQUE LOS NARANJOS HACIA EL FRACCIONAMIENTO OJO DE AGUA,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7</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CALLE LERDO DE TEJADA, CABECERA MUNICIPAL,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8</w:t>
            </w:r>
          </w:p>
        </w:tc>
        <w:tc>
          <w:tcPr>
            <w:tcW w:w="2244" w:type="pct"/>
            <w:shd w:val="clear" w:color="auto" w:fill="auto"/>
            <w:vAlign w:val="center"/>
            <w:hideMark/>
          </w:tcPr>
          <w:p>
            <w:pPr>
              <w:spacing w:line="276" w:lineRule="auto"/>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JUÁREZ, EN LA LOCALIDAD DE SAN SEBASTIÁN EL GRANDE, MUNICIPIO DE TLAJOMULCO DE ZÚÑIGA, JALISCO.</w:t>
            </w:r>
          </w:p>
          <w:p>
            <w:pPr>
              <w:spacing w:line="276" w:lineRule="auto"/>
              <w:jc w:val="both"/>
              <w:rPr>
                <w:rFonts w:ascii="Arial Narrow" w:hAnsi="Arial Narrow" w:cstheme="minorHAnsi"/>
                <w:color w:val="000000"/>
                <w:sz w:val="20"/>
                <w:szCs w:val="20"/>
              </w:rPr>
            </w:pPr>
          </w:p>
        </w:tc>
        <w:tc>
          <w:tcPr>
            <w:tcW w:w="984" w:type="pct"/>
            <w:shd w:val="clear" w:color="auto" w:fill="auto"/>
            <w:vAlign w:val="center"/>
            <w:hideMark/>
          </w:tcPr>
          <w:p>
            <w:pPr>
              <w:spacing w:line="276" w:lineRule="auto"/>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$3’500,000.00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9</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RECUPERACIÓN, EQUIPAMIENTO Y PUESTA EN MARCHA DE PLANTA DE TRATAMIENTO DE AGUAS RESIDUALES,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10</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ALEJAMIENTO DESDE LA CALLE CUAUHTÉMOC HASTA CONEXIÓN CON COLECTOR DEL "CEA"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1604"/>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11</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ALDAMA, INCLUYE: RED DE AGUA POTABLE, RED ALCANTARILLADO, ALUMBRADO PÚBLICO, MACHUELOS Y BANQUETAS, EN LA LOCALIDAD DE CONCEPCIÓN DEL VALLE,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CONCEPCIÓN DEL VALLE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$3’400,000.00</w:t>
            </w:r>
          </w:p>
        </w:tc>
      </w:tr>
      <w:tr>
        <w:trPr>
          <w:trHeight w:val="81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12</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RED DE AGUA POTABLE Y RED DE ALCANTARILLADO,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987"/>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13</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AGUA POTABLE, EN EL FRACCIONAMIENTO REAL DE SAN SEBASTIÁN, EN LA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$3’957,906.09</w:t>
            </w:r>
          </w:p>
        </w:tc>
      </w:tr>
      <w:tr>
        <w:trPr>
          <w:trHeight w:val="117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8" DE DIÁMETRO DE PVC RD-26 PARA LLENADO DE TANQUE DE AGUA POTABLE EN ARVENTO,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$950,000.00</w:t>
            </w:r>
          </w:p>
        </w:tc>
      </w:tr>
      <w:tr>
        <w:trPr>
          <w:trHeight w:val="169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6" DE DIÁMETRO DE PVC RD-26 DEL TANQUE DE ALMACENAMIENTO ARVENTO A LA LÍNEA PRINCIPAL,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$800,000.00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16</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EQUIPAMIENTO, PAILERÍA, COLOCACIÓN DE VÁLVULAS DE CONTROL DE LLENADO, VÁLVULAS DE CONTROL DE FLUJO, </w:t>
            </w:r>
            <w:r>
              <w:rPr>
                <w:rFonts w:ascii="Arial Narrow" w:hAnsi="Arial Narrow" w:cstheme="minorHAnsi"/>
                <w:color w:val="000000"/>
                <w:sz w:val="20"/>
                <w:szCs w:val="20"/>
              </w:rPr>
              <w:lastRenderedPageBreak/>
              <w:t>MACROMEDIDOR, VÁLVULAS ANTIRRETORNO,  EN EL TANQUE DE AGUA POTABLE.</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$1’350,000.00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17</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ADQUISICIÓN DE EQUIPO TOPOGRÁFICO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18</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ADQUISICIONES DE EQUIPO DE COMPUTO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$400,000.00</w:t>
            </w:r>
          </w:p>
        </w:tc>
      </w:tr>
      <w:tr>
        <w:trPr>
          <w:trHeight w:val="468"/>
        </w:trPr>
        <w:tc>
          <w:tcPr>
            <w:tcW w:w="270" w:type="pct"/>
            <w:shd w:val="clear" w:color="auto" w:fill="A6A6A6" w:themeFill="background1" w:themeFillShade="A6"/>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 </w:t>
            </w:r>
          </w:p>
        </w:tc>
        <w:tc>
          <w:tcPr>
            <w:tcW w:w="2244" w:type="pct"/>
            <w:shd w:val="clear" w:color="auto" w:fill="A6A6A6" w:themeFill="background1" w:themeFillShade="A6"/>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TOTAL</w:t>
            </w:r>
          </w:p>
        </w:tc>
        <w:tc>
          <w:tcPr>
            <w:tcW w:w="984" w:type="pct"/>
            <w:shd w:val="clear" w:color="auto" w:fill="A6A6A6" w:themeFill="background1" w:themeFillShade="A6"/>
            <w:noWrap/>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w:t>
            </w:r>
          </w:p>
        </w:tc>
        <w:tc>
          <w:tcPr>
            <w:tcW w:w="1501" w:type="pct"/>
            <w:shd w:val="clear" w:color="auto" w:fill="A6A6A6" w:themeFill="background1" w:themeFillShade="A6"/>
            <w:noWrap/>
            <w:vAlign w:val="bottom"/>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$56’357,906.09</w:t>
            </w:r>
          </w:p>
        </w:tc>
      </w:tr>
    </w:tbl>
    <w:p>
      <w:pPr>
        <w:pStyle w:val="Textoindependiente21"/>
        <w:spacing w:line="276" w:lineRule="auto"/>
        <w:ind w:right="44"/>
        <w:rPr>
          <w:sz w:val="36"/>
          <w:szCs w:val="36"/>
          <w:lang w:val="es-ES"/>
        </w:rPr>
      </w:pPr>
    </w:p>
    <w:p>
      <w:pPr>
        <w:autoSpaceDE w:val="0"/>
        <w:autoSpaceDN w:val="0"/>
        <w:adjustRightInd w:val="0"/>
        <w:spacing w:line="240" w:lineRule="auto"/>
        <w:ind w:firstLine="709"/>
        <w:jc w:val="both"/>
        <w:rPr>
          <w:rFonts w:ascii="Arial Narrow" w:hAnsi="Arial Narrow" w:cs="Arial"/>
          <w:color w:val="000000"/>
          <w:sz w:val="24"/>
          <w:szCs w:val="24"/>
        </w:rPr>
      </w:pPr>
      <w:r>
        <w:rPr>
          <w:rFonts w:ascii="Arial Narrow" w:hAnsi="Arial Narrow" w:cs="Arial"/>
          <w:b/>
          <w:bCs/>
          <w:sz w:val="24"/>
          <w:szCs w:val="24"/>
        </w:rPr>
        <w:t xml:space="preserve">SEGUNDO.- </w:t>
      </w:r>
      <w:r>
        <w:rPr>
          <w:rFonts w:ascii="Arial Narrow" w:hAnsi="Arial Narrow" w:cs="Arial"/>
          <w:color w:val="000000"/>
          <w:sz w:val="24"/>
          <w:szCs w:val="24"/>
        </w:rPr>
        <w:t xml:space="preserve">El Ayuntamiento Constitucional del Municipio de Tlajomulco de Zúñiga, Jalisco, aprueba y faculta a la Tesorería Municipal a recibir y ejercer la cantidad de </w:t>
      </w:r>
      <w:r>
        <w:rPr>
          <w:rFonts w:ascii="Arial Narrow" w:hAnsi="Arial Narrow" w:cs="Arial"/>
          <w:sz w:val="24"/>
          <w:szCs w:val="24"/>
        </w:rPr>
        <w:t xml:space="preserve">$56´357,906.09 (Cincuenta y seis millones trescientos cincuenta y siete mil </w:t>
      </w:r>
      <w:r>
        <w:rPr>
          <w:rFonts w:ascii="Arial Narrow" w:hAnsi="Arial Narrow" w:cs="Arial"/>
          <w:color w:val="000000"/>
          <w:sz w:val="24"/>
          <w:szCs w:val="24"/>
        </w:rPr>
        <w:t>novecientos seis pesos 09/100 moneda nacional), provenientes del Presupuesto de Egresos de la Federación para el ejercicio fiscal 2021, en su “Ramo 33” del Fondo para la Infraestructura Social Municipal y de las Demarcaciones Territoriales del Distrito Federal, hoy Ciudad de México (FISMDF), así como realizar los trámites, registros, movimientos, y demás actos necesarios e inherentes al cumplimiento del presente Punto de Acuerdo.</w:t>
      </w:r>
    </w:p>
    <w:p>
      <w:pPr>
        <w:pStyle w:val="Textoindependiente21"/>
        <w:spacing w:line="240" w:lineRule="auto"/>
        <w:ind w:right="44"/>
        <w:rPr>
          <w:rFonts w:ascii="Arial Narrow" w:hAnsi="Arial Narrow"/>
          <w:szCs w:val="24"/>
          <w:lang w:val="es-ES"/>
        </w:rPr>
      </w:pPr>
    </w:p>
    <w:p>
      <w:pPr>
        <w:autoSpaceDE w:val="0"/>
        <w:autoSpaceDN w:val="0"/>
        <w:adjustRightInd w:val="0"/>
        <w:spacing w:line="240" w:lineRule="auto"/>
        <w:ind w:firstLine="709"/>
        <w:jc w:val="both"/>
        <w:rPr>
          <w:rFonts w:ascii="Arial Narrow" w:hAnsi="Arial Narrow" w:cs="Arial"/>
          <w:sz w:val="24"/>
          <w:szCs w:val="24"/>
        </w:rPr>
      </w:pPr>
      <w:r>
        <w:rPr>
          <w:rFonts w:ascii="Arial Narrow" w:hAnsi="Arial Narrow" w:cs="Arial"/>
          <w:b/>
          <w:color w:val="000000"/>
          <w:sz w:val="24"/>
          <w:szCs w:val="24"/>
        </w:rPr>
        <w:t xml:space="preserve">TERCERO.- </w:t>
      </w:r>
      <w:r>
        <w:rPr>
          <w:rFonts w:ascii="Arial Narrow" w:hAnsi="Arial Narrow" w:cs="Arial"/>
          <w:color w:val="000000"/>
          <w:sz w:val="24"/>
          <w:szCs w:val="24"/>
        </w:rPr>
        <w:t>El Ayuntamiento Constitucional del Municipio de Tlajomulco de Zúñiga, Jalisco, aprueba y autoriza a la Dirección General de Obras Públicas a programar y contratar la obra pública descrita en el resolutivo PRIMERO del presente punto de acuerdo, con recursos del “Ramo 33” del Fondo para la Infraestructura Social Municipal y de las Demarcaciones Territoriales del Distrito Federal (FISMDF), hoy Ciudad de México, exigir garantías, supervisar y en su momento, pagar, recibir y finiquitar dicha obra pública e informar sobre la conclusión de la obra una vez que sea ejecutada, en términos de lo dispuesto por la Ley de Obras Públicas y Servicios relacionados con las mismas.</w:t>
      </w:r>
    </w:p>
    <w:p>
      <w:pPr>
        <w:pStyle w:val="Textoindependiente21"/>
        <w:spacing w:line="240" w:lineRule="auto"/>
        <w:ind w:right="44"/>
        <w:rPr>
          <w:rFonts w:ascii="Arial Narrow" w:hAnsi="Arial Narrow"/>
          <w:szCs w:val="24"/>
          <w:lang w:val="es-ES"/>
        </w:rPr>
      </w:pPr>
    </w:p>
    <w:p>
      <w:pPr>
        <w:spacing w:line="240" w:lineRule="auto"/>
        <w:ind w:firstLine="851"/>
        <w:jc w:val="both"/>
        <w:rPr>
          <w:rFonts w:ascii="Arial Narrow" w:hAnsi="Arial Narrow" w:cs="Arial"/>
          <w:sz w:val="24"/>
          <w:szCs w:val="24"/>
        </w:rPr>
      </w:pPr>
      <w:r>
        <w:rPr>
          <w:rFonts w:ascii="Arial Narrow" w:hAnsi="Arial Narrow" w:cs="Arial"/>
          <w:b/>
          <w:sz w:val="24"/>
          <w:szCs w:val="24"/>
        </w:rPr>
        <w:t>CUARTO.-</w:t>
      </w:r>
      <w:r>
        <w:rPr>
          <w:rFonts w:ascii="Arial Narrow" w:eastAsia="Verdana" w:hAnsi="Arial Narrow" w:cs="Arial"/>
          <w:b/>
          <w:sz w:val="24"/>
          <w:szCs w:val="24"/>
        </w:rPr>
        <w:t xml:space="preserve"> </w:t>
      </w:r>
      <w:r>
        <w:rPr>
          <w:rFonts w:ascii="Arial Narrow" w:hAnsi="Arial Narrow" w:cs="Arial"/>
          <w:sz w:val="24"/>
          <w:szCs w:val="24"/>
        </w:rPr>
        <w:t>Notifíquese mediante oficio, cúmplase y regístrese en el Libro de Actas de Sesiones correspondiente.</w:t>
      </w: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ATENTAMENTE:</w:t>
      </w: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Tlajomulco de Zúñiga, Jalisco; a 30 de abril del año 2021.</w:t>
      </w: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jc w:val="center"/>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LIC. OMAR ENRIQUE CERVANTES RIVERA.</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Secretario General del Ayuntamiento</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de Tlajomulco de Zúñiga, Jalisco.</w:t>
      </w:r>
    </w:p>
    <w:p>
      <w:pPr>
        <w:spacing w:after="0" w:line="240" w:lineRule="auto"/>
        <w:rPr>
          <w:rFonts w:ascii="Arial Narrow" w:eastAsia="Times New Roman" w:hAnsi="Arial Narrow" w:cs="Tahoma"/>
          <w:i/>
          <w:sz w:val="24"/>
          <w:szCs w:val="24"/>
          <w:lang w:val="es-ES" w:eastAsia="es-ES"/>
        </w:rPr>
      </w:pPr>
      <w:r>
        <w:rPr>
          <w:rFonts w:ascii="Arial Narrow" w:eastAsia="Times New Roman" w:hAnsi="Arial Narrow" w:cs="Tahoma"/>
          <w:i/>
          <w:sz w:val="24"/>
          <w:szCs w:val="24"/>
          <w:lang w:val="es-ES" w:eastAsia="es-ES"/>
        </w:rPr>
        <w:t>*NAMA/oblm</w:t>
      </w: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rPr>
          <w:rFonts w:ascii="Arial Narrow" w:eastAsia="Times New Roman" w:hAnsi="Arial Narrow" w:cs="Tahoma"/>
          <w:i/>
          <w:sz w:val="24"/>
          <w:szCs w:val="24"/>
          <w:lang w:val="es-ES" w:eastAsia="es-ES"/>
        </w:rPr>
      </w:pPr>
    </w:p>
    <w:p>
      <w:pPr>
        <w:spacing w:after="0" w:line="240" w:lineRule="auto"/>
        <w:contextualSpacing/>
        <w:jc w:val="right"/>
        <w:rPr>
          <w:rFonts w:ascii="Arial Narrow" w:eastAsia="Times New Roman" w:hAnsi="Arial Narrow" w:cs="Arial"/>
          <w:b/>
          <w:color w:val="000000"/>
          <w:sz w:val="24"/>
          <w:szCs w:val="24"/>
          <w:lang w:val="es-ES" w:eastAsia="es-ES"/>
        </w:rPr>
      </w:pPr>
      <w:r>
        <w:rPr>
          <w:rFonts w:ascii="Arial Narrow" w:eastAsia="Trebuchet MS" w:hAnsi="Arial Narrow" w:cs="Arial"/>
          <w:b/>
          <w:color w:val="000000"/>
          <w:sz w:val="24"/>
          <w:szCs w:val="24"/>
          <w:lang w:val="es-ES" w:eastAsia="es-ES"/>
        </w:rPr>
        <w:lastRenderedPageBreak/>
        <w:t xml:space="preserve">Secretaría General </w:t>
      </w:r>
    </w:p>
    <w:p>
      <w:pPr>
        <w:widowControl w:val="0"/>
        <w:tabs>
          <w:tab w:val="left" w:pos="706"/>
        </w:tabs>
        <w:suppressAutoHyphens/>
        <w:spacing w:after="0" w:line="240" w:lineRule="auto"/>
        <w:contextualSpacing/>
        <w:jc w:val="right"/>
        <w:rPr>
          <w:rFonts w:ascii="Arial Narrow" w:eastAsia="Trebuchet MS" w:hAnsi="Arial Narrow" w:cs="Arial"/>
          <w:b/>
          <w:bCs/>
          <w:color w:val="000000"/>
          <w:sz w:val="24"/>
          <w:szCs w:val="24"/>
          <w:lang w:val="es-ES" w:eastAsia="es-ES" w:bidi="es-ES"/>
        </w:rPr>
      </w:pPr>
      <w:r>
        <w:rPr>
          <w:rFonts w:ascii="Arial Narrow" w:eastAsia="Trebuchet MS" w:hAnsi="Arial Narrow" w:cs="Arial"/>
          <w:b/>
          <w:bCs/>
          <w:color w:val="000000"/>
          <w:sz w:val="24"/>
          <w:szCs w:val="24"/>
          <w:lang w:val="es-ES" w:eastAsia="es-ES" w:bidi="es-ES"/>
        </w:rPr>
        <w:t>PA/0487/2021/SG</w:t>
      </w:r>
    </w:p>
    <w:p>
      <w:pPr>
        <w:spacing w:after="0" w:line="240" w:lineRule="auto"/>
        <w:contextualSpacing/>
        <w:jc w:val="both"/>
        <w:rPr>
          <w:rFonts w:ascii="Arial Narrow" w:eastAsia="Trebuchet MS" w:hAnsi="Arial Narrow" w:cs="Arial"/>
          <w:b/>
          <w:color w:val="000000"/>
          <w:sz w:val="24"/>
          <w:szCs w:val="24"/>
          <w:lang w:val="es-ES" w:eastAsia="es-ES"/>
        </w:rPr>
      </w:pPr>
    </w:p>
    <w:p>
      <w:pPr>
        <w:spacing w:after="0" w:line="240" w:lineRule="auto"/>
        <w:contextualSpacing/>
        <w:jc w:val="both"/>
        <w:rPr>
          <w:rFonts w:ascii="Arial Narrow" w:eastAsia="Trebuchet MS" w:hAnsi="Arial Narrow" w:cs="Arial"/>
          <w:b/>
          <w:color w:val="000000"/>
          <w:sz w:val="24"/>
          <w:szCs w:val="24"/>
          <w:lang w:val="es-ES" w:eastAsia="es-ES"/>
        </w:rPr>
      </w:pPr>
    </w:p>
    <w:p>
      <w:pPr>
        <w:pStyle w:val="xmsonormal"/>
        <w:shd w:val="clear" w:color="auto" w:fill="FFFFFF" w:themeFill="background1"/>
        <w:spacing w:before="0" w:beforeAutospacing="0" w:after="0" w:afterAutospacing="0" w:line="235" w:lineRule="atLeast"/>
        <w:rPr>
          <w:rFonts w:ascii="Arial Narrow" w:hAnsi="Arial Narrow"/>
          <w:b/>
          <w:bdr w:val="none" w:sz="0" w:space="0" w:color="auto" w:frame="1"/>
        </w:rPr>
      </w:pPr>
      <w:bookmarkStart w:id="4" w:name="_Hlk59018456"/>
      <w:r>
        <w:rPr>
          <w:rFonts w:ascii="Arial Narrow" w:hAnsi="Arial Narrow"/>
          <w:b/>
          <w:bdr w:val="none" w:sz="0" w:space="0" w:color="auto" w:frame="1"/>
        </w:rPr>
        <w:t>ING. GUSTAVO RAMOS ALCÁNTAR.</w:t>
      </w:r>
    </w:p>
    <w:p>
      <w:pPr>
        <w:pStyle w:val="xmsonormal"/>
        <w:shd w:val="clear" w:color="auto" w:fill="FFFFFF" w:themeFill="background1"/>
        <w:spacing w:before="0" w:beforeAutospacing="0" w:after="0" w:afterAutospacing="0" w:line="235" w:lineRule="atLeast"/>
        <w:rPr>
          <w:rFonts w:ascii="Arial Narrow" w:hAnsi="Arial Narrow"/>
          <w:b/>
          <w:bdr w:val="none" w:sz="0" w:space="0" w:color="auto" w:frame="1"/>
        </w:rPr>
      </w:pPr>
      <w:r>
        <w:rPr>
          <w:rFonts w:ascii="Arial Narrow" w:hAnsi="Arial Narrow"/>
          <w:b/>
          <w:bdr w:val="none" w:sz="0" w:space="0" w:color="auto" w:frame="1"/>
        </w:rPr>
        <w:t xml:space="preserve">DIRECTOR GENERAL DE OBRAS PÚBLICAS DEL MUNICIPIO </w:t>
      </w:r>
    </w:p>
    <w:p>
      <w:pPr>
        <w:pStyle w:val="xmsonormal"/>
        <w:shd w:val="clear" w:color="auto" w:fill="FFFFFF" w:themeFill="background1"/>
        <w:spacing w:before="0" w:beforeAutospacing="0" w:after="0" w:afterAutospacing="0" w:line="235" w:lineRule="atLeast"/>
        <w:rPr>
          <w:rFonts w:ascii="Arial Narrow" w:hAnsi="Arial Narrow"/>
          <w:b/>
          <w:bdr w:val="none" w:sz="0" w:space="0" w:color="auto" w:frame="1"/>
        </w:rPr>
      </w:pPr>
      <w:r>
        <w:rPr>
          <w:rFonts w:ascii="Arial Narrow" w:hAnsi="Arial Narrow"/>
          <w:b/>
          <w:bdr w:val="none" w:sz="0" w:space="0" w:color="auto" w:frame="1"/>
        </w:rPr>
        <w:t>DE TLAJOMULCO DE ZÚÑIGA, JALISCO.</w:t>
      </w:r>
    </w:p>
    <w:p>
      <w:pPr>
        <w:spacing w:after="0" w:line="240" w:lineRule="auto"/>
        <w:rPr>
          <w:rFonts w:ascii="Arial Narrow" w:eastAsia="Trebuchet MS" w:hAnsi="Arial Narrow" w:cs="Times New Roman"/>
          <w:b/>
          <w:sz w:val="24"/>
          <w:szCs w:val="24"/>
          <w:lang w:val="es-ES" w:eastAsia="es-ES"/>
        </w:rPr>
      </w:pPr>
      <w:r>
        <w:rPr>
          <w:rFonts w:ascii="Arial Narrow" w:eastAsia="Trebuchet MS" w:hAnsi="Arial Narrow" w:cs="Times New Roman"/>
          <w:b/>
          <w:sz w:val="24"/>
          <w:szCs w:val="24"/>
          <w:lang w:val="es-ES" w:eastAsia="es-ES"/>
        </w:rPr>
        <w:t>P R E S E N T E:</w:t>
      </w:r>
    </w:p>
    <w:bookmarkEnd w:id="4"/>
    <w:p>
      <w:pPr>
        <w:spacing w:after="0" w:line="240" w:lineRule="auto"/>
        <w:contextualSpacing/>
        <w:jc w:val="both"/>
        <w:rPr>
          <w:rFonts w:ascii="Arial Narrow" w:eastAsia="Trebuchet MS" w:hAnsi="Arial Narrow" w:cs="Arial"/>
          <w:b/>
          <w:color w:val="000000"/>
          <w:sz w:val="24"/>
          <w:szCs w:val="24"/>
          <w:lang w:val="es-ES" w:eastAsia="es-ES"/>
        </w:rPr>
      </w:pPr>
    </w:p>
    <w:p>
      <w:pPr>
        <w:spacing w:after="0" w:line="240" w:lineRule="auto"/>
        <w:contextualSpacing/>
        <w:jc w:val="both"/>
        <w:rPr>
          <w:rFonts w:ascii="Arial Narrow" w:eastAsia="Trebuchet MS" w:hAnsi="Arial Narrow" w:cs="Arial"/>
          <w:b/>
          <w:color w:val="000000"/>
          <w:sz w:val="24"/>
          <w:szCs w:val="24"/>
          <w:lang w:val="es-ES" w:eastAsia="es-ES"/>
        </w:rPr>
      </w:pPr>
    </w:p>
    <w:p>
      <w:pPr>
        <w:spacing w:after="0" w:line="240" w:lineRule="auto"/>
        <w:contextualSpacing/>
        <w:jc w:val="both"/>
        <w:rPr>
          <w:rFonts w:ascii="Arial Narrow" w:eastAsia="Trebuchet MS" w:hAnsi="Arial Narrow" w:cs="Arial"/>
          <w:b/>
          <w:color w:val="000000"/>
          <w:sz w:val="24"/>
          <w:szCs w:val="24"/>
          <w:lang w:val="es-ES" w:eastAsia="es-ES"/>
        </w:rPr>
      </w:pPr>
    </w:p>
    <w:p>
      <w:pPr>
        <w:spacing w:after="0" w:line="240" w:lineRule="auto"/>
        <w:contextualSpacing/>
        <w:jc w:val="both"/>
        <w:rPr>
          <w:rFonts w:ascii="Arial Narrow" w:eastAsia="Trebuchet MS" w:hAnsi="Arial Narrow" w:cs="Arial"/>
          <w:b/>
          <w:color w:val="000000"/>
          <w:sz w:val="24"/>
          <w:szCs w:val="24"/>
          <w:lang w:val="es-ES" w:eastAsia="es-ES"/>
        </w:rPr>
      </w:pPr>
    </w:p>
    <w:p>
      <w:pPr>
        <w:spacing w:after="0" w:line="240" w:lineRule="auto"/>
        <w:ind w:firstLine="709"/>
        <w:jc w:val="both"/>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 xml:space="preserve">Por el presente, reciba un cordial saludo y con fundamento en lo dispuesto por el </w:t>
      </w:r>
      <w:r>
        <w:rPr>
          <w:rFonts w:ascii="Arial Narrow" w:eastAsia="Times New Roman" w:hAnsi="Arial Narrow" w:cs="Tahoma"/>
          <w:sz w:val="24"/>
          <w:szCs w:val="24"/>
          <w:lang w:val="es-ES" w:eastAsia="es-ES"/>
        </w:rPr>
        <w:t xml:space="preserve">artículo 63 de la </w:t>
      </w:r>
      <w:r>
        <w:rPr>
          <w:rFonts w:ascii="Arial Narrow" w:eastAsia="Times New Roman" w:hAnsi="Arial Narrow" w:cs="Times New Roman"/>
          <w:sz w:val="24"/>
          <w:szCs w:val="24"/>
          <w:lang w:val="es-ES" w:eastAsia="es-ES"/>
        </w:rPr>
        <w:t xml:space="preserve">Ley del Gobierno y la Administración Pública Municipal del Estado de Jalisco, artículo 58, fracciones IX y XII del Reglamento de la Administración Pública del Municipio de Tlajomulco de Zúñiga, Jalisco y 195 del Reglamento del Ayuntamiento del Municipio de Tlajomulco de Zúñiga, Jalisco,  le notifico y </w:t>
      </w:r>
      <w:r>
        <w:rPr>
          <w:rFonts w:ascii="Arial Narrow" w:eastAsia="Times New Roman" w:hAnsi="Arial Narrow" w:cs="Times New Roman"/>
          <w:b/>
          <w:sz w:val="24"/>
          <w:szCs w:val="24"/>
          <w:lang w:val="es-ES" w:eastAsia="es-ES"/>
        </w:rPr>
        <w:t>CERTIFICO</w:t>
      </w:r>
      <w:r>
        <w:rPr>
          <w:rFonts w:ascii="Arial Narrow" w:eastAsia="Times New Roman" w:hAnsi="Arial Narrow" w:cs="Times New Roman"/>
          <w:sz w:val="24"/>
          <w:szCs w:val="24"/>
          <w:lang w:val="es-ES" w:eastAsia="es-ES"/>
        </w:rPr>
        <w:t xml:space="preserve"> que en la sesión ordinaria del Ayuntamiento del Municipio de Tlajomulco de Zúñiga, Jalisco, celebrada el día 30 de abril del año 2021, en el desahogo del punto VIII del orden del día, se aprobó por unanimidad de votos de las y los munícipes presentes del Ayuntamiento, el siguiente:</w:t>
      </w:r>
    </w:p>
    <w:p>
      <w:pPr>
        <w:spacing w:after="0" w:line="240" w:lineRule="auto"/>
        <w:ind w:firstLine="709"/>
        <w:jc w:val="both"/>
        <w:rPr>
          <w:rStyle w:val="Fuentedeprrafopredeter2"/>
          <w:rFonts w:ascii="Arial Narrow" w:eastAsia="Times New Roman" w:hAnsi="Arial Narrow" w:cs="Times New Roman"/>
          <w:sz w:val="24"/>
          <w:szCs w:val="24"/>
          <w:lang w:val="es-ES" w:eastAsia="es-ES"/>
        </w:rPr>
      </w:pPr>
    </w:p>
    <w:p>
      <w:pPr>
        <w:spacing w:line="240" w:lineRule="auto"/>
        <w:ind w:firstLine="709"/>
        <w:jc w:val="center"/>
        <w:rPr>
          <w:rStyle w:val="Fuentedeprrafopredeter2"/>
          <w:rFonts w:ascii="Arial Narrow" w:hAnsi="Arial Narrow" w:cs="Arial"/>
          <w:b/>
          <w:sz w:val="24"/>
          <w:szCs w:val="24"/>
        </w:rPr>
      </w:pPr>
      <w:r>
        <w:rPr>
          <w:rStyle w:val="Fuentedeprrafopredeter2"/>
          <w:rFonts w:ascii="Arial Narrow" w:hAnsi="Arial Narrow" w:cs="Arial"/>
          <w:b/>
          <w:sz w:val="24"/>
          <w:szCs w:val="24"/>
        </w:rPr>
        <w:t>PUNTO DE ACUERDO 073/2021</w:t>
      </w:r>
    </w:p>
    <w:p>
      <w:pPr>
        <w:spacing w:line="240" w:lineRule="auto"/>
        <w:ind w:firstLine="709"/>
        <w:jc w:val="center"/>
        <w:rPr>
          <w:rStyle w:val="Fuentedeprrafopredeter2"/>
          <w:rFonts w:ascii="Arial Narrow" w:hAnsi="Arial Narrow" w:cs="Arial"/>
          <w:b/>
          <w:sz w:val="24"/>
          <w:szCs w:val="24"/>
        </w:rPr>
      </w:pPr>
    </w:p>
    <w:p>
      <w:pPr>
        <w:pStyle w:val="Textoindependiente"/>
        <w:spacing w:after="0" w:line="240" w:lineRule="auto"/>
        <w:ind w:firstLine="851"/>
        <w:jc w:val="both"/>
        <w:rPr>
          <w:rFonts w:ascii="Arial Narrow" w:hAnsi="Arial Narrow" w:cs="Arial"/>
          <w:sz w:val="24"/>
          <w:szCs w:val="24"/>
        </w:rPr>
      </w:pPr>
      <w:r>
        <w:rPr>
          <w:rFonts w:ascii="Arial Narrow" w:hAnsi="Arial Narrow" w:cs="Arial"/>
          <w:b/>
          <w:sz w:val="24"/>
          <w:szCs w:val="24"/>
        </w:rPr>
        <w:t>PRIMERO</w:t>
      </w:r>
      <w:r>
        <w:rPr>
          <w:rFonts w:ascii="Arial Narrow" w:eastAsia="Verdana" w:hAnsi="Arial Narrow" w:cs="Arial"/>
          <w:b/>
          <w:sz w:val="24"/>
          <w:szCs w:val="24"/>
        </w:rPr>
        <w:t>.-</w:t>
      </w:r>
      <w:r>
        <w:rPr>
          <w:rFonts w:ascii="Arial Narrow" w:eastAsia="Verdana" w:hAnsi="Arial Narrow" w:cs="Arial"/>
          <w:sz w:val="24"/>
          <w:szCs w:val="24"/>
        </w:rPr>
        <w:t xml:space="preserve"> </w:t>
      </w:r>
      <w:r>
        <w:rPr>
          <w:rFonts w:ascii="Arial Narrow" w:hAnsi="Arial Narrow" w:cs="Arial"/>
          <w:sz w:val="24"/>
          <w:szCs w:val="24"/>
        </w:rPr>
        <w:t>El Ayuntamiento Constitucional del Municipio de Tlajomulco de Zúñiga, Jalisco, aprueba y autoriza la ejecución de las obras públicas contempladas en el “Ramo 33” Fondo para la Infraestructura Social Municipal y de las Demarcaciones Territoriales del Distrito Federal, hoy Ciudad de México (FISMDF), del Presupuesto de Egresos de la Federación para el ejercicio 2021, hasta por la cantidad $56´357,906.09 (Cincuenta y seis millones trescientos cincuenta y siete mil novecientos seis pesos 09/100 moneda nacional), las cuales se describen a continuación:</w:t>
      </w:r>
    </w:p>
    <w:p>
      <w:pPr>
        <w:pStyle w:val="Textoindependiente"/>
        <w:spacing w:after="0" w:line="276" w:lineRule="auto"/>
        <w:jc w:val="both"/>
        <w:rPr>
          <w:rFonts w:ascii="Arial" w:eastAsia="Verdana" w:hAnsi="Arial" w:cs="Arial"/>
        </w:rPr>
      </w:pPr>
    </w:p>
    <w:tbl>
      <w:tblPr>
        <w:tblpPr w:leftFromText="141" w:rightFromText="141" w:vertAnchor="text" w:horzAnchor="margin" w:tblpXSpec="right"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899"/>
        <w:gridCol w:w="1709"/>
        <w:gridCol w:w="2608"/>
      </w:tblGrid>
      <w:tr>
        <w:trPr>
          <w:trHeight w:val="517"/>
        </w:trPr>
        <w:tc>
          <w:tcPr>
            <w:tcW w:w="270" w:type="pct"/>
            <w:vMerge w:val="restart"/>
            <w:shd w:val="clear" w:color="auto" w:fill="A6A6A6" w:themeFill="background1" w:themeFillShade="A6"/>
            <w:noWrap/>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NO. </w:t>
            </w:r>
          </w:p>
        </w:tc>
        <w:tc>
          <w:tcPr>
            <w:tcW w:w="224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ACCIÓN </w:t>
            </w:r>
          </w:p>
        </w:tc>
        <w:tc>
          <w:tcPr>
            <w:tcW w:w="98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LOCALIDAD</w:t>
            </w:r>
          </w:p>
        </w:tc>
        <w:tc>
          <w:tcPr>
            <w:tcW w:w="1501"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 INVERSIÓN SOLICITADA 2021 </w:t>
            </w:r>
          </w:p>
        </w:tc>
      </w:tr>
      <w:tr>
        <w:trPr>
          <w:trHeight w:val="517"/>
        </w:trPr>
        <w:tc>
          <w:tcPr>
            <w:tcW w:w="270"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224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98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1501"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r>
      <w:tr>
        <w:trPr>
          <w:trHeight w:val="1202"/>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PLANTA POTABILIZADORA TLAJOMULCO II, EN LA LOCALIDAD DE SAN SEBASTIÁN EL GRANDE,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2</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PAVIMENTACIÓN CON CONCRETO HIDRÁULICO EN LA CALLE RAMOS MILLÁN, INCLUYE: RED DE AGUA POTABLE, RED ALCANTARILLADO, ALUMBRADO PÚBLICO, MACHUELOS Y BANQUETAS, EN LA LOCALIDAD DE SANTA CRUZ DEL VALLE,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DEL VALLE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3</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SAN FELIPE, INCLUYE: RED DE AGUA POTABLE, RED ALCANTARILLADO, ALUMBRADO PÚBLICO, MACHUELOS Y BANQUETAS, EN LA LOCALIDAD DE CUEXCOMATITLÁN,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MATAMOROS, DE LA CALLE 5 DE MAYO HACIA LA LAGUNA EN LA LOCALIDAD DE CUEXCOMATITLÁN, MUNICIPAL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RECTIFICACIÓN Y CONFORMACIÓN DEL CAUCE DEL CANAL LA CAJILOTA A BASE MAMPOSTEO DE PIEDRA BRASA, FRENTE 02. </w:t>
            </w:r>
            <w:r>
              <w:rPr>
                <w:rFonts w:ascii="Arial Narrow" w:hAnsi="Arial Narrow" w:cstheme="minorHAnsi"/>
                <w:color w:val="000000"/>
                <w:sz w:val="20"/>
                <w:szCs w:val="20"/>
              </w:rPr>
              <w:lastRenderedPageBreak/>
              <w:t>EN LA CABECERA MUNICIPAL, EN EL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6</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AGUA POTABLE DEL TANQUE LOS NARANJOS HACIA EL FRACCIONAMIENTO OJO DE AGUA,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7</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CALLE LERDO DE TEJADA, CABECERA MUNICIPAL,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8</w:t>
            </w:r>
          </w:p>
        </w:tc>
        <w:tc>
          <w:tcPr>
            <w:tcW w:w="2244" w:type="pct"/>
            <w:shd w:val="clear" w:color="auto" w:fill="auto"/>
            <w:vAlign w:val="center"/>
            <w:hideMark/>
          </w:tcPr>
          <w:p>
            <w:pPr>
              <w:spacing w:line="276" w:lineRule="auto"/>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JUÁREZ, EN LA LOCALIDAD DE SAN SEBASTIÁN EL GRANDE, MUNICIPIO DE TLAJOMULCO DE ZÚÑIGA, JALISCO.</w:t>
            </w:r>
          </w:p>
          <w:p>
            <w:pPr>
              <w:spacing w:line="276" w:lineRule="auto"/>
              <w:jc w:val="both"/>
              <w:rPr>
                <w:rFonts w:ascii="Arial Narrow" w:hAnsi="Arial Narrow" w:cstheme="minorHAnsi"/>
                <w:color w:val="000000"/>
                <w:sz w:val="20"/>
                <w:szCs w:val="20"/>
              </w:rPr>
            </w:pPr>
          </w:p>
        </w:tc>
        <w:tc>
          <w:tcPr>
            <w:tcW w:w="984" w:type="pct"/>
            <w:shd w:val="clear" w:color="auto" w:fill="auto"/>
            <w:vAlign w:val="center"/>
            <w:hideMark/>
          </w:tcPr>
          <w:p>
            <w:pPr>
              <w:spacing w:line="276" w:lineRule="auto"/>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$3’500,000.00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9</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RECUPERACIÓN, EQUIPAMIENTO Y PUESTA EN MARCHA DE PLANTA DE TRATAMIENTO DE AGUAS RESIDUALES,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10</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ALEJAMIENTO DESDE LA CALLE CUAUHTÉMOC HASTA CONEXIÓN CON COLECTOR DEL "CEA"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1604"/>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11</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ALDAMA, INCLUYE: RED DE AGUA POTABLE, RED ALCANTARILLADO, ALUMBRADO PÚBLICO, MACHUELOS Y BANQUETAS, EN LA LOCALIDAD DE CONCEPCIÓN DEL VALLE,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CONCEPCIÓN DEL VALLE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$3’400,000.00</w:t>
            </w:r>
          </w:p>
        </w:tc>
      </w:tr>
      <w:tr>
        <w:trPr>
          <w:trHeight w:val="81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12</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RED DE AGUA POTABLE Y RED DE ALCANTARILLADO,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987"/>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13</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AGUA POTABLE, EN EL FRACCIONAMIENTO REAL DE SAN SEBASTIÁN, EN LA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$3’957,906.09</w:t>
            </w:r>
          </w:p>
        </w:tc>
      </w:tr>
      <w:tr>
        <w:trPr>
          <w:trHeight w:val="117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8" DE DIÁMETRO DE PVC RD-26 PARA LLENADO DE TANQUE DE AGUA POTABLE EN ARVENTO,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$950,000.00</w:t>
            </w:r>
          </w:p>
        </w:tc>
      </w:tr>
      <w:tr>
        <w:trPr>
          <w:trHeight w:val="169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6" DE DIÁMETRO DE PVC RD-26 DEL TANQUE DE ALMACENAMIENTO ARVENTO A LA LÍNEA PRINCIPAL,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$800,000.00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16</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EQUIPAMIENTO, PAILERÍA, COLOCACIÓN DE VÁLVULAS DE CONTROL DE LLENADO, VÁLVULAS DE CONTROL DE FLUJO, </w:t>
            </w:r>
            <w:r>
              <w:rPr>
                <w:rFonts w:ascii="Arial Narrow" w:hAnsi="Arial Narrow" w:cstheme="minorHAnsi"/>
                <w:color w:val="000000"/>
                <w:sz w:val="20"/>
                <w:szCs w:val="20"/>
              </w:rPr>
              <w:lastRenderedPageBreak/>
              <w:t>MACROMEDIDOR, VÁLVULAS ANTIRRETORNO,  EN EL TANQUE DE AGUA POTABLE.</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$1’350,000.00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17</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ADQUISICIÓN DE EQUIPO TOPOGRÁFICO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18</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ADQUISICIONES DE EQUIPO DE COMPUTO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$400,000.00</w:t>
            </w:r>
          </w:p>
        </w:tc>
      </w:tr>
      <w:tr>
        <w:trPr>
          <w:trHeight w:val="468"/>
        </w:trPr>
        <w:tc>
          <w:tcPr>
            <w:tcW w:w="270" w:type="pct"/>
            <w:shd w:val="clear" w:color="auto" w:fill="A6A6A6" w:themeFill="background1" w:themeFillShade="A6"/>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 </w:t>
            </w:r>
          </w:p>
        </w:tc>
        <w:tc>
          <w:tcPr>
            <w:tcW w:w="2244" w:type="pct"/>
            <w:shd w:val="clear" w:color="auto" w:fill="A6A6A6" w:themeFill="background1" w:themeFillShade="A6"/>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TOTAL</w:t>
            </w:r>
          </w:p>
        </w:tc>
        <w:tc>
          <w:tcPr>
            <w:tcW w:w="984" w:type="pct"/>
            <w:shd w:val="clear" w:color="auto" w:fill="A6A6A6" w:themeFill="background1" w:themeFillShade="A6"/>
            <w:noWrap/>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w:t>
            </w:r>
          </w:p>
        </w:tc>
        <w:tc>
          <w:tcPr>
            <w:tcW w:w="1501" w:type="pct"/>
            <w:shd w:val="clear" w:color="auto" w:fill="A6A6A6" w:themeFill="background1" w:themeFillShade="A6"/>
            <w:noWrap/>
            <w:vAlign w:val="bottom"/>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$56’357,906.09</w:t>
            </w:r>
          </w:p>
        </w:tc>
      </w:tr>
    </w:tbl>
    <w:p>
      <w:pPr>
        <w:pStyle w:val="Textoindependiente21"/>
        <w:spacing w:line="276" w:lineRule="auto"/>
        <w:ind w:right="44"/>
        <w:rPr>
          <w:sz w:val="36"/>
          <w:szCs w:val="36"/>
          <w:lang w:val="es-ES"/>
        </w:rPr>
      </w:pPr>
    </w:p>
    <w:p>
      <w:pPr>
        <w:autoSpaceDE w:val="0"/>
        <w:autoSpaceDN w:val="0"/>
        <w:adjustRightInd w:val="0"/>
        <w:spacing w:line="240" w:lineRule="auto"/>
        <w:ind w:firstLine="709"/>
        <w:jc w:val="both"/>
        <w:rPr>
          <w:rFonts w:ascii="Arial Narrow" w:hAnsi="Arial Narrow" w:cs="Arial"/>
          <w:color w:val="000000"/>
          <w:sz w:val="24"/>
          <w:szCs w:val="24"/>
        </w:rPr>
      </w:pPr>
      <w:r>
        <w:rPr>
          <w:rFonts w:ascii="Arial Narrow" w:hAnsi="Arial Narrow" w:cs="Arial"/>
          <w:b/>
          <w:bCs/>
          <w:sz w:val="24"/>
          <w:szCs w:val="24"/>
        </w:rPr>
        <w:t xml:space="preserve">SEGUNDO.- </w:t>
      </w:r>
      <w:r>
        <w:rPr>
          <w:rFonts w:ascii="Arial Narrow" w:hAnsi="Arial Narrow" w:cs="Arial"/>
          <w:color w:val="000000"/>
          <w:sz w:val="24"/>
          <w:szCs w:val="24"/>
        </w:rPr>
        <w:t xml:space="preserve">El Ayuntamiento Constitucional del Municipio de Tlajomulco de Zúñiga, Jalisco, aprueba y faculta a la Tesorería Municipal a recibir y ejercer la cantidad de </w:t>
      </w:r>
      <w:r>
        <w:rPr>
          <w:rFonts w:ascii="Arial Narrow" w:hAnsi="Arial Narrow" w:cs="Arial"/>
          <w:sz w:val="24"/>
          <w:szCs w:val="24"/>
        </w:rPr>
        <w:t xml:space="preserve">$56´357,906.09 (Cincuenta y seis millones trescientos cincuenta y siete mil </w:t>
      </w:r>
      <w:r>
        <w:rPr>
          <w:rFonts w:ascii="Arial Narrow" w:hAnsi="Arial Narrow" w:cs="Arial"/>
          <w:color w:val="000000"/>
          <w:sz w:val="24"/>
          <w:szCs w:val="24"/>
        </w:rPr>
        <w:t>novecientos seis pesos 09/100 moneda nacional), provenientes del Presupuesto de Egresos de la Federación para el ejercicio fiscal 2021, en su “Ramo 33” del Fondo para la Infraestructura Social Municipal y de las Demarcaciones Territoriales del Distrito Federal, hoy Ciudad de México (FISMDF), así como realizar los trámites, registros, movimientos, y demás actos necesarios e inherentes al cumplimiento del presente Punto de Acuerdo.</w:t>
      </w:r>
    </w:p>
    <w:p>
      <w:pPr>
        <w:pStyle w:val="Textoindependiente21"/>
        <w:spacing w:line="240" w:lineRule="auto"/>
        <w:ind w:right="44"/>
        <w:rPr>
          <w:rFonts w:ascii="Arial Narrow" w:hAnsi="Arial Narrow"/>
          <w:szCs w:val="24"/>
          <w:lang w:val="es-ES"/>
        </w:rPr>
      </w:pPr>
    </w:p>
    <w:p>
      <w:pPr>
        <w:autoSpaceDE w:val="0"/>
        <w:autoSpaceDN w:val="0"/>
        <w:adjustRightInd w:val="0"/>
        <w:spacing w:line="240" w:lineRule="auto"/>
        <w:ind w:firstLine="709"/>
        <w:jc w:val="both"/>
        <w:rPr>
          <w:rFonts w:ascii="Arial Narrow" w:hAnsi="Arial Narrow" w:cs="Arial"/>
          <w:sz w:val="24"/>
          <w:szCs w:val="24"/>
        </w:rPr>
      </w:pPr>
      <w:r>
        <w:rPr>
          <w:rFonts w:ascii="Arial Narrow" w:hAnsi="Arial Narrow" w:cs="Arial"/>
          <w:b/>
          <w:color w:val="000000"/>
          <w:sz w:val="24"/>
          <w:szCs w:val="24"/>
        </w:rPr>
        <w:t xml:space="preserve">TERCERO.- </w:t>
      </w:r>
      <w:r>
        <w:rPr>
          <w:rFonts w:ascii="Arial Narrow" w:hAnsi="Arial Narrow" w:cs="Arial"/>
          <w:color w:val="000000"/>
          <w:sz w:val="24"/>
          <w:szCs w:val="24"/>
        </w:rPr>
        <w:t>El Ayuntamiento Constitucional del Municipio de Tlajomulco de Zúñiga, Jalisco, aprueba y autoriza a la Dirección General de Obras Públicas a programar y contratar la obra pública descrita en el resolutivo PRIMERO del presente punto de acuerdo, con recursos del “Ramo 33” del Fondo para la Infraestructura Social Municipal y de las Demarcaciones Territoriales del Distrito Federal (FISMDF), hoy Ciudad de México, exigir garantías, supervisar y en su momento, pagar, recibir y finiquitar dicha obra pública e informar sobre la conclusión de la obra una vez que sea ejecutada, en términos de lo dispuesto por la Ley de Obras Públicas y Servicios relacionados con las mismas.</w:t>
      </w:r>
    </w:p>
    <w:p>
      <w:pPr>
        <w:pStyle w:val="Textoindependiente21"/>
        <w:spacing w:line="240" w:lineRule="auto"/>
        <w:ind w:right="44"/>
        <w:rPr>
          <w:rFonts w:ascii="Arial Narrow" w:hAnsi="Arial Narrow"/>
          <w:szCs w:val="24"/>
          <w:lang w:val="es-ES"/>
        </w:rPr>
      </w:pPr>
    </w:p>
    <w:p>
      <w:pPr>
        <w:spacing w:line="240" w:lineRule="auto"/>
        <w:ind w:firstLine="851"/>
        <w:jc w:val="both"/>
        <w:rPr>
          <w:rFonts w:ascii="Arial Narrow" w:hAnsi="Arial Narrow" w:cs="Arial"/>
          <w:sz w:val="24"/>
          <w:szCs w:val="24"/>
        </w:rPr>
      </w:pPr>
      <w:r>
        <w:rPr>
          <w:rFonts w:ascii="Arial Narrow" w:hAnsi="Arial Narrow" w:cs="Arial"/>
          <w:b/>
          <w:sz w:val="24"/>
          <w:szCs w:val="24"/>
        </w:rPr>
        <w:t>CUARTO.-</w:t>
      </w:r>
      <w:r>
        <w:rPr>
          <w:rFonts w:ascii="Arial Narrow" w:eastAsia="Verdana" w:hAnsi="Arial Narrow" w:cs="Arial"/>
          <w:b/>
          <w:sz w:val="24"/>
          <w:szCs w:val="24"/>
        </w:rPr>
        <w:t xml:space="preserve"> </w:t>
      </w:r>
      <w:r>
        <w:rPr>
          <w:rFonts w:ascii="Arial Narrow" w:hAnsi="Arial Narrow" w:cs="Arial"/>
          <w:sz w:val="24"/>
          <w:szCs w:val="24"/>
        </w:rPr>
        <w:t>Notifíquese mediante oficio, cúmplase y regístrese en el Libro de Actas de Sesiones correspondiente.</w:t>
      </w: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ATENTAMENTE:</w:t>
      </w: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Tlajomulco de Zúñiga, Jalisco; a 30 de abril del año 2021.</w:t>
      </w: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jc w:val="center"/>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LIC. OMAR ENRIQUE CERVANTES RIVERA.</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Secretario General del Ayuntamiento</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de Tlajomulco de Zúñiga, Jalisco.</w:t>
      </w:r>
    </w:p>
    <w:p>
      <w:pPr>
        <w:spacing w:after="0" w:line="240" w:lineRule="auto"/>
        <w:rPr>
          <w:rFonts w:ascii="Arial Narrow" w:eastAsia="Times New Roman" w:hAnsi="Arial Narrow" w:cs="Tahoma"/>
          <w:i/>
          <w:sz w:val="24"/>
          <w:szCs w:val="24"/>
          <w:lang w:val="es-ES" w:eastAsia="es-ES"/>
        </w:rPr>
      </w:pPr>
      <w:r>
        <w:rPr>
          <w:rFonts w:ascii="Arial Narrow" w:eastAsia="Times New Roman" w:hAnsi="Arial Narrow" w:cs="Tahoma"/>
          <w:i/>
          <w:sz w:val="24"/>
          <w:szCs w:val="24"/>
          <w:lang w:val="es-ES" w:eastAsia="es-ES"/>
        </w:rPr>
        <w:t>*NAMA/oblm</w:t>
      </w: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both"/>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imes New Roman" w:hAnsi="Arial Narrow" w:cs="Arial"/>
          <w:b/>
          <w:color w:val="000000"/>
          <w:sz w:val="24"/>
          <w:szCs w:val="24"/>
          <w:lang w:val="es-ES" w:eastAsia="es-ES"/>
        </w:rPr>
      </w:pPr>
      <w:r>
        <w:rPr>
          <w:rFonts w:ascii="Arial Narrow" w:eastAsia="Trebuchet MS" w:hAnsi="Arial Narrow" w:cs="Arial"/>
          <w:b/>
          <w:color w:val="000000"/>
          <w:sz w:val="24"/>
          <w:szCs w:val="24"/>
          <w:lang w:val="es-ES" w:eastAsia="es-ES"/>
        </w:rPr>
        <w:lastRenderedPageBreak/>
        <w:t xml:space="preserve">Secretaría General </w:t>
      </w:r>
    </w:p>
    <w:p>
      <w:pPr>
        <w:widowControl w:val="0"/>
        <w:tabs>
          <w:tab w:val="left" w:pos="706"/>
        </w:tabs>
        <w:suppressAutoHyphens/>
        <w:spacing w:after="0" w:line="240" w:lineRule="auto"/>
        <w:contextualSpacing/>
        <w:jc w:val="right"/>
        <w:rPr>
          <w:rFonts w:ascii="Arial Narrow" w:eastAsia="Trebuchet MS" w:hAnsi="Arial Narrow" w:cs="Arial"/>
          <w:b/>
          <w:bCs/>
          <w:color w:val="000000"/>
          <w:sz w:val="24"/>
          <w:szCs w:val="24"/>
          <w:lang w:val="es-ES" w:eastAsia="es-ES" w:bidi="es-ES"/>
        </w:rPr>
      </w:pPr>
      <w:r>
        <w:rPr>
          <w:rFonts w:ascii="Arial Narrow" w:eastAsia="Trebuchet MS" w:hAnsi="Arial Narrow" w:cs="Arial"/>
          <w:b/>
          <w:bCs/>
          <w:color w:val="000000"/>
          <w:sz w:val="24"/>
          <w:szCs w:val="24"/>
          <w:lang w:val="es-ES" w:eastAsia="es-ES" w:bidi="es-ES"/>
        </w:rPr>
        <w:t>PA/0488/2021/SG</w:t>
      </w:r>
    </w:p>
    <w:p>
      <w:pPr>
        <w:pStyle w:val="xmsonormal"/>
        <w:shd w:val="clear" w:color="auto" w:fill="FFFFFF" w:themeFill="background1"/>
        <w:spacing w:before="0" w:beforeAutospacing="0" w:after="0" w:afterAutospacing="0" w:line="235" w:lineRule="atLeast"/>
        <w:rPr>
          <w:rFonts w:ascii="Arial Narrow" w:hAnsi="Arial Narrow"/>
          <w:b/>
          <w:bdr w:val="none" w:sz="0" w:space="0" w:color="auto" w:frame="1"/>
        </w:rPr>
      </w:pPr>
    </w:p>
    <w:p>
      <w:pPr>
        <w:pStyle w:val="xmsonormal"/>
        <w:shd w:val="clear" w:color="auto" w:fill="FFFFFF" w:themeFill="background1"/>
        <w:spacing w:before="0" w:beforeAutospacing="0" w:after="0" w:afterAutospacing="0" w:line="235" w:lineRule="atLeast"/>
        <w:rPr>
          <w:rFonts w:ascii="Arial Narrow" w:hAnsi="Arial Narrow"/>
          <w:b/>
        </w:rPr>
      </w:pPr>
      <w:bookmarkStart w:id="5" w:name="_Hlk59019447"/>
      <w:r>
        <w:rPr>
          <w:rFonts w:ascii="Arial Narrow" w:hAnsi="Arial Narrow"/>
          <w:b/>
          <w:bdr w:val="none" w:sz="0" w:space="0" w:color="auto" w:frame="1"/>
        </w:rPr>
        <w:t>ING. JORGE GONZÁLEZ MORALES.</w:t>
      </w:r>
    </w:p>
    <w:p>
      <w:pPr>
        <w:spacing w:after="0" w:line="240" w:lineRule="auto"/>
        <w:rPr>
          <w:rFonts w:ascii="Arial Narrow" w:eastAsia="Batang" w:hAnsi="Arial Narrow" w:cs="Arial"/>
          <w:b/>
          <w:sz w:val="24"/>
          <w:szCs w:val="24"/>
          <w:lang w:val="es-ES"/>
        </w:rPr>
      </w:pPr>
      <w:r>
        <w:rPr>
          <w:rFonts w:ascii="Arial Narrow" w:eastAsia="Batang" w:hAnsi="Arial Narrow" w:cs="Arial"/>
          <w:b/>
          <w:sz w:val="24"/>
          <w:szCs w:val="24"/>
          <w:lang w:val="es-ES"/>
        </w:rPr>
        <w:t>COORDINADOR GENERAL DE INFRAESTRUCTURA Y SERVICIOS</w:t>
      </w:r>
    </w:p>
    <w:p>
      <w:pPr>
        <w:spacing w:after="0" w:line="240" w:lineRule="auto"/>
        <w:rPr>
          <w:rFonts w:ascii="Arial Narrow" w:eastAsia="Batang" w:hAnsi="Arial Narrow" w:cs="Arial"/>
          <w:b/>
          <w:sz w:val="24"/>
          <w:szCs w:val="24"/>
          <w:lang w:val="es-ES"/>
        </w:rPr>
      </w:pPr>
      <w:r>
        <w:rPr>
          <w:rFonts w:ascii="Arial Narrow" w:eastAsia="Batang" w:hAnsi="Arial Narrow" w:cs="Arial"/>
          <w:b/>
          <w:sz w:val="24"/>
          <w:szCs w:val="24"/>
          <w:lang w:val="es-ES"/>
        </w:rPr>
        <w:t>PÚBLICOS DEL MUNICIPIO DE TLAJOMULCO DE ZÚÑIGA, JALISCO</w:t>
      </w:r>
      <w:r>
        <w:rPr>
          <w:rFonts w:ascii="Arial Narrow" w:eastAsia="Trebuchet MS" w:hAnsi="Arial Narrow" w:cs="Times New Roman"/>
          <w:b/>
          <w:sz w:val="24"/>
          <w:szCs w:val="24"/>
          <w:lang w:val="es-ES" w:eastAsia="es-ES"/>
        </w:rPr>
        <w:t>.</w:t>
      </w:r>
    </w:p>
    <w:p>
      <w:pPr>
        <w:spacing w:after="0" w:line="240" w:lineRule="auto"/>
        <w:rPr>
          <w:rFonts w:ascii="Arial Narrow" w:eastAsia="Trebuchet MS" w:hAnsi="Arial Narrow" w:cs="Times New Roman"/>
          <w:b/>
          <w:sz w:val="24"/>
          <w:szCs w:val="24"/>
          <w:lang w:val="es-ES" w:eastAsia="es-ES"/>
        </w:rPr>
      </w:pPr>
      <w:r>
        <w:rPr>
          <w:rFonts w:ascii="Arial Narrow" w:eastAsia="Trebuchet MS" w:hAnsi="Arial Narrow" w:cs="Times New Roman"/>
          <w:b/>
          <w:sz w:val="24"/>
          <w:szCs w:val="24"/>
          <w:lang w:val="es-ES" w:eastAsia="es-ES"/>
        </w:rPr>
        <w:t>P R E S E N T E:</w:t>
      </w:r>
    </w:p>
    <w:bookmarkEnd w:id="5"/>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rPr>
          <w:rFonts w:ascii="Arial Narrow" w:eastAsia="Trebuchet MS" w:hAnsi="Arial Narrow" w:cs="Times New Roman"/>
          <w:b/>
          <w:sz w:val="24"/>
          <w:szCs w:val="24"/>
          <w:lang w:val="es-ES" w:eastAsia="es-ES"/>
        </w:rPr>
      </w:pPr>
    </w:p>
    <w:p>
      <w:pPr>
        <w:spacing w:after="0" w:line="240" w:lineRule="auto"/>
        <w:ind w:firstLine="709"/>
        <w:jc w:val="both"/>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 xml:space="preserve">Por el presente, reciba un cordial saludo y con fundamento en lo dispuesto por el </w:t>
      </w:r>
      <w:r>
        <w:rPr>
          <w:rFonts w:ascii="Arial Narrow" w:eastAsia="Times New Roman" w:hAnsi="Arial Narrow" w:cs="Tahoma"/>
          <w:sz w:val="24"/>
          <w:szCs w:val="24"/>
          <w:lang w:val="es-ES" w:eastAsia="es-ES"/>
        </w:rPr>
        <w:t xml:space="preserve">artículo 63 de la </w:t>
      </w:r>
      <w:r>
        <w:rPr>
          <w:rFonts w:ascii="Arial Narrow" w:eastAsia="Times New Roman" w:hAnsi="Arial Narrow" w:cs="Times New Roman"/>
          <w:sz w:val="24"/>
          <w:szCs w:val="24"/>
          <w:lang w:val="es-ES" w:eastAsia="es-ES"/>
        </w:rPr>
        <w:t xml:space="preserve">Ley del Gobierno y la Administración Pública Municipal del Estado de Jalisco, artículo 58, fracciones IX y XII del Reglamento de la Administración Pública del Municipio de Tlajomulco de Zúñiga, Jalisco y 195 del Reglamento del Ayuntamiento del Municipio de Tlajomulco de Zúñiga, Jalisco,  le notifico y </w:t>
      </w:r>
      <w:r>
        <w:rPr>
          <w:rFonts w:ascii="Arial Narrow" w:eastAsia="Times New Roman" w:hAnsi="Arial Narrow" w:cs="Times New Roman"/>
          <w:b/>
          <w:sz w:val="24"/>
          <w:szCs w:val="24"/>
          <w:lang w:val="es-ES" w:eastAsia="es-ES"/>
        </w:rPr>
        <w:t>CERTIFICO</w:t>
      </w:r>
      <w:r>
        <w:rPr>
          <w:rFonts w:ascii="Arial Narrow" w:eastAsia="Times New Roman" w:hAnsi="Arial Narrow" w:cs="Times New Roman"/>
          <w:sz w:val="24"/>
          <w:szCs w:val="24"/>
          <w:lang w:val="es-ES" w:eastAsia="es-ES"/>
        </w:rPr>
        <w:t xml:space="preserve"> que en la sesión ordinaria del Ayuntamiento del Municipio de Tlajomulco de Zúñiga, Jalisco, celebrada el día 30 de abril del año 2021, en el desahogo del punto VIII del orden del día, se aprobó por unanimidad de votos de las y los munícipes presentes del Ayuntamiento, el siguiente:</w:t>
      </w:r>
    </w:p>
    <w:p>
      <w:pPr>
        <w:spacing w:after="0" w:line="240" w:lineRule="auto"/>
        <w:ind w:firstLine="709"/>
        <w:jc w:val="both"/>
        <w:rPr>
          <w:rStyle w:val="Fuentedeprrafopredeter2"/>
          <w:rFonts w:ascii="Arial Narrow" w:eastAsia="Times New Roman" w:hAnsi="Arial Narrow" w:cs="Times New Roman"/>
          <w:sz w:val="24"/>
          <w:szCs w:val="24"/>
          <w:lang w:val="es-ES" w:eastAsia="es-ES"/>
        </w:rPr>
      </w:pPr>
    </w:p>
    <w:p>
      <w:pPr>
        <w:spacing w:line="240" w:lineRule="auto"/>
        <w:ind w:firstLine="709"/>
        <w:jc w:val="center"/>
        <w:rPr>
          <w:rStyle w:val="Fuentedeprrafopredeter2"/>
          <w:rFonts w:ascii="Arial Narrow" w:hAnsi="Arial Narrow" w:cs="Arial"/>
          <w:b/>
          <w:sz w:val="24"/>
          <w:szCs w:val="24"/>
        </w:rPr>
      </w:pPr>
      <w:r>
        <w:rPr>
          <w:rStyle w:val="Fuentedeprrafopredeter2"/>
          <w:rFonts w:ascii="Arial Narrow" w:hAnsi="Arial Narrow" w:cs="Arial"/>
          <w:b/>
          <w:sz w:val="24"/>
          <w:szCs w:val="24"/>
        </w:rPr>
        <w:t>PUNTO DE ACUERDO 073/2021</w:t>
      </w:r>
    </w:p>
    <w:p>
      <w:pPr>
        <w:spacing w:line="240" w:lineRule="auto"/>
        <w:ind w:firstLine="709"/>
        <w:jc w:val="center"/>
        <w:rPr>
          <w:rStyle w:val="Fuentedeprrafopredeter2"/>
          <w:rFonts w:ascii="Arial Narrow" w:hAnsi="Arial Narrow" w:cs="Arial"/>
          <w:b/>
          <w:sz w:val="24"/>
          <w:szCs w:val="24"/>
        </w:rPr>
      </w:pPr>
    </w:p>
    <w:p>
      <w:pPr>
        <w:pStyle w:val="Textoindependiente"/>
        <w:spacing w:after="0" w:line="240" w:lineRule="auto"/>
        <w:ind w:firstLine="851"/>
        <w:jc w:val="both"/>
        <w:rPr>
          <w:rFonts w:ascii="Arial Narrow" w:hAnsi="Arial Narrow" w:cs="Arial"/>
          <w:sz w:val="24"/>
          <w:szCs w:val="24"/>
        </w:rPr>
      </w:pPr>
      <w:r>
        <w:rPr>
          <w:rFonts w:ascii="Arial Narrow" w:hAnsi="Arial Narrow" w:cs="Arial"/>
          <w:b/>
          <w:sz w:val="24"/>
          <w:szCs w:val="24"/>
        </w:rPr>
        <w:t>PRIMERO</w:t>
      </w:r>
      <w:r>
        <w:rPr>
          <w:rFonts w:ascii="Arial Narrow" w:eastAsia="Verdana" w:hAnsi="Arial Narrow" w:cs="Arial"/>
          <w:b/>
          <w:sz w:val="24"/>
          <w:szCs w:val="24"/>
        </w:rPr>
        <w:t>.-</w:t>
      </w:r>
      <w:r>
        <w:rPr>
          <w:rFonts w:ascii="Arial Narrow" w:eastAsia="Verdana" w:hAnsi="Arial Narrow" w:cs="Arial"/>
          <w:sz w:val="24"/>
          <w:szCs w:val="24"/>
        </w:rPr>
        <w:t xml:space="preserve"> </w:t>
      </w:r>
      <w:r>
        <w:rPr>
          <w:rFonts w:ascii="Arial Narrow" w:hAnsi="Arial Narrow" w:cs="Arial"/>
          <w:sz w:val="24"/>
          <w:szCs w:val="24"/>
        </w:rPr>
        <w:t>El Ayuntamiento Constitucional del Municipio de Tlajomulco de Zúñiga, Jalisco, aprueba y autoriza la ejecución de las obras públicas contempladas en el “Ramo 33” Fondo para la Infraestructura Social Municipal y de las Demarcaciones Territoriales del Distrito Federal, hoy Ciudad de México (FISMDF), del Presupuesto de Egresos de la Federación para el ejercicio 2021, hasta por la cantidad $56´357,906.09 (Cincuenta y seis millones trescientos cincuenta y siete mil novecientos seis pesos 09/100 moneda nacional), las cuales se describen a continuación:</w:t>
      </w:r>
    </w:p>
    <w:p>
      <w:pPr>
        <w:pStyle w:val="Textoindependiente"/>
        <w:spacing w:after="0" w:line="276" w:lineRule="auto"/>
        <w:jc w:val="both"/>
        <w:rPr>
          <w:rFonts w:ascii="Arial" w:eastAsia="Verdana" w:hAnsi="Arial" w:cs="Arial"/>
        </w:rPr>
      </w:pPr>
    </w:p>
    <w:tbl>
      <w:tblPr>
        <w:tblpPr w:leftFromText="141" w:rightFromText="141" w:vertAnchor="text" w:horzAnchor="margin" w:tblpXSpec="right"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899"/>
        <w:gridCol w:w="1709"/>
        <w:gridCol w:w="2608"/>
      </w:tblGrid>
      <w:tr>
        <w:trPr>
          <w:trHeight w:val="517"/>
        </w:trPr>
        <w:tc>
          <w:tcPr>
            <w:tcW w:w="270" w:type="pct"/>
            <w:vMerge w:val="restart"/>
            <w:shd w:val="clear" w:color="auto" w:fill="A6A6A6" w:themeFill="background1" w:themeFillShade="A6"/>
            <w:noWrap/>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NO. </w:t>
            </w:r>
          </w:p>
        </w:tc>
        <w:tc>
          <w:tcPr>
            <w:tcW w:w="224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ACCIÓN </w:t>
            </w:r>
          </w:p>
        </w:tc>
        <w:tc>
          <w:tcPr>
            <w:tcW w:w="984"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LOCALIDAD</w:t>
            </w:r>
          </w:p>
        </w:tc>
        <w:tc>
          <w:tcPr>
            <w:tcW w:w="1501" w:type="pct"/>
            <w:vMerge w:val="restart"/>
            <w:shd w:val="clear" w:color="auto" w:fill="A6A6A6" w:themeFill="background1" w:themeFillShade="A6"/>
            <w:vAlign w:val="center"/>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xml:space="preserve"> INVERSIÓN SOLICITADA 2021 </w:t>
            </w:r>
          </w:p>
        </w:tc>
      </w:tr>
      <w:tr>
        <w:trPr>
          <w:trHeight w:val="517"/>
        </w:trPr>
        <w:tc>
          <w:tcPr>
            <w:tcW w:w="270"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224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984"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c>
          <w:tcPr>
            <w:tcW w:w="1501" w:type="pct"/>
            <w:vMerge/>
            <w:shd w:val="clear" w:color="auto" w:fill="A6A6A6" w:themeFill="background1" w:themeFillShade="A6"/>
            <w:vAlign w:val="center"/>
            <w:hideMark/>
          </w:tcPr>
          <w:p>
            <w:pPr>
              <w:rPr>
                <w:rFonts w:ascii="Arial Narrow" w:hAnsi="Arial Narrow" w:cstheme="minorHAnsi"/>
                <w:b/>
                <w:bCs/>
                <w:color w:val="000000"/>
                <w:sz w:val="20"/>
                <w:szCs w:val="20"/>
                <w:lang w:eastAsia="es-MX"/>
              </w:rPr>
            </w:pPr>
          </w:p>
        </w:tc>
      </w:tr>
      <w:tr>
        <w:trPr>
          <w:trHeight w:val="1202"/>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PLANTA POTABILIZADORA TLAJOMULCO II, EN LA LOCALIDAD DE SAN SEBASTIÁN EL GRANDE,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2</w:t>
            </w:r>
          </w:p>
        </w:tc>
        <w:tc>
          <w:tcPr>
            <w:tcW w:w="2244" w:type="pct"/>
            <w:shd w:val="clear" w:color="auto" w:fill="auto"/>
            <w:vAlign w:val="center"/>
            <w:hideMark/>
          </w:tcPr>
          <w:p>
            <w:pPr>
              <w:jc w:val="both"/>
              <w:rPr>
                <w:rFonts w:ascii="Arial Narrow" w:hAnsi="Arial Narrow" w:cstheme="minorHAnsi"/>
                <w:sz w:val="20"/>
                <w:szCs w:val="20"/>
              </w:rPr>
            </w:pPr>
            <w:r>
              <w:rPr>
                <w:rFonts w:ascii="Arial Narrow" w:hAnsi="Arial Narrow" w:cstheme="minorHAnsi"/>
                <w:sz w:val="20"/>
                <w:szCs w:val="20"/>
              </w:rPr>
              <w:t>PAVIMENTACIÓN CON CONCRETO HIDRÁULICO EN LA CALLE RAMOS MILLÁN, INCLUYE: RED DE AGUA POTABLE, RED ALCANTARILLADO, ALUMBRADO PÚBLICO, MACHUELOS Y BANQUETAS, EN LA LOCALIDAD DE SANTA CRUZ DEL VALLE, MUNICIPIO DE TLAJOMULCO DE ZÚÑIGA, JALISCO.</w:t>
            </w: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DEL VALLE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3</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SAN FELIPE, INCLUYE: RED DE AGUA POTABLE, RED ALCANTARILLADO, ALUMBRADO PÚBLICO, MACHUELOS Y BANQUETAS, EN LA LOCALIDAD DE CUEXCOMATITLÁN,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MATAMOROS, DE LA CALLE 5 DE MAYO HACIA LA LAGUNA EN LA LOCALIDAD DE CUEXCOMATITLÁN, MUNICIPAL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CUEXCOMATITLÁN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$1’750,000.00</w:t>
            </w:r>
          </w:p>
        </w:tc>
      </w:tr>
      <w:tr>
        <w:trPr>
          <w:trHeight w:val="700"/>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RECTIFICACIÓN Y CONFORMACIÓN DEL CAUCE DEL CANAL LA CAJILOTA A BASE MAMPOSTEO DE PIEDRA BRASA, FRENTE 02. </w:t>
            </w:r>
            <w:r>
              <w:rPr>
                <w:rFonts w:ascii="Arial Narrow" w:hAnsi="Arial Narrow" w:cstheme="minorHAnsi"/>
                <w:color w:val="000000"/>
                <w:sz w:val="20"/>
                <w:szCs w:val="20"/>
              </w:rPr>
              <w:lastRenderedPageBreak/>
              <w:t>EN LA CABECERA MUNICIPAL, EN EL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6</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AGUA POTABLE DEL TANQUE LOS NARANJOS HACIA EL FRACCIONAMIENTO OJO DE AGUA,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7</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CALLE LERDO DE TEJADA, CABECERA MUNICIPAL,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8</w:t>
            </w:r>
          </w:p>
        </w:tc>
        <w:tc>
          <w:tcPr>
            <w:tcW w:w="2244" w:type="pct"/>
            <w:shd w:val="clear" w:color="auto" w:fill="auto"/>
            <w:vAlign w:val="center"/>
            <w:hideMark/>
          </w:tcPr>
          <w:p>
            <w:pPr>
              <w:spacing w:line="276" w:lineRule="auto"/>
              <w:jc w:val="both"/>
              <w:rPr>
                <w:rFonts w:ascii="Arial Narrow" w:hAnsi="Arial Narrow" w:cstheme="minorHAnsi"/>
                <w:color w:val="000000"/>
                <w:sz w:val="20"/>
                <w:szCs w:val="20"/>
              </w:rPr>
            </w:pPr>
            <w:r>
              <w:rPr>
                <w:rFonts w:ascii="Arial Narrow" w:hAnsi="Arial Narrow" w:cstheme="minorHAnsi"/>
                <w:color w:val="000000"/>
                <w:sz w:val="20"/>
                <w:szCs w:val="20"/>
              </w:rPr>
              <w:t>PAVIMENTACIÓN DE LA CALLE JUÁREZ, EN LA LOCALIDAD DE SAN SEBASTIÁN EL GRANDE, MUNICIPIO DE TLAJOMULCO DE ZÚÑIGA, JALISCO.</w:t>
            </w:r>
          </w:p>
          <w:p>
            <w:pPr>
              <w:spacing w:line="276" w:lineRule="auto"/>
              <w:jc w:val="both"/>
              <w:rPr>
                <w:rFonts w:ascii="Arial Narrow" w:hAnsi="Arial Narrow" w:cstheme="minorHAnsi"/>
                <w:color w:val="000000"/>
                <w:sz w:val="20"/>
                <w:szCs w:val="20"/>
              </w:rPr>
            </w:pPr>
          </w:p>
        </w:tc>
        <w:tc>
          <w:tcPr>
            <w:tcW w:w="984" w:type="pct"/>
            <w:shd w:val="clear" w:color="auto" w:fill="auto"/>
            <w:vAlign w:val="center"/>
            <w:hideMark/>
          </w:tcPr>
          <w:p>
            <w:pPr>
              <w:spacing w:line="276" w:lineRule="auto"/>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$3’500,000.00</w:t>
            </w:r>
          </w:p>
        </w:tc>
      </w:tr>
      <w:tr>
        <w:trPr>
          <w:trHeight w:val="935"/>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9</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RECUPERACIÓN, EQUIPAMIENTO Y PUESTA EN MARCHA DE PLANTA DE TRATAMIENTO DE AGUAS RESIDUALES,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700"/>
        </w:trPr>
        <w:tc>
          <w:tcPr>
            <w:tcW w:w="270" w:type="pct"/>
            <w:shd w:val="clear" w:color="auto" w:fill="auto"/>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10</w:t>
            </w:r>
          </w:p>
        </w:tc>
        <w:tc>
          <w:tcPr>
            <w:tcW w:w="2244" w:type="pct"/>
            <w:shd w:val="clear" w:color="auto" w:fill="auto"/>
            <w:vAlign w:val="center"/>
            <w:hideMark/>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ALEJAMIENTO DESDE LA CALLE CUAUHTÉMOC HASTA CONEXIÓN CON COLECTOR DEL "CEA"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hideMark/>
          </w:tcPr>
          <w:p>
            <w:pPr>
              <w:jc w:val="center"/>
              <w:rPr>
                <w:rFonts w:ascii="Arial Narrow" w:hAnsi="Arial Narrow" w:cstheme="minorHAnsi"/>
                <w:color w:val="000000"/>
                <w:sz w:val="20"/>
                <w:szCs w:val="20"/>
              </w:rPr>
            </w:pPr>
            <w:r>
              <w:rPr>
                <w:rFonts w:ascii="Arial Narrow" w:hAnsi="Arial Narrow" w:cstheme="minorHAnsi"/>
                <w:color w:val="000000"/>
                <w:sz w:val="20"/>
                <w:szCs w:val="20"/>
              </w:rPr>
              <w:t>$6’000,000.00</w:t>
            </w:r>
          </w:p>
        </w:tc>
      </w:tr>
      <w:tr>
        <w:trPr>
          <w:trHeight w:val="1604"/>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11</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PAVIMENTACIÓN CON CONCRETO HIDRÁULICO EN LA CALLE ALDAMA, INCLUYE: RED DE AGUA POTABLE, RED ALCANTARILLADO, ALUMBRADO PÚBLICO, MACHUELOS Y BANQUETAS, EN LA LOCALIDAD DE CONCEPCIÓN DEL VALLE,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CONCEPCIÓN DEL VALLE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$3’400,000.00</w:t>
            </w:r>
          </w:p>
        </w:tc>
      </w:tr>
      <w:tr>
        <w:trPr>
          <w:trHeight w:val="81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12</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RED DE AGUA POTABLE Y RED DE ALCANTARILLADO, EN LA LOCALIDAD DE SANTA CRUZ DE LAS FLORES,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SANTA CRUZ DE LAS FLORES</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$3’000,000.00</w:t>
            </w:r>
          </w:p>
        </w:tc>
      </w:tr>
      <w:tr>
        <w:trPr>
          <w:trHeight w:val="987"/>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13</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AGUA POTABLE, EN EL FRACCIONAMIENTO REAL DE SAN SEBASTIÁN, EN LA LOCALIDAD DE SAN SEBASTIÁN EL GRANDE, MUNICIPIO DE TLAJOMULCO DE ZÚÑIGA, JALISCO.</w:t>
            </w:r>
          </w:p>
          <w:p>
            <w:pPr>
              <w:jc w:val="both"/>
              <w:rPr>
                <w:rFonts w:ascii="Arial Narrow" w:hAnsi="Arial Narrow" w:cstheme="minorHAnsi"/>
                <w:color w:val="000000"/>
                <w:sz w:val="20"/>
                <w:szCs w:val="20"/>
              </w:rPr>
            </w:pP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SAN SEBASTIÁN EL GRANDE</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$3’957,906.09</w:t>
            </w:r>
          </w:p>
        </w:tc>
      </w:tr>
      <w:tr>
        <w:trPr>
          <w:trHeight w:val="117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14</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IMPULSIÓN DE 8" DE DIÁMETRO DE PVC RD-26 PARA LLENADO DE TANQUE DE AGUA POTABLE EN ARVENTO,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$950,000.00</w:t>
            </w:r>
          </w:p>
        </w:tc>
      </w:tr>
      <w:tr>
        <w:trPr>
          <w:trHeight w:val="1699"/>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15</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LÍNEA DE DISTRIBUCIÓN DE 6" DE DIÁMETRO DE PVC RD-26 DEL TANQUE DE ALMACENAMIENTO ARVENTO A LA LÍNEA PRINCIPAL, MUNICIPIO DE TLAJOMULCO DE ZÚÑIGA, JALISCO.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$800,000.00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16</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 xml:space="preserve">EQUIPAMIENTO, PAILERÍA, COLOCACIÓN DE VÁLVULAS DE CONTROL DE LLENADO, VÁLVULAS DE CONTROL DE FLUJO, </w:t>
            </w:r>
            <w:r>
              <w:rPr>
                <w:rFonts w:ascii="Arial Narrow" w:hAnsi="Arial Narrow" w:cstheme="minorHAnsi"/>
                <w:color w:val="000000"/>
                <w:sz w:val="20"/>
                <w:szCs w:val="20"/>
              </w:rPr>
              <w:lastRenderedPageBreak/>
              <w:t>MACROMEDIDOR, VÁLVULAS ANTIRRETORNO,  EN EL TANQUE DE AGUA POTABLE.</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lastRenderedPageBreak/>
              <w:t>CAJITITLÁN</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$1’350,000.00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17</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ADQUISICIÓN DE EQUIPO TOPOGRÁFICO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$500,000.00</w:t>
            </w:r>
          </w:p>
        </w:tc>
      </w:tr>
      <w:tr>
        <w:trPr>
          <w:trHeight w:val="543"/>
        </w:trPr>
        <w:tc>
          <w:tcPr>
            <w:tcW w:w="270" w:type="pct"/>
            <w:shd w:val="clear" w:color="auto" w:fill="auto"/>
            <w:noWrap/>
            <w:vAlign w:val="center"/>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18</w:t>
            </w:r>
          </w:p>
        </w:tc>
        <w:tc>
          <w:tcPr>
            <w:tcW w:w="2244" w:type="pct"/>
            <w:shd w:val="clear" w:color="auto" w:fill="auto"/>
            <w:vAlign w:val="center"/>
          </w:tcPr>
          <w:p>
            <w:pPr>
              <w:jc w:val="both"/>
              <w:rPr>
                <w:rFonts w:ascii="Arial Narrow" w:hAnsi="Arial Narrow" w:cstheme="minorHAnsi"/>
                <w:color w:val="000000"/>
                <w:sz w:val="20"/>
                <w:szCs w:val="20"/>
              </w:rPr>
            </w:pPr>
            <w:r>
              <w:rPr>
                <w:rFonts w:ascii="Arial Narrow" w:hAnsi="Arial Narrow" w:cstheme="minorHAnsi"/>
                <w:color w:val="000000"/>
                <w:sz w:val="20"/>
                <w:szCs w:val="20"/>
              </w:rPr>
              <w:t>ADQUISICIONES DE EQUIPO DE COMPUTO</w:t>
            </w:r>
          </w:p>
        </w:tc>
        <w:tc>
          <w:tcPr>
            <w:tcW w:w="984" w:type="pct"/>
            <w:shd w:val="clear" w:color="auto" w:fill="auto"/>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CABECERA MUNICIPAL</w:t>
            </w:r>
          </w:p>
        </w:tc>
        <w:tc>
          <w:tcPr>
            <w:tcW w:w="1501" w:type="pct"/>
            <w:shd w:val="clear" w:color="auto" w:fill="auto"/>
            <w:noWrap/>
            <w:vAlign w:val="center"/>
          </w:tcPr>
          <w:p>
            <w:pPr>
              <w:jc w:val="center"/>
              <w:rPr>
                <w:rFonts w:ascii="Arial Narrow" w:hAnsi="Arial Narrow" w:cstheme="minorHAnsi"/>
                <w:color w:val="000000"/>
                <w:sz w:val="20"/>
                <w:szCs w:val="20"/>
              </w:rPr>
            </w:pPr>
            <w:r>
              <w:rPr>
                <w:rFonts w:ascii="Arial Narrow" w:hAnsi="Arial Narrow" w:cstheme="minorHAnsi"/>
                <w:color w:val="000000"/>
                <w:sz w:val="20"/>
                <w:szCs w:val="20"/>
              </w:rPr>
              <w:t>$400,000.00</w:t>
            </w:r>
          </w:p>
        </w:tc>
      </w:tr>
      <w:tr>
        <w:trPr>
          <w:trHeight w:val="468"/>
        </w:trPr>
        <w:tc>
          <w:tcPr>
            <w:tcW w:w="270" w:type="pct"/>
            <w:shd w:val="clear" w:color="auto" w:fill="A6A6A6" w:themeFill="background1" w:themeFillShade="A6"/>
            <w:noWrap/>
            <w:vAlign w:val="center"/>
            <w:hideMark/>
          </w:tcPr>
          <w:p>
            <w:pPr>
              <w:jc w:val="center"/>
              <w:rPr>
                <w:rFonts w:ascii="Arial Narrow" w:hAnsi="Arial Narrow" w:cstheme="minorHAnsi"/>
                <w:color w:val="000000"/>
                <w:sz w:val="20"/>
                <w:szCs w:val="20"/>
                <w:lang w:eastAsia="es-MX"/>
              </w:rPr>
            </w:pPr>
            <w:r>
              <w:rPr>
                <w:rFonts w:ascii="Arial Narrow" w:hAnsi="Arial Narrow" w:cstheme="minorHAnsi"/>
                <w:color w:val="000000"/>
                <w:sz w:val="20"/>
                <w:szCs w:val="20"/>
                <w:lang w:eastAsia="es-MX"/>
              </w:rPr>
              <w:t> </w:t>
            </w:r>
          </w:p>
        </w:tc>
        <w:tc>
          <w:tcPr>
            <w:tcW w:w="2244" w:type="pct"/>
            <w:shd w:val="clear" w:color="auto" w:fill="A6A6A6" w:themeFill="background1" w:themeFillShade="A6"/>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TOTAL</w:t>
            </w:r>
          </w:p>
        </w:tc>
        <w:tc>
          <w:tcPr>
            <w:tcW w:w="984" w:type="pct"/>
            <w:shd w:val="clear" w:color="auto" w:fill="A6A6A6" w:themeFill="background1" w:themeFillShade="A6"/>
            <w:noWrap/>
            <w:vAlign w:val="bottom"/>
            <w:hideMark/>
          </w:tcPr>
          <w:p>
            <w:pPr>
              <w:jc w:val="right"/>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 </w:t>
            </w:r>
          </w:p>
        </w:tc>
        <w:tc>
          <w:tcPr>
            <w:tcW w:w="1501" w:type="pct"/>
            <w:shd w:val="clear" w:color="auto" w:fill="A6A6A6" w:themeFill="background1" w:themeFillShade="A6"/>
            <w:noWrap/>
            <w:vAlign w:val="bottom"/>
            <w:hideMark/>
          </w:tcPr>
          <w:p>
            <w:pPr>
              <w:jc w:val="center"/>
              <w:rPr>
                <w:rFonts w:ascii="Arial Narrow" w:hAnsi="Arial Narrow" w:cstheme="minorHAnsi"/>
                <w:b/>
                <w:bCs/>
                <w:color w:val="000000"/>
                <w:sz w:val="20"/>
                <w:szCs w:val="20"/>
                <w:lang w:eastAsia="es-MX"/>
              </w:rPr>
            </w:pPr>
            <w:r>
              <w:rPr>
                <w:rFonts w:ascii="Arial Narrow" w:hAnsi="Arial Narrow" w:cstheme="minorHAnsi"/>
                <w:b/>
                <w:bCs/>
                <w:color w:val="000000"/>
                <w:sz w:val="20"/>
                <w:szCs w:val="20"/>
                <w:lang w:eastAsia="es-MX"/>
              </w:rPr>
              <w:t>$56’357,906.09</w:t>
            </w:r>
          </w:p>
        </w:tc>
      </w:tr>
    </w:tbl>
    <w:p>
      <w:pPr>
        <w:pStyle w:val="Textoindependiente21"/>
        <w:spacing w:line="276" w:lineRule="auto"/>
        <w:ind w:right="44"/>
        <w:rPr>
          <w:sz w:val="36"/>
          <w:szCs w:val="36"/>
          <w:lang w:val="es-ES"/>
        </w:rPr>
      </w:pPr>
    </w:p>
    <w:p>
      <w:pPr>
        <w:autoSpaceDE w:val="0"/>
        <w:autoSpaceDN w:val="0"/>
        <w:adjustRightInd w:val="0"/>
        <w:spacing w:line="240" w:lineRule="auto"/>
        <w:ind w:firstLine="709"/>
        <w:jc w:val="both"/>
        <w:rPr>
          <w:rFonts w:ascii="Arial Narrow" w:hAnsi="Arial Narrow" w:cs="Arial"/>
          <w:color w:val="000000"/>
          <w:sz w:val="24"/>
          <w:szCs w:val="24"/>
        </w:rPr>
      </w:pPr>
      <w:r>
        <w:rPr>
          <w:rFonts w:ascii="Arial Narrow" w:hAnsi="Arial Narrow" w:cs="Arial"/>
          <w:b/>
          <w:bCs/>
          <w:sz w:val="24"/>
          <w:szCs w:val="24"/>
        </w:rPr>
        <w:t xml:space="preserve">SEGUNDO.- </w:t>
      </w:r>
      <w:r>
        <w:rPr>
          <w:rFonts w:ascii="Arial Narrow" w:hAnsi="Arial Narrow" w:cs="Arial"/>
          <w:color w:val="000000"/>
          <w:sz w:val="24"/>
          <w:szCs w:val="24"/>
        </w:rPr>
        <w:t xml:space="preserve">El Ayuntamiento Constitucional del Municipio de Tlajomulco de Zúñiga, Jalisco, aprueba y faculta a la Tesorería Municipal a recibir y ejercer la cantidad de </w:t>
      </w:r>
      <w:r>
        <w:rPr>
          <w:rFonts w:ascii="Arial Narrow" w:hAnsi="Arial Narrow" w:cs="Arial"/>
          <w:sz w:val="24"/>
          <w:szCs w:val="24"/>
        </w:rPr>
        <w:t xml:space="preserve">$56´357,906.09 (Cincuenta y seis millones trescientos cincuenta y siete mil </w:t>
      </w:r>
      <w:r>
        <w:rPr>
          <w:rFonts w:ascii="Arial Narrow" w:hAnsi="Arial Narrow" w:cs="Arial"/>
          <w:color w:val="000000"/>
          <w:sz w:val="24"/>
          <w:szCs w:val="24"/>
        </w:rPr>
        <w:t>novecientos seis pesos 09/100 moneda nacional), provenientes del Presupuesto de Egresos de la Federación para el ejercicio fiscal 2021, en su “Ramo 33” del Fondo para la Infraestructura Social Municipal y de las Demarcaciones Territoriales del Distrito Federal, hoy Ciudad de México (FISMDF), así como realizar los trámites, registros, movimientos, y demás actos necesarios e inherentes al cumplimiento del presente Punto de Acuerdo.</w:t>
      </w:r>
    </w:p>
    <w:p>
      <w:pPr>
        <w:pStyle w:val="Textoindependiente21"/>
        <w:spacing w:line="240" w:lineRule="auto"/>
        <w:ind w:right="44"/>
        <w:rPr>
          <w:rFonts w:ascii="Arial Narrow" w:hAnsi="Arial Narrow"/>
          <w:szCs w:val="24"/>
          <w:lang w:val="es-ES"/>
        </w:rPr>
      </w:pPr>
    </w:p>
    <w:p>
      <w:pPr>
        <w:autoSpaceDE w:val="0"/>
        <w:autoSpaceDN w:val="0"/>
        <w:adjustRightInd w:val="0"/>
        <w:spacing w:line="240" w:lineRule="auto"/>
        <w:ind w:firstLine="709"/>
        <w:jc w:val="both"/>
        <w:rPr>
          <w:rFonts w:ascii="Arial Narrow" w:hAnsi="Arial Narrow" w:cs="Arial"/>
          <w:sz w:val="24"/>
          <w:szCs w:val="24"/>
        </w:rPr>
      </w:pPr>
      <w:r>
        <w:rPr>
          <w:rFonts w:ascii="Arial Narrow" w:hAnsi="Arial Narrow" w:cs="Arial"/>
          <w:b/>
          <w:color w:val="000000"/>
          <w:sz w:val="24"/>
          <w:szCs w:val="24"/>
        </w:rPr>
        <w:t xml:space="preserve">TERCERO.- </w:t>
      </w:r>
      <w:r>
        <w:rPr>
          <w:rFonts w:ascii="Arial Narrow" w:hAnsi="Arial Narrow" w:cs="Arial"/>
          <w:color w:val="000000"/>
          <w:sz w:val="24"/>
          <w:szCs w:val="24"/>
        </w:rPr>
        <w:t>El Ayuntamiento Constitucional del Municipio de Tlajomulco de Zúñiga, Jalisco, aprueba y autoriza a la Dirección General de Obras Públicas a programar y contratar la obra pública descrita en el resolutivo PRIMERO del presente punto de acuerdo, con recursos del “Ramo 33” del Fondo para la Infraestructura Social Municipal y de las Demarcaciones Territoriales del Distrito Federal (FISMDF), hoy Ciudad de México, exigir garantías, supervisar y en su momento, pagar, recibir y finiquitar dicha obra pública e informar sobre la conclusión de la obra una vez que sea ejecutada, en términos de lo dispuesto por la Ley de Obras Públicas y Servicios relacionados con las mismas.</w:t>
      </w:r>
    </w:p>
    <w:p>
      <w:pPr>
        <w:pStyle w:val="Textoindependiente21"/>
        <w:spacing w:line="240" w:lineRule="auto"/>
        <w:ind w:right="44"/>
        <w:rPr>
          <w:rFonts w:ascii="Arial Narrow" w:hAnsi="Arial Narrow"/>
          <w:szCs w:val="24"/>
          <w:lang w:val="es-ES"/>
        </w:rPr>
      </w:pPr>
    </w:p>
    <w:p>
      <w:pPr>
        <w:spacing w:line="240" w:lineRule="auto"/>
        <w:ind w:firstLine="851"/>
        <w:jc w:val="both"/>
        <w:rPr>
          <w:rFonts w:ascii="Arial Narrow" w:hAnsi="Arial Narrow" w:cs="Arial"/>
          <w:sz w:val="24"/>
          <w:szCs w:val="24"/>
        </w:rPr>
      </w:pPr>
      <w:r>
        <w:rPr>
          <w:rFonts w:ascii="Arial Narrow" w:hAnsi="Arial Narrow" w:cs="Arial"/>
          <w:b/>
          <w:sz w:val="24"/>
          <w:szCs w:val="24"/>
        </w:rPr>
        <w:t>CUARTO.-</w:t>
      </w:r>
      <w:r>
        <w:rPr>
          <w:rFonts w:ascii="Arial Narrow" w:eastAsia="Verdana" w:hAnsi="Arial Narrow" w:cs="Arial"/>
          <w:b/>
          <w:sz w:val="24"/>
          <w:szCs w:val="24"/>
        </w:rPr>
        <w:t xml:space="preserve"> </w:t>
      </w:r>
      <w:r>
        <w:rPr>
          <w:rFonts w:ascii="Arial Narrow" w:hAnsi="Arial Narrow" w:cs="Arial"/>
          <w:sz w:val="24"/>
          <w:szCs w:val="24"/>
        </w:rPr>
        <w:t>Notifíquese mediante oficio, cúmplase y regístrese en el Libro de Actas de Sesiones correspondiente.</w:t>
      </w: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rPr>
          <w:rFonts w:ascii="Arial Narrow" w:eastAsia="Times New Roman" w:hAnsi="Arial Narrow" w:cs="Times New Roman"/>
          <w:sz w:val="24"/>
          <w:szCs w:val="24"/>
          <w:lang w:eastAsia="es-ES"/>
        </w:rPr>
      </w:pP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ATENTAMENTE:</w:t>
      </w:r>
    </w:p>
    <w:p>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24"/>
          <w:szCs w:val="24"/>
          <w:lang w:val="es-ES" w:eastAsia="es-ES"/>
        </w:rPr>
        <w:t>Tlajomulco de Zúñiga, Jalisco; a 30 de abril del año 2021.</w:t>
      </w: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rPr>
          <w:rFonts w:ascii="Arial Narrow" w:eastAsia="Times New Roman" w:hAnsi="Arial Narrow" w:cs="Times New Roman"/>
          <w:b/>
          <w:sz w:val="24"/>
          <w:szCs w:val="24"/>
          <w:lang w:val="es-ES" w:eastAsia="es-ES"/>
        </w:rPr>
      </w:pPr>
    </w:p>
    <w:p>
      <w:pPr>
        <w:spacing w:after="0" w:line="240" w:lineRule="auto"/>
        <w:jc w:val="center"/>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LIC. OMAR ENRIQUE CERVANTES RIVERA.</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Secretario General del Ayuntamiento</w:t>
      </w:r>
    </w:p>
    <w:p>
      <w:pPr>
        <w:spacing w:after="0" w:line="240" w:lineRule="auto"/>
        <w:jc w:val="center"/>
        <w:rPr>
          <w:rFonts w:ascii="Arial Narrow" w:eastAsia="Times New Roman" w:hAnsi="Arial Narrow" w:cs="Times New Roman"/>
          <w:b/>
          <w:sz w:val="24"/>
          <w:szCs w:val="24"/>
          <w:lang w:val="es-ES" w:eastAsia="es-ES"/>
        </w:rPr>
      </w:pPr>
      <w:r>
        <w:rPr>
          <w:rFonts w:ascii="Arial Narrow" w:eastAsia="Times New Roman" w:hAnsi="Arial Narrow" w:cs="Times New Roman"/>
          <w:b/>
          <w:sz w:val="24"/>
          <w:szCs w:val="24"/>
          <w:lang w:val="es-ES" w:eastAsia="es-ES"/>
        </w:rPr>
        <w:t>de Tlajomulco de Zúñiga, Jalisco.</w:t>
      </w:r>
    </w:p>
    <w:p>
      <w:pPr>
        <w:spacing w:after="0" w:line="240" w:lineRule="auto"/>
        <w:rPr>
          <w:rFonts w:ascii="Arial Narrow" w:eastAsia="Times New Roman" w:hAnsi="Arial Narrow" w:cs="Tahoma"/>
          <w:i/>
          <w:sz w:val="24"/>
          <w:szCs w:val="24"/>
          <w:lang w:val="es-ES" w:eastAsia="es-ES"/>
        </w:rPr>
      </w:pPr>
      <w:r>
        <w:rPr>
          <w:rFonts w:ascii="Arial Narrow" w:eastAsia="Times New Roman" w:hAnsi="Arial Narrow" w:cs="Tahoma"/>
          <w:i/>
          <w:sz w:val="24"/>
          <w:szCs w:val="24"/>
          <w:lang w:val="es-ES" w:eastAsia="es-ES"/>
        </w:rPr>
        <w:t>*NAMA/oblm</w:t>
      </w: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contextualSpacing/>
        <w:jc w:val="right"/>
        <w:rPr>
          <w:rFonts w:ascii="Arial Narrow" w:eastAsia="Trebuchet MS" w:hAnsi="Arial Narrow" w:cs="Arial"/>
          <w:b/>
          <w:color w:val="000000"/>
          <w:sz w:val="24"/>
          <w:szCs w:val="24"/>
          <w:lang w:val="es-ES" w:eastAsia="es-ES"/>
        </w:rPr>
      </w:pPr>
    </w:p>
    <w:p>
      <w:pPr>
        <w:spacing w:after="0" w:line="240" w:lineRule="auto"/>
        <w:rPr>
          <w:rFonts w:ascii="Arial Narrow" w:eastAsia="Trebuchet MS" w:hAnsi="Arial Narrow" w:cs="Times New Roman"/>
          <w:b/>
          <w:sz w:val="24"/>
          <w:szCs w:val="24"/>
          <w:lang w:val="es-ES" w:eastAsia="es-ES"/>
        </w:rPr>
      </w:pPr>
      <w:bookmarkStart w:id="6" w:name="_GoBack"/>
      <w:bookmarkEnd w:id="6"/>
    </w:p>
    <w:sectPr>
      <w:headerReference w:type="default" r:id="rId7"/>
      <w:pgSz w:w="12240" w:h="20160" w:code="5"/>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cabezado"/>
    </w:pPr>
    <w:r>
      <w:rPr>
        <w:noProof/>
        <w:lang w:eastAsia="es-MX"/>
      </w:rPr>
      <w:drawing>
        <wp:inline distT="0" distB="0" distL="0" distR="0">
          <wp:extent cx="1428750" cy="400234"/>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AJOMULCO.png"/>
                  <pic:cNvPicPr/>
                </pic:nvPicPr>
                <pic:blipFill>
                  <a:blip r:embed="rId1">
                    <a:extLst>
                      <a:ext uri="{28A0092B-C50C-407E-A947-70E740481C1C}">
                        <a14:useLocalDpi xmlns:a14="http://schemas.microsoft.com/office/drawing/2010/main" val="0"/>
                      </a:ext>
                    </a:extLst>
                  </a:blip>
                  <a:stretch>
                    <a:fillRect/>
                  </a:stretch>
                </pic:blipFill>
                <pic:spPr>
                  <a:xfrm>
                    <a:off x="0" y="0"/>
                    <a:ext cx="1470446" cy="411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E8D"/>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1" w15:restartNumberingAfterBreak="0">
    <w:nsid w:val="039355F9"/>
    <w:multiLevelType w:val="hybridMultilevel"/>
    <w:tmpl w:val="13ACFD52"/>
    <w:lvl w:ilvl="0" w:tplc="ECBCAA48">
      <w:start w:val="1"/>
      <w:numFmt w:val="lowerLetter"/>
      <w:lvlText w:val="%1."/>
      <w:lvlJc w:val="left"/>
      <w:pPr>
        <w:ind w:left="1068" w:hanging="360"/>
      </w:pPr>
      <w:rPr>
        <w:rFonts w:ascii="Tahoma" w:hAnsi="Tahoma" w:hint="default"/>
        <w:b/>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03D3601F"/>
    <w:multiLevelType w:val="hybridMultilevel"/>
    <w:tmpl w:val="9EF0E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F52B0"/>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4" w15:restartNumberingAfterBreak="0">
    <w:nsid w:val="07A745D0"/>
    <w:multiLevelType w:val="hybridMultilevel"/>
    <w:tmpl w:val="ECA8A08C"/>
    <w:lvl w:ilvl="0" w:tplc="4CE0B6E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755DC"/>
    <w:multiLevelType w:val="hybridMultilevel"/>
    <w:tmpl w:val="6EEA747A"/>
    <w:lvl w:ilvl="0" w:tplc="F774D55C">
      <w:start w:val="1"/>
      <w:numFmt w:val="upperRoman"/>
      <w:lvlText w:val="%1."/>
      <w:lvlJc w:val="right"/>
      <w:pPr>
        <w:ind w:left="2561" w:hanging="360"/>
      </w:pPr>
      <w:rPr>
        <w:b/>
      </w:rPr>
    </w:lvl>
    <w:lvl w:ilvl="1" w:tplc="080A0019" w:tentative="1">
      <w:start w:val="1"/>
      <w:numFmt w:val="lowerLetter"/>
      <w:lvlText w:val="%2."/>
      <w:lvlJc w:val="left"/>
      <w:pPr>
        <w:ind w:left="3281" w:hanging="360"/>
      </w:pPr>
    </w:lvl>
    <w:lvl w:ilvl="2" w:tplc="080A001B" w:tentative="1">
      <w:start w:val="1"/>
      <w:numFmt w:val="lowerRoman"/>
      <w:lvlText w:val="%3."/>
      <w:lvlJc w:val="right"/>
      <w:pPr>
        <w:ind w:left="4001" w:hanging="180"/>
      </w:pPr>
    </w:lvl>
    <w:lvl w:ilvl="3" w:tplc="080A000F" w:tentative="1">
      <w:start w:val="1"/>
      <w:numFmt w:val="decimal"/>
      <w:lvlText w:val="%4."/>
      <w:lvlJc w:val="left"/>
      <w:pPr>
        <w:ind w:left="4721" w:hanging="360"/>
      </w:pPr>
    </w:lvl>
    <w:lvl w:ilvl="4" w:tplc="080A0019" w:tentative="1">
      <w:start w:val="1"/>
      <w:numFmt w:val="lowerLetter"/>
      <w:lvlText w:val="%5."/>
      <w:lvlJc w:val="left"/>
      <w:pPr>
        <w:ind w:left="5441" w:hanging="360"/>
      </w:pPr>
    </w:lvl>
    <w:lvl w:ilvl="5" w:tplc="080A001B" w:tentative="1">
      <w:start w:val="1"/>
      <w:numFmt w:val="lowerRoman"/>
      <w:lvlText w:val="%6."/>
      <w:lvlJc w:val="right"/>
      <w:pPr>
        <w:ind w:left="6161" w:hanging="180"/>
      </w:pPr>
    </w:lvl>
    <w:lvl w:ilvl="6" w:tplc="080A000F" w:tentative="1">
      <w:start w:val="1"/>
      <w:numFmt w:val="decimal"/>
      <w:lvlText w:val="%7."/>
      <w:lvlJc w:val="left"/>
      <w:pPr>
        <w:ind w:left="6881" w:hanging="360"/>
      </w:pPr>
    </w:lvl>
    <w:lvl w:ilvl="7" w:tplc="080A0019" w:tentative="1">
      <w:start w:val="1"/>
      <w:numFmt w:val="lowerLetter"/>
      <w:lvlText w:val="%8."/>
      <w:lvlJc w:val="left"/>
      <w:pPr>
        <w:ind w:left="7601" w:hanging="360"/>
      </w:pPr>
    </w:lvl>
    <w:lvl w:ilvl="8" w:tplc="080A001B" w:tentative="1">
      <w:start w:val="1"/>
      <w:numFmt w:val="lowerRoman"/>
      <w:lvlText w:val="%9."/>
      <w:lvlJc w:val="right"/>
      <w:pPr>
        <w:ind w:left="8321" w:hanging="180"/>
      </w:pPr>
    </w:lvl>
  </w:abstractNum>
  <w:abstractNum w:abstractNumId="6" w15:restartNumberingAfterBreak="0">
    <w:nsid w:val="09C85C3A"/>
    <w:multiLevelType w:val="hybridMultilevel"/>
    <w:tmpl w:val="AD56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2537CB"/>
    <w:multiLevelType w:val="hybridMultilevel"/>
    <w:tmpl w:val="63423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41424B"/>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9" w15:restartNumberingAfterBreak="0">
    <w:nsid w:val="12FD3412"/>
    <w:multiLevelType w:val="hybridMultilevel"/>
    <w:tmpl w:val="6E647AD2"/>
    <w:lvl w:ilvl="0" w:tplc="4E128CCA">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19616563"/>
    <w:multiLevelType w:val="hybridMultilevel"/>
    <w:tmpl w:val="858A7898"/>
    <w:lvl w:ilvl="0" w:tplc="1D56E6A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236504"/>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12" w15:restartNumberingAfterBreak="0">
    <w:nsid w:val="1FEF3B34"/>
    <w:multiLevelType w:val="hybridMultilevel"/>
    <w:tmpl w:val="B6D2352E"/>
    <w:lvl w:ilvl="0" w:tplc="CC54332E">
      <w:start w:val="2"/>
      <w:numFmt w:val="bullet"/>
      <w:lvlText w:val="-"/>
      <w:lvlJc w:val="left"/>
      <w:pPr>
        <w:ind w:left="1068" w:hanging="360"/>
      </w:pPr>
      <w:rPr>
        <w:rFonts w:ascii="Tahoma" w:eastAsia="Times New Roman" w:hAnsi="Tahom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15:restartNumberingAfterBreak="0">
    <w:nsid w:val="222511C4"/>
    <w:multiLevelType w:val="hybridMultilevel"/>
    <w:tmpl w:val="D3ECAF46"/>
    <w:lvl w:ilvl="0" w:tplc="080A0017">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4" w15:restartNumberingAfterBreak="0">
    <w:nsid w:val="23CB6D55"/>
    <w:multiLevelType w:val="hybridMultilevel"/>
    <w:tmpl w:val="82C433A2"/>
    <w:lvl w:ilvl="0" w:tplc="599E94DA">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29206F28"/>
    <w:multiLevelType w:val="hybridMultilevel"/>
    <w:tmpl w:val="41D04598"/>
    <w:lvl w:ilvl="0" w:tplc="9CB685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CB24656"/>
    <w:multiLevelType w:val="hybridMultilevel"/>
    <w:tmpl w:val="3A785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C51B2A"/>
    <w:multiLevelType w:val="hybridMultilevel"/>
    <w:tmpl w:val="9802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767589"/>
    <w:multiLevelType w:val="hybridMultilevel"/>
    <w:tmpl w:val="A6EC1C7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2" w15:restartNumberingAfterBreak="0">
    <w:nsid w:val="623D79F8"/>
    <w:multiLevelType w:val="hybridMultilevel"/>
    <w:tmpl w:val="652481BC"/>
    <w:lvl w:ilvl="0" w:tplc="836C2D06">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3126426"/>
    <w:multiLevelType w:val="hybridMultilevel"/>
    <w:tmpl w:val="5F58279C"/>
    <w:lvl w:ilvl="0" w:tplc="3A0E85AA">
      <w:start w:val="16"/>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15:restartNumberingAfterBreak="0">
    <w:nsid w:val="63C675F1"/>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5" w15:restartNumberingAfterBreak="0">
    <w:nsid w:val="6DC15D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6" w15:restartNumberingAfterBreak="0">
    <w:nsid w:val="73100DBC"/>
    <w:multiLevelType w:val="hybridMultilevel"/>
    <w:tmpl w:val="2468EDC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7" w15:restartNumberingAfterBreak="0">
    <w:nsid w:val="776F3BB2"/>
    <w:multiLevelType w:val="hybridMultilevel"/>
    <w:tmpl w:val="E904BAB2"/>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7783394D"/>
    <w:multiLevelType w:val="hybridMultilevel"/>
    <w:tmpl w:val="CC02E196"/>
    <w:lvl w:ilvl="0" w:tplc="EC4A890A">
      <w:start w:val="1"/>
      <w:numFmt w:val="bullet"/>
      <w:lvlText w:val="-"/>
      <w:lvlJc w:val="left"/>
      <w:pPr>
        <w:ind w:left="1428" w:hanging="360"/>
      </w:pPr>
      <w:rPr>
        <w:rFonts w:ascii="Tahoma" w:eastAsia="Times New Roman" w:hAnsi="Tahoma" w:cs="Tahoma" w:hint="default"/>
        <w:color w:val="5E5A55"/>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9" w15:restartNumberingAfterBreak="0">
    <w:nsid w:val="77D73EAA"/>
    <w:multiLevelType w:val="hybridMultilevel"/>
    <w:tmpl w:val="8A6CB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E82E0F"/>
    <w:multiLevelType w:val="multilevel"/>
    <w:tmpl w:val="6BCA8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34196"/>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33" w15:restartNumberingAfterBreak="0">
    <w:nsid w:val="7F1A6113"/>
    <w:multiLevelType w:val="hybridMultilevel"/>
    <w:tmpl w:val="B090F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2"/>
  </w:num>
  <w:num w:numId="4">
    <w:abstractNumId w:val="24"/>
  </w:num>
  <w:num w:numId="5">
    <w:abstractNumId w:val="0"/>
  </w:num>
  <w:num w:numId="6">
    <w:abstractNumId w:val="11"/>
  </w:num>
  <w:num w:numId="7">
    <w:abstractNumId w:val="8"/>
  </w:num>
  <w:num w:numId="8">
    <w:abstractNumId w:val="3"/>
  </w:num>
  <w:num w:numId="9">
    <w:abstractNumId w:val="14"/>
  </w:num>
  <w:num w:numId="10">
    <w:abstractNumId w:val="30"/>
  </w:num>
  <w:num w:numId="11">
    <w:abstractNumId w:val="5"/>
  </w:num>
  <w:num w:numId="12">
    <w:abstractNumId w:val="13"/>
  </w:num>
  <w:num w:numId="13">
    <w:abstractNumId w:val="19"/>
  </w:num>
  <w:num w:numId="14">
    <w:abstractNumId w:val="18"/>
  </w:num>
  <w:num w:numId="15">
    <w:abstractNumId w:val="26"/>
  </w:num>
  <w:num w:numId="16">
    <w:abstractNumId w:val="20"/>
  </w:num>
  <w:num w:numId="17">
    <w:abstractNumId w:val="9"/>
  </w:num>
  <w:num w:numId="18">
    <w:abstractNumId w:val="23"/>
  </w:num>
  <w:num w:numId="19">
    <w:abstractNumId w:val="1"/>
  </w:num>
  <w:num w:numId="20">
    <w:abstractNumId w:val="28"/>
  </w:num>
  <w:num w:numId="21">
    <w:abstractNumId w:val="31"/>
  </w:num>
  <w:num w:numId="22">
    <w:abstractNumId w:val="15"/>
  </w:num>
  <w:num w:numId="23">
    <w:abstractNumId w:val="12"/>
  </w:num>
  <w:num w:numId="24">
    <w:abstractNumId w:val="17"/>
  </w:num>
  <w:num w:numId="25">
    <w:abstractNumId w:val="7"/>
  </w:num>
  <w:num w:numId="26">
    <w:abstractNumId w:val="33"/>
  </w:num>
  <w:num w:numId="27">
    <w:abstractNumId w:val="6"/>
  </w:num>
  <w:num w:numId="28">
    <w:abstractNumId w:val="16"/>
  </w:num>
  <w:num w:numId="29">
    <w:abstractNumId w:val="22"/>
  </w:num>
  <w:num w:numId="30">
    <w:abstractNumId w:val="4"/>
  </w:num>
  <w:num w:numId="31">
    <w:abstractNumId w:val="10"/>
  </w:num>
  <w:num w:numId="32">
    <w:abstractNumId w:val="2"/>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993BA42-EB18-4246-891A-46229E85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paragraph" w:styleId="NormalWeb">
    <w:name w:val="Normal (Web)"/>
    <w:basedOn w:val="Normal"/>
    <w:uiPriority w:val="99"/>
    <w:unhideWhenUsed/>
    <w:qFormat/>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Prrafodelista">
    <w:name w:val="List Paragraph"/>
    <w:basedOn w:val="Normal"/>
    <w:uiPriority w:val="34"/>
    <w:qFormat/>
    <w:pPr>
      <w:tabs>
        <w:tab w:val="left" w:pos="708"/>
      </w:tabs>
      <w:suppressAutoHyphens/>
      <w:spacing w:after="0" w:line="100" w:lineRule="atLeast"/>
      <w:ind w:left="708"/>
    </w:pPr>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Sinespaciado">
    <w:name w:val="No Spacing"/>
    <w:link w:val="SinespaciadoCar"/>
    <w:qFormat/>
    <w:pPr>
      <w:tabs>
        <w:tab w:val="left" w:pos="708"/>
      </w:tabs>
      <w:suppressAutoHyphens/>
      <w:spacing w:after="0" w:line="100" w:lineRule="atLeast"/>
    </w:pPr>
    <w:rPr>
      <w:rFonts w:ascii="Times New Roman" w:eastAsia="MS Mincho" w:hAnsi="Times New Roman" w:cs="Times New Roman"/>
      <w:sz w:val="24"/>
      <w:szCs w:val="24"/>
      <w:lang w:eastAsia="zh-CN" w:bidi="hi-IN"/>
    </w:rPr>
  </w:style>
  <w:style w:type="table" w:styleId="Tablaconcuadrcula">
    <w:name w:val="Table Grid"/>
    <w:basedOn w:val="Tablanormal"/>
    <w:uiPriority w:val="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customStyle="1" w:styleId="Predeterminado">
    <w:name w:val="Predeterminado"/>
    <w:pPr>
      <w:tabs>
        <w:tab w:val="left" w:pos="708"/>
      </w:tabs>
      <w:suppressAutoHyphens/>
      <w:spacing w:after="0" w:line="100" w:lineRule="atLeast"/>
    </w:pPr>
    <w:rPr>
      <w:rFonts w:ascii="Times New Roman" w:eastAsia="MS Mincho" w:hAnsi="Times New Roman" w:cs="Times New Roman"/>
      <w:color w:val="00000A"/>
      <w:sz w:val="24"/>
      <w:szCs w:val="24"/>
      <w:lang w:val="es-ES" w:eastAsia="es-ES"/>
    </w:rPr>
  </w:style>
  <w:style w:type="paragraph" w:styleId="Textoindependiente">
    <w:name w:val="Body Text"/>
    <w:basedOn w:val="Normal"/>
    <w:link w:val="TextoindependienteCar"/>
    <w:uiPriority w:val="99"/>
    <w:unhideWhenUsed/>
    <w:pPr>
      <w:spacing w:after="120"/>
    </w:pPr>
  </w:style>
  <w:style w:type="character" w:customStyle="1" w:styleId="TextoindependienteCar">
    <w:name w:val="Texto independiente Car"/>
    <w:basedOn w:val="Fuentedeprrafopredeter"/>
    <w:link w:val="Textoindependiente"/>
    <w:uiPriority w:val="99"/>
  </w:style>
  <w:style w:type="character" w:customStyle="1" w:styleId="EstiloCar">
    <w:name w:val="Estilo Car"/>
    <w:link w:val="Estilo"/>
    <w:locked/>
    <w:rPr>
      <w:rFonts w:ascii="Arial" w:eastAsia="Calibri" w:hAnsi="Arial" w:cs="Times New Roman"/>
      <w:sz w:val="24"/>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Calibri" w:hAnsi="Arial"/>
      <w:szCs w:val="22"/>
      <w:lang w:eastAsia="en-US" w:bidi="ar-SA"/>
    </w:rPr>
  </w:style>
  <w:style w:type="character" w:customStyle="1" w:styleId="SinespaciadoCar">
    <w:name w:val="Sin espaciado Car"/>
    <w:link w:val="Sinespaciado"/>
    <w:uiPriority w:val="1"/>
    <w:rPr>
      <w:rFonts w:ascii="Times New Roman" w:eastAsia="MS Mincho" w:hAnsi="Times New Roman" w:cs="Times New Roman"/>
      <w:sz w:val="24"/>
      <w:szCs w:val="24"/>
      <w:lang w:eastAsia="zh-CN" w:bidi="hi-IN"/>
    </w:rPr>
  </w:style>
  <w:style w:type="character" w:customStyle="1" w:styleId="Fuentedeprrafopredeter1">
    <w:name w:val="Fuente de párrafo predeter.1"/>
  </w:style>
  <w:style w:type="paragraph" w:customStyle="1" w:styleId="Textbody">
    <w:name w:val="Text body"/>
    <w:basedOn w:val="Standard"/>
    <w:pPr>
      <w:autoSpaceDN/>
      <w:spacing w:after="120"/>
    </w:pPr>
    <w:rPr>
      <w:kern w:val="1"/>
    </w:rPr>
  </w:style>
  <w:style w:type="paragraph" w:customStyle="1" w:styleId="Cuerpodetexto">
    <w:name w:val="Cuerpo de texto"/>
    <w:basedOn w:val="Normal"/>
    <w:pPr>
      <w:tabs>
        <w:tab w:val="left" w:pos="709"/>
      </w:tabs>
      <w:suppressAutoHyphens/>
      <w:spacing w:after="120" w:line="276" w:lineRule="auto"/>
    </w:pPr>
    <w:rPr>
      <w:rFonts w:ascii="Times New Roman" w:eastAsia="SimSun" w:hAnsi="Times New Roman" w:cs="Mangal"/>
      <w:color w:val="00000A"/>
      <w:sz w:val="24"/>
      <w:szCs w:val="24"/>
      <w:lang w:val="es-ES" w:eastAsia="zh-CN" w:bidi="hi-IN"/>
    </w:rPr>
  </w:style>
  <w:style w:type="paragraph" w:customStyle="1" w:styleId="western">
    <w:name w:val="western"/>
    <w:basedOn w:val="Normal"/>
    <w:uiPriority w:val="99"/>
    <w:pPr>
      <w:spacing w:before="100" w:beforeAutospacing="1" w:after="119" w:line="240" w:lineRule="auto"/>
    </w:pPr>
    <w:rPr>
      <w:rFonts w:ascii="Arial" w:eastAsia="Times New Roman" w:hAnsi="Arial" w:cs="Arial"/>
      <w:color w:val="00000A"/>
      <w:sz w:val="24"/>
      <w:szCs w:val="24"/>
      <w:lang w:eastAsia="es-MX"/>
    </w:rPr>
  </w:style>
  <w:style w:type="paragraph" w:customStyle="1" w:styleId="Textoindependiente21">
    <w:name w:val="Texto independiente 21"/>
    <w:basedOn w:val="Normal"/>
    <w:pPr>
      <w:suppressAutoHyphens/>
      <w:spacing w:after="0" w:line="100" w:lineRule="atLeast"/>
      <w:jc w:val="both"/>
      <w:textAlignment w:val="baseline"/>
    </w:pPr>
    <w:rPr>
      <w:rFonts w:ascii="Arial" w:eastAsia="Times New Roman" w:hAnsi="Arial" w:cs="Arial"/>
      <w:b/>
      <w:bCs/>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003">
      <w:bodyDiv w:val="1"/>
      <w:marLeft w:val="0"/>
      <w:marRight w:val="0"/>
      <w:marTop w:val="0"/>
      <w:marBottom w:val="0"/>
      <w:divBdr>
        <w:top w:val="none" w:sz="0" w:space="0" w:color="auto"/>
        <w:left w:val="none" w:sz="0" w:space="0" w:color="auto"/>
        <w:bottom w:val="none" w:sz="0" w:space="0" w:color="auto"/>
        <w:right w:val="none" w:sz="0" w:space="0" w:color="auto"/>
      </w:divBdr>
    </w:div>
    <w:div w:id="385296273">
      <w:bodyDiv w:val="1"/>
      <w:marLeft w:val="0"/>
      <w:marRight w:val="0"/>
      <w:marTop w:val="0"/>
      <w:marBottom w:val="0"/>
      <w:divBdr>
        <w:top w:val="none" w:sz="0" w:space="0" w:color="auto"/>
        <w:left w:val="none" w:sz="0" w:space="0" w:color="auto"/>
        <w:bottom w:val="none" w:sz="0" w:space="0" w:color="auto"/>
        <w:right w:val="none" w:sz="0" w:space="0" w:color="auto"/>
      </w:divBdr>
    </w:div>
    <w:div w:id="973758564">
      <w:bodyDiv w:val="1"/>
      <w:marLeft w:val="0"/>
      <w:marRight w:val="0"/>
      <w:marTop w:val="0"/>
      <w:marBottom w:val="0"/>
      <w:divBdr>
        <w:top w:val="none" w:sz="0" w:space="0" w:color="auto"/>
        <w:left w:val="none" w:sz="0" w:space="0" w:color="auto"/>
        <w:bottom w:val="none" w:sz="0" w:space="0" w:color="auto"/>
        <w:right w:val="none" w:sz="0" w:space="0" w:color="auto"/>
      </w:divBdr>
    </w:div>
    <w:div w:id="1188327092">
      <w:bodyDiv w:val="1"/>
      <w:marLeft w:val="0"/>
      <w:marRight w:val="0"/>
      <w:marTop w:val="0"/>
      <w:marBottom w:val="0"/>
      <w:divBdr>
        <w:top w:val="none" w:sz="0" w:space="0" w:color="auto"/>
        <w:left w:val="none" w:sz="0" w:space="0" w:color="auto"/>
        <w:bottom w:val="none" w:sz="0" w:space="0" w:color="auto"/>
        <w:right w:val="none" w:sz="0" w:space="0" w:color="auto"/>
      </w:divBdr>
    </w:div>
    <w:div w:id="1864978072">
      <w:bodyDiv w:val="1"/>
      <w:marLeft w:val="0"/>
      <w:marRight w:val="0"/>
      <w:marTop w:val="0"/>
      <w:marBottom w:val="0"/>
      <w:divBdr>
        <w:top w:val="none" w:sz="0" w:space="0" w:color="auto"/>
        <w:left w:val="none" w:sz="0" w:space="0" w:color="auto"/>
        <w:bottom w:val="none" w:sz="0" w:space="0" w:color="auto"/>
        <w:right w:val="none" w:sz="0" w:space="0" w:color="auto"/>
      </w:divBdr>
    </w:div>
    <w:div w:id="21078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5117</Words>
  <Characters>28145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BENJAMIN LOPEZ MARQUEZ - PC-1102</dc:creator>
  <cp:keywords/>
  <dc:description/>
  <cp:lastModifiedBy>OCTAVIO BENJAMIN LOPEZ MARQUEZ - PC-1102</cp:lastModifiedBy>
  <cp:revision>9</cp:revision>
  <cp:lastPrinted>2021-04-30T17:55:00Z</cp:lastPrinted>
  <dcterms:created xsi:type="dcterms:W3CDTF">2021-05-04T16:04:00Z</dcterms:created>
  <dcterms:modified xsi:type="dcterms:W3CDTF">2021-05-07T19:50:00Z</dcterms:modified>
</cp:coreProperties>
</file>