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77AD" w14:textId="77777777"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73CDBD9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4CAEFEB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0862ED48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14:paraId="56358DA4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F87A60A" w14:textId="42EAFF32" w:rsidR="001327F7" w:rsidRPr="00387EB4" w:rsidRDefault="00C25F35" w:rsidP="00387EB4">
      <w:pPr>
        <w:jc w:val="center"/>
        <w:rPr>
          <w:b/>
          <w:bCs/>
        </w:rPr>
      </w:pPr>
      <w:r>
        <w:rPr>
          <w:b/>
          <w:bCs/>
        </w:rPr>
        <w:t>OPD/IMMT/SC/028</w:t>
      </w:r>
      <w:r w:rsidR="00B7057A">
        <w:rPr>
          <w:b/>
          <w:bCs/>
        </w:rPr>
        <w:t>/</w:t>
      </w:r>
      <w:r w:rsidR="003B5487">
        <w:rPr>
          <w:b/>
          <w:bCs/>
        </w:rPr>
        <w:t>2024 CAPACITACIÓN</w:t>
      </w:r>
      <w:r>
        <w:rPr>
          <w:b/>
          <w:bCs/>
        </w:rPr>
        <w:t xml:space="preserve"> (RECORTADA)</w:t>
      </w:r>
    </w:p>
    <w:p w14:paraId="71F9C930" w14:textId="77777777"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14:paraId="16A8246F" w14:textId="77777777" w:rsidR="005C6BBF" w:rsidRPr="005C6BBF" w:rsidRDefault="00C25F35" w:rsidP="005C6BBF">
      <w:pPr>
        <w:jc w:val="center"/>
        <w:rPr>
          <w:b/>
          <w:bCs/>
        </w:rPr>
      </w:pPr>
      <w:r>
        <w:rPr>
          <w:b/>
          <w:bCs/>
        </w:rPr>
        <w:t>Solicitudes: 028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49E24B88" w14:textId="77777777" w:rsidTr="00CB68DC">
        <w:tc>
          <w:tcPr>
            <w:tcW w:w="4538" w:type="dxa"/>
          </w:tcPr>
          <w:p w14:paraId="4B8A82A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14:paraId="1BC40436" w14:textId="77777777"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14:paraId="4D2738BA" w14:textId="77777777" w:rsidTr="00CB68DC">
        <w:tc>
          <w:tcPr>
            <w:tcW w:w="4538" w:type="dxa"/>
          </w:tcPr>
          <w:p w14:paraId="097877ED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14:paraId="6D9D7891" w14:textId="32A9140B" w:rsidR="007E149C" w:rsidRPr="00E046AF" w:rsidRDefault="0073786F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Nacional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49A81F29" w14:textId="77777777" w:rsidTr="00CB68DC">
        <w:tc>
          <w:tcPr>
            <w:tcW w:w="4538" w:type="dxa"/>
          </w:tcPr>
          <w:p w14:paraId="74B820B1" w14:textId="77777777"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14:paraId="56CB206F" w14:textId="77777777"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14:paraId="4F012088" w14:textId="77777777" w:rsidTr="00CB68DC">
        <w:tc>
          <w:tcPr>
            <w:tcW w:w="4538" w:type="dxa"/>
          </w:tcPr>
          <w:p w14:paraId="51C043C1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14:paraId="57F4377A" w14:textId="77777777"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14:paraId="492FEEAD" w14:textId="77777777" w:rsidTr="00CB68DC">
        <w:tc>
          <w:tcPr>
            <w:tcW w:w="4538" w:type="dxa"/>
          </w:tcPr>
          <w:p w14:paraId="7949D9BE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14:paraId="21335426" w14:textId="77777777"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14:paraId="118A4D0D" w14:textId="77777777" w:rsidTr="00CB68DC">
        <w:tc>
          <w:tcPr>
            <w:tcW w:w="4538" w:type="dxa"/>
          </w:tcPr>
          <w:p w14:paraId="4EE43784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14:paraId="2432A689" w14:textId="77777777"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14:paraId="462B989B" w14:textId="77777777" w:rsidR="002F5F7E" w:rsidRPr="00E046AF" w:rsidRDefault="00C25F35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3341</w:t>
            </w:r>
          </w:p>
        </w:tc>
      </w:tr>
      <w:tr w:rsidR="00E046AF" w:rsidRPr="00E046AF" w14:paraId="6C442AC7" w14:textId="77777777" w:rsidTr="00CB68DC">
        <w:tc>
          <w:tcPr>
            <w:tcW w:w="4538" w:type="dxa"/>
          </w:tcPr>
          <w:p w14:paraId="01BA9DE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14:paraId="6F495B65" w14:textId="77777777"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09A4A002" w14:textId="77777777" w:rsidTr="00CB68DC">
        <w:tc>
          <w:tcPr>
            <w:tcW w:w="4538" w:type="dxa"/>
          </w:tcPr>
          <w:p w14:paraId="0E29F33B" w14:textId="77777777"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14:paraId="7A64D74D" w14:textId="77777777" w:rsidR="00E046AF" w:rsidRPr="00A54BB3" w:rsidRDefault="00713608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14:paraId="6081D345" w14:textId="77777777" w:rsidTr="00CB68DC">
        <w:tc>
          <w:tcPr>
            <w:tcW w:w="4538" w:type="dxa"/>
          </w:tcPr>
          <w:p w14:paraId="0B9B2A1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14:paraId="5AAAAB7D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14:paraId="73B174DE" w14:textId="77777777" w:rsidTr="00CB68DC">
        <w:tc>
          <w:tcPr>
            <w:tcW w:w="4538" w:type="dxa"/>
          </w:tcPr>
          <w:p w14:paraId="6F92D761" w14:textId="77777777"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14:paraId="6F5D91DB" w14:textId="16737861" w:rsidR="00E046AF" w:rsidRPr="00E046AF" w:rsidRDefault="0071360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</w:t>
            </w:r>
            <w:r w:rsidR="0073786F">
              <w:rPr>
                <w:rFonts w:cstheme="minorHAnsi"/>
              </w:rPr>
              <w:t xml:space="preserve">Calle </w:t>
            </w:r>
            <w:r w:rsidR="00B917CE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="00B917CE">
              <w:rPr>
                <w:rFonts w:cstheme="minorHAnsi"/>
              </w:rPr>
              <w:t xml:space="preserve"> en Tlajomulco de Zúñiga, Jalisco</w:t>
            </w:r>
            <w:r w:rsidR="0073786F">
              <w:rPr>
                <w:rFonts w:cstheme="minorHAnsi"/>
              </w:rPr>
              <w:t>.</w:t>
            </w:r>
          </w:p>
        </w:tc>
      </w:tr>
      <w:tr w:rsidR="00E046AF" w:rsidRPr="00E046AF" w14:paraId="06C3CE28" w14:textId="77777777" w:rsidTr="00CB68DC">
        <w:tc>
          <w:tcPr>
            <w:tcW w:w="4538" w:type="dxa"/>
          </w:tcPr>
          <w:p w14:paraId="79DD61A8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14:paraId="3CF8515C" w14:textId="39240732" w:rsidR="00E046AF" w:rsidRPr="00A54BB3" w:rsidRDefault="00032FE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</w:t>
            </w:r>
            <w:r w:rsidR="0073786F">
              <w:rPr>
                <w:rFonts w:cstheme="minorHAnsi"/>
              </w:rPr>
              <w:t xml:space="preserve">Calle </w:t>
            </w:r>
            <w:r w:rsidR="00B917CE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="00B917CE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="00B917CE">
              <w:rPr>
                <w:rFonts w:cstheme="minorHAnsi"/>
              </w:rPr>
              <w:t xml:space="preserve"> en Tlajomulco de Zúñiga, Jalisco</w:t>
            </w:r>
            <w:r w:rsidR="0073786F">
              <w:rPr>
                <w:rFonts w:cstheme="minorHAnsi"/>
              </w:rPr>
              <w:t>.</w:t>
            </w:r>
          </w:p>
          <w:p w14:paraId="1D55FC7B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502470FB" w14:textId="77777777" w:rsidTr="00CB68DC">
        <w:tc>
          <w:tcPr>
            <w:tcW w:w="4538" w:type="dxa"/>
          </w:tcPr>
          <w:p w14:paraId="20C89559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14:paraId="4A162F61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559DC34" w14:textId="77777777" w:rsidTr="00CB68DC">
        <w:tc>
          <w:tcPr>
            <w:tcW w:w="4538" w:type="dxa"/>
          </w:tcPr>
          <w:p w14:paraId="210F37BC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14:paraId="5FD9E603" w14:textId="3CC367C2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Independencia 105 Sur, </w:t>
            </w:r>
            <w:r w:rsidR="0073786F">
              <w:rPr>
                <w:rFonts w:cstheme="minorHAnsi"/>
              </w:rPr>
              <w:t>C</w:t>
            </w:r>
            <w:r w:rsidRPr="00E046AF">
              <w:rPr>
                <w:rFonts w:cstheme="minorHAnsi"/>
              </w:rPr>
              <w:t xml:space="preserve">olonia </w:t>
            </w:r>
            <w:r w:rsidR="0073786F">
              <w:rPr>
                <w:rFonts w:cstheme="minorHAnsi"/>
              </w:rPr>
              <w:t>C</w:t>
            </w:r>
            <w:r w:rsidRPr="00E046AF">
              <w:rPr>
                <w:rFonts w:cstheme="minorHAnsi"/>
              </w:rPr>
              <w:t>entro</w:t>
            </w:r>
            <w:r w:rsidR="0073786F">
              <w:rPr>
                <w:rFonts w:cstheme="minorHAnsi"/>
              </w:rPr>
              <w:t>,</w:t>
            </w:r>
            <w:r w:rsidRPr="00E046AF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n Tlajomulco de Zúñiga, Jalisco</w:t>
            </w:r>
            <w:r w:rsidR="0073786F">
              <w:rPr>
                <w:rFonts w:cstheme="minorHAnsi"/>
              </w:rPr>
              <w:t>.</w:t>
            </w:r>
          </w:p>
        </w:tc>
      </w:tr>
    </w:tbl>
    <w:p w14:paraId="23618BF0" w14:textId="77777777" w:rsidR="00B00578" w:rsidRDefault="001974CB" w:rsidP="005C6BBF">
      <w:pPr>
        <w:jc w:val="both"/>
      </w:pPr>
      <w:r>
        <w:t>,.</w:t>
      </w:r>
    </w:p>
    <w:p w14:paraId="70422FE1" w14:textId="77777777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14:paraId="593560D3" w14:textId="77777777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C5B2" w14:textId="77777777"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1A59" w14:textId="77777777"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CA0" w14:textId="77777777"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F600" w14:textId="77777777"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C35197" w:rsidRPr="00137DC2" w14:paraId="57F2C707" w14:textId="77777777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5E2F" w14:textId="77777777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219E" w14:textId="77777777" w:rsidR="00C35197" w:rsidRDefault="00C35197" w:rsidP="00C35197">
            <w:pPr>
              <w:rPr>
                <w:b/>
                <w:bCs/>
              </w:rPr>
            </w:pPr>
            <w:r>
              <w:rPr>
                <w:b/>
                <w:bCs/>
              </w:rPr>
              <w:t>ALINEACION</w:t>
            </w:r>
          </w:p>
          <w:p w14:paraId="2AA87DA5" w14:textId="0AC4D94A" w:rsidR="00713608" w:rsidRDefault="0073786F" w:rsidP="0073786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CAPACITACIÓN </w:t>
            </w:r>
            <w:r w:rsidRPr="0073786F">
              <w:rPr>
                <w:b/>
                <w:bCs/>
              </w:rPr>
              <w:t>LIGADA AL</w:t>
            </w:r>
            <w:r>
              <w:rPr>
                <w:b/>
                <w:bCs/>
              </w:rPr>
              <w:t xml:space="preserve"> ESTÁNDAR DE COMPETENCIA EC0308 “CAPACITACIÓN PRESENCIAL A SERVIDORAS Y SERVIDORES </w:t>
            </w:r>
            <w:r w:rsidR="00713608">
              <w:rPr>
                <w:b/>
                <w:bCs/>
              </w:rPr>
              <w:t>PÚBLICOS EN Y DESDE EL ENFOQUE DE IGUALDAD ENTRE MUJERES Y HOMBRES, NIVEL BÁSICO”</w:t>
            </w:r>
            <w:r w:rsidR="0074410C">
              <w:rPr>
                <w:b/>
                <w:bCs/>
              </w:rPr>
              <w:t xml:space="preserve"> DEL </w:t>
            </w:r>
            <w:r w:rsidR="0074410C" w:rsidRPr="0074410C">
              <w:rPr>
                <w:b/>
                <w:bCs/>
              </w:rPr>
              <w:t>CONSEJO NACIONAL DE NORMALIZACIÓN Y CERTIFICACIÓN DE COMPETENCIAS LABORALES (CONOCER) </w:t>
            </w:r>
          </w:p>
          <w:p w14:paraId="442CAFEB" w14:textId="77777777" w:rsidR="0073786F" w:rsidRDefault="0073786F" w:rsidP="0073786F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3AFB969" w14:textId="6A9E524A" w:rsidR="0073786F" w:rsidRDefault="0073786F" w:rsidP="0073786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73786F">
              <w:rPr>
                <w:b/>
                <w:bCs/>
              </w:rPr>
              <w:t>ara la evaluación y certificación de personas que</w:t>
            </w:r>
            <w:r>
              <w:rPr>
                <w:b/>
                <w:bCs/>
              </w:rPr>
              <w:t xml:space="preserve"> </w:t>
            </w:r>
            <w:r w:rsidRPr="0073786F">
              <w:rPr>
                <w:b/>
                <w:bCs/>
              </w:rPr>
              <w:t>imparten cursos básicos de capacitación presenciales a servidoras y servidores públicos en y</w:t>
            </w:r>
            <w:r>
              <w:rPr>
                <w:b/>
                <w:bCs/>
              </w:rPr>
              <w:t xml:space="preserve"> </w:t>
            </w:r>
            <w:r w:rsidRPr="0073786F">
              <w:rPr>
                <w:b/>
                <w:bCs/>
              </w:rPr>
              <w:t xml:space="preserve">desde el enfoque de Igualdad entre mujeres y hombres, </w:t>
            </w:r>
            <w:r w:rsidR="0074410C">
              <w:rPr>
                <w:b/>
                <w:bCs/>
              </w:rPr>
              <w:t xml:space="preserve">aplicables </w:t>
            </w:r>
            <w:r w:rsidRPr="0073786F">
              <w:rPr>
                <w:b/>
                <w:bCs/>
              </w:rPr>
              <w:t>en instituciones de la</w:t>
            </w:r>
            <w:r w:rsidR="0074410C">
              <w:rPr>
                <w:b/>
                <w:bCs/>
              </w:rPr>
              <w:t xml:space="preserve"> </w:t>
            </w:r>
            <w:r w:rsidRPr="0073786F">
              <w:rPr>
                <w:b/>
                <w:bCs/>
              </w:rPr>
              <w:t>Administración Pública.</w:t>
            </w:r>
          </w:p>
          <w:p w14:paraId="1CE8F537" w14:textId="56C7C117" w:rsidR="00713608" w:rsidRPr="0042344F" w:rsidRDefault="00713608" w:rsidP="00C35197">
            <w:pPr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844" w14:textId="77777777" w:rsidR="0074410C" w:rsidRDefault="0074410C" w:rsidP="00E05D4C">
            <w:pPr>
              <w:jc w:val="center"/>
              <w:rPr>
                <w:b/>
                <w:bCs/>
              </w:rPr>
            </w:pPr>
          </w:p>
          <w:p w14:paraId="049DBED2" w14:textId="77777777" w:rsidR="0074410C" w:rsidRDefault="0074410C" w:rsidP="00E05D4C">
            <w:pPr>
              <w:jc w:val="center"/>
              <w:rPr>
                <w:b/>
                <w:bCs/>
              </w:rPr>
            </w:pPr>
          </w:p>
          <w:p w14:paraId="30140364" w14:textId="587110C8" w:rsidR="00C35197" w:rsidRPr="0042344F" w:rsidRDefault="0074410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Hasta </w:t>
            </w:r>
            <w:r w:rsidR="00C35197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personas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A4042" w14:textId="77777777" w:rsidR="0074410C" w:rsidRDefault="0074410C" w:rsidP="00E05D4C">
            <w:pPr>
              <w:jc w:val="center"/>
              <w:rPr>
                <w:b/>
                <w:bCs/>
              </w:rPr>
            </w:pPr>
          </w:p>
          <w:p w14:paraId="124512DD" w14:textId="77777777" w:rsidR="0074410C" w:rsidRDefault="0074410C" w:rsidP="00E05D4C">
            <w:pPr>
              <w:jc w:val="center"/>
              <w:rPr>
                <w:b/>
                <w:bCs/>
              </w:rPr>
            </w:pPr>
          </w:p>
          <w:p w14:paraId="0AD2E6F4" w14:textId="55900CBA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PERSONAS</w:t>
            </w:r>
          </w:p>
        </w:tc>
      </w:tr>
      <w:tr w:rsidR="00C35197" w:rsidRPr="00137DC2" w14:paraId="2EBBD4B3" w14:textId="77777777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2DB7" w14:textId="77777777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49C" w14:textId="4C4D027F" w:rsidR="00C35197" w:rsidRPr="0042344F" w:rsidRDefault="00C35197" w:rsidP="00C35197">
            <w:pPr>
              <w:rPr>
                <w:b/>
                <w:bCs/>
              </w:rPr>
            </w:pPr>
            <w:r>
              <w:rPr>
                <w:b/>
                <w:bCs/>
              </w:rPr>
              <w:t>EVALUACIÓN</w:t>
            </w:r>
            <w:r w:rsidR="0074410C"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682D" w14:textId="77777777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6894" w14:textId="0B4C0E5B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</w:t>
            </w:r>
            <w:r w:rsidR="0074410C">
              <w:rPr>
                <w:b/>
                <w:bCs/>
              </w:rPr>
              <w:t>S</w:t>
            </w:r>
          </w:p>
        </w:tc>
      </w:tr>
      <w:tr w:rsidR="00C35197" w:rsidRPr="00137DC2" w14:paraId="22626C4B" w14:textId="77777777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B642" w14:textId="77777777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FD02" w14:textId="21E2C945" w:rsidR="00C35197" w:rsidRPr="0042344F" w:rsidRDefault="00C35197" w:rsidP="00C35197">
            <w:pPr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  <w:r w:rsidR="00E25AE0">
              <w:rPr>
                <w:b/>
                <w:bCs/>
              </w:rPr>
              <w:t xml:space="preserve"> DIGITAL E IMPRESO EMITIDO POR EL </w:t>
            </w:r>
            <w:r w:rsidR="00E25AE0" w:rsidRPr="0074410C">
              <w:rPr>
                <w:b/>
                <w:bCs/>
              </w:rPr>
              <w:t>CONSEJO NACIONAL DE NORMALIZACIÓN Y CERTIFICACIÓN DE COMPETENCIAS LABORALES (CONOCER)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1975" w14:textId="77777777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6E46" w14:textId="77777777" w:rsidR="00C35197" w:rsidRPr="0042344F" w:rsidRDefault="00C3519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PERSONAS</w:t>
            </w:r>
          </w:p>
        </w:tc>
      </w:tr>
      <w:tr w:rsidR="000608A0" w:rsidRPr="00137DC2" w14:paraId="3D6967C9" w14:textId="77777777" w:rsidTr="00360FA6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2C33" w14:textId="2254B116" w:rsidR="00C35197" w:rsidRDefault="0074410C" w:rsidP="003D1026">
            <w:pPr>
              <w:spacing w:after="0"/>
              <w:jc w:val="both"/>
              <w:rPr>
                <w:b/>
                <w:bCs/>
              </w:rPr>
            </w:pPr>
            <w:r w:rsidRPr="0074410C">
              <w:t>Necesario contar con la acreditación</w:t>
            </w:r>
            <w:bookmarkStart w:id="0" w:name="_GoBack"/>
            <w:bookmarkEnd w:id="0"/>
            <w:r w:rsidRPr="0074410C">
              <w:t>, por el Consejo Nacional de Normalización y Certificación de Competencias Laborales CONOCER</w:t>
            </w:r>
            <w:r w:rsidR="00E25AE0">
              <w:t>.</w:t>
            </w:r>
          </w:p>
        </w:tc>
      </w:tr>
    </w:tbl>
    <w:p w14:paraId="0FBF59E5" w14:textId="77777777" w:rsidR="0060650E" w:rsidRPr="005C6BBF" w:rsidRDefault="0060650E" w:rsidP="00387EB4">
      <w:pPr>
        <w:rPr>
          <w:b/>
          <w:bCs/>
        </w:rPr>
      </w:pPr>
    </w:p>
    <w:p w14:paraId="3AE871CB" w14:textId="77777777"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14:paraId="02625D27" w14:textId="77777777"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129C63EF" w14:textId="4E573E18" w:rsidR="00F32677" w:rsidRDefault="00F32677" w:rsidP="00F32677">
      <w:pPr>
        <w:jc w:val="both"/>
      </w:pPr>
      <w:r>
        <w:t>3.- El sobre DEBERÁ estar debidamente cerrado y sellado, tener como car</w:t>
      </w:r>
      <w:r w:rsidR="00E25AE0">
        <w:t>á</w:t>
      </w:r>
      <w:r>
        <w:t>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14B2753C" w14:textId="77777777"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1D484C20" w14:textId="77777777"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799D2C7B" w14:textId="77777777"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14:paraId="1DC0681E" w14:textId="77777777"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7966FD12" w14:textId="77777777"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7F0781E3" w14:textId="4FD1AC7F"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5E0EE676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7CAC2696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73515402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1210B2F6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25AE3FF1" w14:textId="77777777"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14:paraId="28D7B959" w14:textId="7A50B53F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14:paraId="46F87622" w14:textId="7AADF970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Cheque certificado.</w:t>
      </w:r>
    </w:p>
    <w:p w14:paraId="44D8D49D" w14:textId="35AFD917" w:rsidR="00DF1819" w:rsidRDefault="00DF1819" w:rsidP="0073786F">
      <w:pPr>
        <w:pStyle w:val="Prrafodelista"/>
        <w:numPr>
          <w:ilvl w:val="0"/>
          <w:numId w:val="2"/>
        </w:numPr>
        <w:spacing w:after="0" w:line="240" w:lineRule="auto"/>
        <w:ind w:left="851" w:hanging="356"/>
        <w:jc w:val="both"/>
      </w:pPr>
      <w:r>
        <w:t>Una fianza expedida por una institución legalmente establecida.</w:t>
      </w:r>
    </w:p>
    <w:p w14:paraId="642CDF35" w14:textId="77777777" w:rsidR="0073786F" w:rsidRDefault="0073786F" w:rsidP="0073786F">
      <w:pPr>
        <w:pStyle w:val="Prrafodelista"/>
        <w:spacing w:after="0" w:line="240" w:lineRule="auto"/>
        <w:ind w:left="851"/>
        <w:jc w:val="both"/>
      </w:pPr>
    </w:p>
    <w:p w14:paraId="4D6151D8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98D97E6" w14:textId="77777777" w:rsidR="002D6FAA" w:rsidRDefault="002D6FAA" w:rsidP="00387EB4">
      <w:pPr>
        <w:spacing w:after="0" w:line="240" w:lineRule="auto"/>
        <w:jc w:val="both"/>
      </w:pPr>
    </w:p>
    <w:p w14:paraId="4ECBA079" w14:textId="03F5EBD3" w:rsidR="002D6FAA" w:rsidRDefault="00DD2932" w:rsidP="00E25AE0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0D64F6BE" w14:textId="77777777" w:rsidR="00E25AE0" w:rsidRDefault="00E25AE0" w:rsidP="00E25AE0">
      <w:pPr>
        <w:spacing w:after="0" w:line="240" w:lineRule="auto"/>
        <w:jc w:val="both"/>
      </w:pPr>
    </w:p>
    <w:p w14:paraId="74D819D8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21647625" w14:textId="77777777" w:rsidR="004D36EF" w:rsidRDefault="004D36EF" w:rsidP="00F32677">
      <w:pPr>
        <w:jc w:val="both"/>
      </w:pPr>
    </w:p>
    <w:p w14:paraId="26153AE4" w14:textId="77777777" w:rsidR="004D36EF" w:rsidRDefault="004D36EF" w:rsidP="00F32677">
      <w:pPr>
        <w:jc w:val="both"/>
      </w:pPr>
    </w:p>
    <w:p w14:paraId="17810151" w14:textId="77777777" w:rsidR="004D36EF" w:rsidRDefault="004D36EF" w:rsidP="00F32677">
      <w:pPr>
        <w:jc w:val="both"/>
      </w:pPr>
      <w:r>
        <w:t xml:space="preserve">Lic. Jessica Isabel Ortiz Martínez </w:t>
      </w:r>
    </w:p>
    <w:p w14:paraId="4B1C34A7" w14:textId="77777777"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9444" w14:textId="77777777" w:rsidR="00583EEA" w:rsidRDefault="00583EEA" w:rsidP="00913699">
      <w:pPr>
        <w:spacing w:after="0" w:line="240" w:lineRule="auto"/>
      </w:pPr>
      <w:r>
        <w:separator/>
      </w:r>
    </w:p>
  </w:endnote>
  <w:endnote w:type="continuationSeparator" w:id="0">
    <w:p w14:paraId="179D813B" w14:textId="77777777" w:rsidR="00583EEA" w:rsidRDefault="00583EEA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FC51" w14:textId="77777777" w:rsidR="00583EEA" w:rsidRDefault="00583EEA" w:rsidP="00913699">
      <w:pPr>
        <w:spacing w:after="0" w:line="240" w:lineRule="auto"/>
      </w:pPr>
      <w:r>
        <w:separator/>
      </w:r>
    </w:p>
  </w:footnote>
  <w:footnote w:type="continuationSeparator" w:id="0">
    <w:p w14:paraId="3769B2C2" w14:textId="77777777" w:rsidR="00583EEA" w:rsidRDefault="00583EEA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53A4" w14:textId="77777777" w:rsidR="00E46E87" w:rsidRDefault="00E46E87">
    <w:pPr>
      <w:pStyle w:val="Encabezado"/>
    </w:pPr>
  </w:p>
  <w:p w14:paraId="706FB5E8" w14:textId="77777777" w:rsidR="00E46E87" w:rsidRDefault="00E46E87">
    <w:pPr>
      <w:pStyle w:val="Encabezado"/>
    </w:pPr>
  </w:p>
  <w:p w14:paraId="08A284BD" w14:textId="77777777" w:rsidR="00E46E87" w:rsidRDefault="00E46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350"/>
    <w:multiLevelType w:val="hybridMultilevel"/>
    <w:tmpl w:val="31E4755E"/>
    <w:lvl w:ilvl="0" w:tplc="590A50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B3E"/>
    <w:multiLevelType w:val="hybridMultilevel"/>
    <w:tmpl w:val="D59E9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33ED"/>
    <w:rsid w:val="00032FEE"/>
    <w:rsid w:val="00056C5E"/>
    <w:rsid w:val="000608A0"/>
    <w:rsid w:val="00092A0E"/>
    <w:rsid w:val="00093D81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D8B"/>
    <w:rsid w:val="0035210D"/>
    <w:rsid w:val="00366AC4"/>
    <w:rsid w:val="00387EB4"/>
    <w:rsid w:val="003A4474"/>
    <w:rsid w:val="003B5487"/>
    <w:rsid w:val="003C1A5F"/>
    <w:rsid w:val="003C22A3"/>
    <w:rsid w:val="003D1026"/>
    <w:rsid w:val="003D5629"/>
    <w:rsid w:val="003E484B"/>
    <w:rsid w:val="003F3C76"/>
    <w:rsid w:val="0044148F"/>
    <w:rsid w:val="004447C6"/>
    <w:rsid w:val="004628A0"/>
    <w:rsid w:val="00462DA3"/>
    <w:rsid w:val="0048703C"/>
    <w:rsid w:val="00490B9A"/>
    <w:rsid w:val="0049678F"/>
    <w:rsid w:val="004B7D06"/>
    <w:rsid w:val="004D02B1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06E8"/>
    <w:rsid w:val="0055723F"/>
    <w:rsid w:val="00567F65"/>
    <w:rsid w:val="00571E3E"/>
    <w:rsid w:val="005813F2"/>
    <w:rsid w:val="00583EEA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C76AA"/>
    <w:rsid w:val="006E068F"/>
    <w:rsid w:val="006E21A0"/>
    <w:rsid w:val="006F269D"/>
    <w:rsid w:val="00712284"/>
    <w:rsid w:val="00713608"/>
    <w:rsid w:val="0073786F"/>
    <w:rsid w:val="00740C94"/>
    <w:rsid w:val="0074410C"/>
    <w:rsid w:val="0074505A"/>
    <w:rsid w:val="00745EC0"/>
    <w:rsid w:val="00747CF6"/>
    <w:rsid w:val="007577C2"/>
    <w:rsid w:val="00760750"/>
    <w:rsid w:val="007636AE"/>
    <w:rsid w:val="0078229A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831EF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2DED"/>
    <w:rsid w:val="009840FF"/>
    <w:rsid w:val="009A2E70"/>
    <w:rsid w:val="009A7017"/>
    <w:rsid w:val="009C32D5"/>
    <w:rsid w:val="009D66E3"/>
    <w:rsid w:val="009F25F4"/>
    <w:rsid w:val="00A05564"/>
    <w:rsid w:val="00A14DAB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25F35"/>
    <w:rsid w:val="00C35197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5AD4"/>
    <w:rsid w:val="00D671DC"/>
    <w:rsid w:val="00DA6EBC"/>
    <w:rsid w:val="00DC07FC"/>
    <w:rsid w:val="00DC6E3D"/>
    <w:rsid w:val="00DD2932"/>
    <w:rsid w:val="00DD5874"/>
    <w:rsid w:val="00DE3164"/>
    <w:rsid w:val="00DF1232"/>
    <w:rsid w:val="00DF1819"/>
    <w:rsid w:val="00DF56DF"/>
    <w:rsid w:val="00E046AF"/>
    <w:rsid w:val="00E05D4C"/>
    <w:rsid w:val="00E2557A"/>
    <w:rsid w:val="00E25AE0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9346B"/>
    <w:rsid w:val="00FA2D39"/>
    <w:rsid w:val="00FB4CEF"/>
    <w:rsid w:val="00FC2A65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137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  <w:style w:type="paragraph" w:styleId="Prrafodelista">
    <w:name w:val="List Paragraph"/>
    <w:basedOn w:val="Normal"/>
    <w:uiPriority w:val="34"/>
    <w:qFormat/>
    <w:rsid w:val="0073786F"/>
    <w:pPr>
      <w:ind w:left="720"/>
      <w:contextualSpacing/>
    </w:pPr>
  </w:style>
  <w:style w:type="character" w:customStyle="1" w:styleId="wixui-rich-texttext">
    <w:name w:val="wixui-rich-text__text"/>
    <w:basedOn w:val="Fuentedeprrafopredeter"/>
    <w:rsid w:val="0074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10</cp:revision>
  <cp:lastPrinted>2024-06-12T18:58:00Z</cp:lastPrinted>
  <dcterms:created xsi:type="dcterms:W3CDTF">2024-06-11T18:03:00Z</dcterms:created>
  <dcterms:modified xsi:type="dcterms:W3CDTF">2024-06-12T19:00:00Z</dcterms:modified>
</cp:coreProperties>
</file>