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858AA" w14:textId="77777777" w:rsidR="003A1FC3"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2F7E4F58" w14:textId="77777777" w:rsidR="003A1FC3"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1BB6B7CA" w14:textId="1D5976EE" w:rsidR="003A1FC3"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4BB58B89" w14:textId="77777777" w:rsidR="003A1FC3" w:rsidRDefault="00000000">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OM-46/2024</w:t>
      </w:r>
    </w:p>
    <w:p w14:paraId="0EB6E7BB" w14:textId="35CFB0D7" w:rsidR="003A1FC3"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Pr>
          <w:rFonts w:ascii="Arial" w:eastAsia="Arial" w:hAnsi="Arial" w:cs="Arial"/>
          <w:b/>
        </w:rPr>
        <w:t xml:space="preserve">ADQUISICIÓN </w:t>
      </w:r>
      <w:r w:rsidR="00D44AEB">
        <w:rPr>
          <w:rFonts w:ascii="Arial" w:eastAsia="Arial" w:hAnsi="Arial" w:cs="Arial"/>
          <w:b/>
        </w:rPr>
        <w:t xml:space="preserve">DE </w:t>
      </w:r>
      <w:r>
        <w:rPr>
          <w:rFonts w:ascii="Arial" w:eastAsia="Arial" w:hAnsi="Arial" w:cs="Arial"/>
          <w:b/>
        </w:rPr>
        <w:t>MEDICAMENTOS Y MATERIAL DE CURACION PARA EL GOBIERNO MUNICIPAL DE TLAJOMULCO DE ZÚÑIGA, JALISCO</w:t>
      </w:r>
      <w:bookmarkEnd w:id="1"/>
    </w:p>
    <w:p w14:paraId="19E4A60F" w14:textId="77777777" w:rsidR="003A1FC3" w:rsidRDefault="003A1FC3">
      <w:pPr>
        <w:spacing w:after="0" w:line="240" w:lineRule="auto"/>
        <w:ind w:right="622"/>
        <w:jc w:val="center"/>
        <w:rPr>
          <w:rFonts w:ascii="Arial" w:eastAsia="Arial" w:hAnsi="Arial" w:cs="Arial"/>
          <w:b/>
        </w:rPr>
      </w:pPr>
    </w:p>
    <w:p w14:paraId="73C35EF8" w14:textId="77777777" w:rsidR="003A1FC3" w:rsidRDefault="003A1FC3">
      <w:pPr>
        <w:spacing w:after="0" w:line="240" w:lineRule="auto"/>
        <w:ind w:right="622"/>
        <w:jc w:val="center"/>
        <w:rPr>
          <w:rFonts w:ascii="Arial" w:eastAsia="Arial" w:hAnsi="Arial" w:cs="Arial"/>
          <w:b/>
        </w:rPr>
      </w:pPr>
    </w:p>
    <w:p w14:paraId="291F41E9" w14:textId="77777777" w:rsidR="003A1FC3" w:rsidRDefault="00000000">
      <w:pP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 xml:space="preserve">“ADQUISICIÓN MEDICAMENTOS Y MATERIAL DE CURACION PARA EL GOBIERNO MUNICIPAL DE TLAJOMULCO DE ZÚÑIGA, JALISCO”,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2F305E30" w14:textId="77777777" w:rsidR="003A1FC3" w:rsidRDefault="003A1FC3">
      <w:pPr>
        <w:spacing w:after="0"/>
        <w:ind w:right="622"/>
        <w:jc w:val="both"/>
        <w:rPr>
          <w:rFonts w:ascii="Arial" w:eastAsia="Arial" w:hAnsi="Arial" w:cs="Arial"/>
          <w:b/>
          <w:color w:val="000000"/>
        </w:rPr>
      </w:pPr>
    </w:p>
    <w:p w14:paraId="6D9A2968" w14:textId="77777777" w:rsidR="003A1FC3" w:rsidRDefault="00000000">
      <w:pP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E33700B" w14:textId="77777777" w:rsidR="003A1FC3" w:rsidRDefault="00000000">
      <w:pP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265E3A2D" w14:textId="77777777" w:rsidR="003A1FC3" w:rsidRDefault="003A1FC3">
      <w:pPr>
        <w:spacing w:after="0" w:line="240" w:lineRule="auto"/>
        <w:ind w:right="622"/>
        <w:jc w:val="center"/>
        <w:rPr>
          <w:rFonts w:ascii="Arial" w:eastAsia="Arial" w:hAnsi="Arial" w:cs="Arial"/>
          <w:b/>
          <w:color w:val="000000"/>
        </w:rPr>
      </w:pPr>
    </w:p>
    <w:tbl>
      <w:tblPr>
        <w:tblStyle w:val="Style160"/>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679"/>
      </w:tblGrid>
      <w:tr w:rsidR="003A1FC3" w14:paraId="67E896C2" w14:textId="77777777">
        <w:trPr>
          <w:trHeight w:val="343"/>
        </w:trPr>
        <w:tc>
          <w:tcPr>
            <w:tcW w:w="4819" w:type="dxa"/>
            <w:shd w:val="clear" w:color="auto" w:fill="auto"/>
          </w:tcPr>
          <w:p w14:paraId="07EAA492" w14:textId="77777777" w:rsidR="003A1FC3"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679" w:type="dxa"/>
            <w:shd w:val="clear" w:color="auto" w:fill="auto"/>
          </w:tcPr>
          <w:p w14:paraId="4FB82ECF" w14:textId="77777777" w:rsidR="003A1FC3" w:rsidRDefault="00000000">
            <w:pPr>
              <w:spacing w:after="0"/>
              <w:ind w:right="622"/>
              <w:jc w:val="both"/>
              <w:rPr>
                <w:rFonts w:ascii="Arial" w:eastAsia="Arial" w:hAnsi="Arial" w:cs="Arial"/>
              </w:rPr>
            </w:pPr>
            <w:r>
              <w:rPr>
                <w:rFonts w:ascii="Arial" w:eastAsia="Arial" w:hAnsi="Arial" w:cs="Arial"/>
                <w:b/>
                <w:bCs/>
              </w:rPr>
              <w:t>OM-46/2024</w:t>
            </w:r>
            <w:r>
              <w:rPr>
                <w:rFonts w:ascii="Arial" w:eastAsia="Arial" w:hAnsi="Arial" w:cs="Arial"/>
                <w:color w:val="000000"/>
              </w:rPr>
              <w:t xml:space="preserve"> </w:t>
            </w:r>
          </w:p>
        </w:tc>
      </w:tr>
      <w:tr w:rsidR="003A1FC3" w14:paraId="2D412976" w14:textId="77777777">
        <w:tc>
          <w:tcPr>
            <w:tcW w:w="4819" w:type="dxa"/>
            <w:shd w:val="clear" w:color="auto" w:fill="auto"/>
          </w:tcPr>
          <w:p w14:paraId="60EC8F54" w14:textId="77777777" w:rsidR="003A1FC3"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679" w:type="dxa"/>
            <w:shd w:val="clear" w:color="auto" w:fill="auto"/>
          </w:tcPr>
          <w:p w14:paraId="6E437735" w14:textId="1996EF84" w:rsidR="003A1FC3" w:rsidRDefault="00000000">
            <w:pPr>
              <w:spacing w:after="0"/>
              <w:ind w:right="-105"/>
              <w:jc w:val="both"/>
              <w:rPr>
                <w:rFonts w:ascii="Arial" w:eastAsia="Arial" w:hAnsi="Arial" w:cs="Arial"/>
                <w:color w:val="000000"/>
              </w:rPr>
            </w:pPr>
            <w:r>
              <w:rPr>
                <w:rFonts w:ascii="Arial" w:eastAsia="Arial" w:hAnsi="Arial" w:cs="Arial"/>
                <w:b/>
                <w:color w:val="000000"/>
              </w:rPr>
              <w:t>$</w:t>
            </w:r>
            <w:r w:rsidR="00410AED">
              <w:rPr>
                <w:rFonts w:ascii="Arial" w:eastAsia="Arial" w:hAnsi="Arial" w:cs="Arial"/>
                <w:b/>
                <w:color w:val="000000"/>
              </w:rPr>
              <w:t>510</w:t>
            </w:r>
            <w:r>
              <w:rPr>
                <w:rFonts w:ascii="Arial" w:eastAsia="Arial" w:hAnsi="Arial" w:cs="Arial"/>
                <w:b/>
                <w:color w:val="000000"/>
              </w:rPr>
              <w:t>.00</w:t>
            </w:r>
            <w:r>
              <w:rPr>
                <w:rFonts w:ascii="Arial" w:eastAsia="Arial" w:hAnsi="Arial" w:cs="Arial"/>
                <w:color w:val="000000"/>
              </w:rPr>
              <w:t xml:space="preserve"> de conformidad con el artículo 143 fracción IX de la Ley de Ingresos del Municipio de Tlajomulco de Zúñiga, Jalisco.</w:t>
            </w:r>
          </w:p>
        </w:tc>
      </w:tr>
      <w:tr w:rsidR="003A1FC3" w14:paraId="2DF763AB" w14:textId="77777777">
        <w:tc>
          <w:tcPr>
            <w:tcW w:w="4819" w:type="dxa"/>
            <w:shd w:val="clear" w:color="auto" w:fill="auto"/>
          </w:tcPr>
          <w:p w14:paraId="37E05B6D" w14:textId="77777777" w:rsidR="003A1FC3"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679" w:type="dxa"/>
            <w:shd w:val="clear" w:color="auto" w:fill="auto"/>
          </w:tcPr>
          <w:p w14:paraId="352029FB" w14:textId="57C6FEF3" w:rsidR="003A1FC3" w:rsidRDefault="00000000">
            <w:pPr>
              <w:ind w:right="-105"/>
              <w:jc w:val="both"/>
              <w:rPr>
                <w:rFonts w:ascii="Arial" w:eastAsia="Arial" w:hAnsi="Arial" w:cs="Arial"/>
                <w:color w:val="000000"/>
              </w:rPr>
            </w:pPr>
            <w:r>
              <w:rPr>
                <w:rFonts w:ascii="Arial" w:eastAsia="Arial" w:hAnsi="Arial" w:cs="Arial"/>
                <w:color w:val="000000"/>
              </w:rPr>
              <w:t xml:space="preserve">Viernes  </w:t>
            </w:r>
            <w:r w:rsidR="00D44AEB">
              <w:rPr>
                <w:rFonts w:ascii="Arial" w:eastAsia="Arial" w:hAnsi="Arial" w:cs="Arial"/>
                <w:b/>
                <w:bCs/>
                <w:color w:val="000000"/>
              </w:rPr>
              <w:t>21</w:t>
            </w:r>
            <w:r>
              <w:rPr>
                <w:rFonts w:ascii="Arial" w:eastAsia="Arial" w:hAnsi="Arial" w:cs="Arial"/>
                <w:b/>
                <w:bCs/>
                <w:color w:val="000000"/>
              </w:rPr>
              <w:t xml:space="preserve"> </w:t>
            </w:r>
            <w:r>
              <w:rPr>
                <w:rFonts w:ascii="Arial" w:eastAsia="Arial" w:hAnsi="Arial" w:cs="Arial"/>
                <w:b/>
                <w:color w:val="000000"/>
              </w:rPr>
              <w:t>de junio  del 2024</w:t>
            </w:r>
          </w:p>
        </w:tc>
      </w:tr>
      <w:tr w:rsidR="003A1FC3" w14:paraId="6D40AC66" w14:textId="77777777">
        <w:tc>
          <w:tcPr>
            <w:tcW w:w="4819" w:type="dxa"/>
            <w:shd w:val="clear" w:color="auto" w:fill="auto"/>
          </w:tcPr>
          <w:p w14:paraId="06B756AA" w14:textId="77777777" w:rsidR="003A1FC3"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42846C6F" w14:textId="33CE03DD" w:rsidR="003A1FC3" w:rsidRDefault="00000000">
            <w:pPr>
              <w:ind w:right="-105"/>
              <w:jc w:val="both"/>
              <w:rPr>
                <w:rFonts w:ascii="Arial" w:eastAsia="Arial" w:hAnsi="Arial" w:cs="Arial"/>
                <w:color w:val="000000"/>
              </w:rPr>
            </w:pPr>
            <w:r>
              <w:rPr>
                <w:rFonts w:ascii="Arial" w:eastAsia="Arial" w:hAnsi="Arial" w:cs="Arial"/>
                <w:color w:val="000000"/>
              </w:rPr>
              <w:t xml:space="preserve">Viernes </w:t>
            </w:r>
            <w:r w:rsidR="00D44AEB">
              <w:rPr>
                <w:rFonts w:ascii="Arial" w:eastAsia="Arial" w:hAnsi="Arial" w:cs="Arial"/>
                <w:b/>
                <w:bCs/>
                <w:color w:val="000000"/>
              </w:rPr>
              <w:t>21</w:t>
            </w:r>
            <w:r>
              <w:rPr>
                <w:rFonts w:ascii="Arial" w:eastAsia="Arial" w:hAnsi="Arial" w:cs="Arial"/>
                <w:b/>
                <w:bCs/>
                <w:color w:val="000000"/>
              </w:rPr>
              <w:t>de</w:t>
            </w:r>
            <w:r>
              <w:rPr>
                <w:rFonts w:ascii="Arial" w:eastAsia="Arial" w:hAnsi="Arial" w:cs="Arial"/>
                <w:b/>
                <w:color w:val="000000"/>
              </w:rPr>
              <w:t xml:space="preserve"> junio  del 2024</w:t>
            </w:r>
          </w:p>
        </w:tc>
      </w:tr>
      <w:tr w:rsidR="003A1FC3" w14:paraId="45255475" w14:textId="77777777">
        <w:trPr>
          <w:trHeight w:val="834"/>
        </w:trPr>
        <w:tc>
          <w:tcPr>
            <w:tcW w:w="4819" w:type="dxa"/>
            <w:shd w:val="clear" w:color="auto" w:fill="auto"/>
          </w:tcPr>
          <w:p w14:paraId="6522A93B" w14:textId="77777777" w:rsidR="003A1FC3"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679" w:type="dxa"/>
            <w:shd w:val="clear" w:color="auto" w:fill="auto"/>
          </w:tcPr>
          <w:p w14:paraId="7DC33716" w14:textId="1E071525" w:rsidR="003A1FC3" w:rsidRDefault="00000000">
            <w:pPr>
              <w:ind w:right="-105"/>
              <w:jc w:val="both"/>
              <w:rPr>
                <w:rFonts w:ascii="Arial" w:eastAsia="Arial" w:hAnsi="Arial" w:cs="Arial"/>
                <w:b/>
                <w:color w:val="000000"/>
              </w:rPr>
            </w:pPr>
            <w:r>
              <w:rPr>
                <w:rFonts w:ascii="Arial" w:eastAsia="Arial" w:hAnsi="Arial" w:cs="Arial"/>
                <w:color w:val="000000"/>
              </w:rPr>
              <w:t xml:space="preserve">Hasta el miércoles </w:t>
            </w:r>
            <w:r w:rsidR="00D44AEB">
              <w:rPr>
                <w:rFonts w:ascii="Arial" w:eastAsia="Arial" w:hAnsi="Arial" w:cs="Arial"/>
                <w:b/>
                <w:bCs/>
                <w:color w:val="000000"/>
              </w:rPr>
              <w:t>26</w:t>
            </w:r>
            <w:r>
              <w:rPr>
                <w:rFonts w:ascii="Arial" w:eastAsia="Arial" w:hAnsi="Arial" w:cs="Arial"/>
                <w:b/>
                <w:bCs/>
                <w:color w:val="000000"/>
              </w:rPr>
              <w:t xml:space="preserve"> </w:t>
            </w:r>
            <w:r>
              <w:rPr>
                <w:rFonts w:ascii="Arial" w:eastAsia="Arial" w:hAnsi="Arial" w:cs="Arial"/>
                <w:b/>
                <w:color w:val="000000"/>
              </w:rPr>
              <w:t xml:space="preserve">de junio  del 2024 </w:t>
            </w:r>
            <w:r>
              <w:rPr>
                <w:rFonts w:ascii="Arial" w:eastAsia="Arial" w:hAnsi="Arial" w:cs="Arial"/>
                <w:color w:val="000000"/>
              </w:rPr>
              <w:t xml:space="preserve">a las 15:00 horas, correo: </w:t>
            </w:r>
            <w:hyperlink r:id="rId10">
              <w:r>
                <w:rPr>
                  <w:rFonts w:ascii="Arial" w:eastAsia="Arial" w:hAnsi="Arial" w:cs="Arial"/>
                  <w:color w:val="0000FF"/>
                  <w:u w:val="single"/>
                </w:rPr>
                <w:t>licitaciones@tlajomulco.gob.mx</w:t>
              </w:r>
            </w:hyperlink>
          </w:p>
        </w:tc>
      </w:tr>
      <w:tr w:rsidR="003A1FC3" w14:paraId="1D802378" w14:textId="77777777">
        <w:trPr>
          <w:trHeight w:val="557"/>
        </w:trPr>
        <w:tc>
          <w:tcPr>
            <w:tcW w:w="4819" w:type="dxa"/>
            <w:shd w:val="clear" w:color="auto" w:fill="auto"/>
          </w:tcPr>
          <w:p w14:paraId="4425E3F2" w14:textId="77777777" w:rsidR="003A1FC3"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679" w:type="dxa"/>
            <w:shd w:val="clear" w:color="auto" w:fill="auto"/>
          </w:tcPr>
          <w:p w14:paraId="7CA693C7" w14:textId="2003A150" w:rsidR="003A1FC3" w:rsidRDefault="00000000">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2</w:t>
            </w:r>
            <w:r w:rsidR="00D44AEB">
              <w:rPr>
                <w:rFonts w:ascii="Arial" w:eastAsia="Arial" w:hAnsi="Arial" w:cs="Arial"/>
                <w:b/>
              </w:rPr>
              <w:t>8</w:t>
            </w:r>
            <w:r>
              <w:rPr>
                <w:rFonts w:ascii="Arial" w:eastAsia="Arial" w:hAnsi="Arial" w:cs="Arial"/>
                <w:b/>
              </w:rPr>
              <w:t xml:space="preserve"> de junio  del 2024 </w:t>
            </w:r>
            <w:r>
              <w:rPr>
                <w:rFonts w:ascii="Arial" w:eastAsia="Arial" w:hAnsi="Arial" w:cs="Arial"/>
                <w:b/>
                <w:color w:val="000000"/>
              </w:rPr>
              <w:t>a las 15:00</w:t>
            </w:r>
            <w:r>
              <w:rPr>
                <w:rFonts w:ascii="Arial" w:eastAsia="Arial" w:hAnsi="Arial" w:cs="Arial"/>
                <w:color w:val="000000"/>
              </w:rPr>
              <w:t xml:space="preserve"> horas, en la Dirección de Recursos Materiales, primer piso del Centro Administrativo (CAT), ubicado en la calle de Higuera número #70, </w:t>
            </w:r>
            <w:r>
              <w:rPr>
                <w:rFonts w:ascii="Arial" w:eastAsia="Arial" w:hAnsi="Arial" w:cs="Arial"/>
                <w:color w:val="000000"/>
              </w:rPr>
              <w:lastRenderedPageBreak/>
              <w:t>Colonia Centro, Tlajomulco de Zúñiga, Jalisco, México.</w:t>
            </w:r>
          </w:p>
        </w:tc>
      </w:tr>
      <w:tr w:rsidR="003A1FC3" w14:paraId="12E8E15C" w14:textId="77777777">
        <w:trPr>
          <w:trHeight w:val="1157"/>
        </w:trPr>
        <w:tc>
          <w:tcPr>
            <w:tcW w:w="4819" w:type="dxa"/>
            <w:shd w:val="clear" w:color="auto" w:fill="auto"/>
          </w:tcPr>
          <w:p w14:paraId="57DD74E7" w14:textId="77777777" w:rsidR="003A1FC3"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65DAB89A" w14:textId="259B2304" w:rsidR="003A1FC3"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D44AEB">
              <w:rPr>
                <w:rFonts w:ascii="Arial" w:eastAsia="Arial" w:hAnsi="Arial" w:cs="Arial"/>
                <w:b/>
                <w:bCs/>
                <w:color w:val="000000"/>
              </w:rPr>
              <w:t>05</w:t>
            </w:r>
            <w:r>
              <w:rPr>
                <w:rFonts w:ascii="Arial" w:eastAsia="Arial" w:hAnsi="Arial" w:cs="Arial"/>
                <w:b/>
                <w:color w:val="000000"/>
              </w:rPr>
              <w:t xml:space="preserve"> de ju</w:t>
            </w:r>
            <w:r w:rsidR="00D44AEB">
              <w:rPr>
                <w:rFonts w:ascii="Arial" w:eastAsia="Arial" w:hAnsi="Arial" w:cs="Arial"/>
                <w:b/>
                <w:color w:val="000000"/>
              </w:rPr>
              <w:t>l</w:t>
            </w:r>
            <w:r>
              <w:rPr>
                <w:rFonts w:ascii="Arial" w:eastAsia="Arial" w:hAnsi="Arial" w:cs="Arial"/>
                <w:b/>
                <w:color w:val="000000"/>
              </w:rPr>
              <w:t xml:space="preserve">io 2024 a las 8:10 y concluirá a las 8:40 horas </w:t>
            </w:r>
            <w:r>
              <w:rPr>
                <w:rFonts w:ascii="Arial" w:eastAsia="Arial" w:hAnsi="Arial" w:cs="Arial"/>
                <w:color w:val="000000"/>
              </w:rPr>
              <w:t xml:space="preserve">en el inmueble ubicado en el </w:t>
            </w:r>
            <w:r>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p>
        </w:tc>
      </w:tr>
      <w:tr w:rsidR="003A1FC3" w14:paraId="3D9C6B25" w14:textId="77777777">
        <w:trPr>
          <w:trHeight w:val="1157"/>
        </w:trPr>
        <w:tc>
          <w:tcPr>
            <w:tcW w:w="4819" w:type="dxa"/>
            <w:shd w:val="clear" w:color="auto" w:fill="auto"/>
          </w:tcPr>
          <w:p w14:paraId="0B1A521A" w14:textId="77777777" w:rsidR="003A1FC3"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679" w:type="dxa"/>
            <w:shd w:val="clear" w:color="auto" w:fill="auto"/>
          </w:tcPr>
          <w:p w14:paraId="0BCC7475" w14:textId="23810EA7" w:rsidR="003A1FC3"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D44AEB">
              <w:rPr>
                <w:rFonts w:ascii="Arial" w:eastAsia="Arial" w:hAnsi="Arial" w:cs="Arial"/>
                <w:b/>
                <w:bCs/>
                <w:color w:val="000000"/>
              </w:rPr>
              <w:t>05</w:t>
            </w:r>
            <w:r>
              <w:rPr>
                <w:rFonts w:ascii="Arial" w:eastAsia="Arial" w:hAnsi="Arial" w:cs="Arial"/>
                <w:b/>
              </w:rPr>
              <w:t xml:space="preserve"> </w:t>
            </w:r>
            <w:r>
              <w:rPr>
                <w:rFonts w:ascii="Arial" w:eastAsia="Arial" w:hAnsi="Arial" w:cs="Arial"/>
                <w:b/>
                <w:color w:val="000000"/>
              </w:rPr>
              <w:t>de ju</w:t>
            </w:r>
            <w:r w:rsidR="00D44AEB">
              <w:rPr>
                <w:rFonts w:ascii="Arial" w:eastAsia="Arial" w:hAnsi="Arial" w:cs="Arial"/>
                <w:b/>
                <w:color w:val="000000"/>
              </w:rPr>
              <w:t>l</w:t>
            </w:r>
            <w:r>
              <w:rPr>
                <w:rFonts w:ascii="Arial" w:eastAsia="Arial" w:hAnsi="Arial" w:cs="Arial"/>
                <w:b/>
                <w:color w:val="000000"/>
              </w:rPr>
              <w:t xml:space="preserve">io 2024 a las 8:45 horas </w:t>
            </w:r>
            <w:r>
              <w:rPr>
                <w:rFonts w:ascii="Arial" w:eastAsia="Arial" w:hAnsi="Arial" w:cs="Arial"/>
                <w:color w:val="000000"/>
              </w:rPr>
              <w:t xml:space="preserve">en el inmueble ubicado en el </w:t>
            </w:r>
            <w:r>
              <w:rPr>
                <w:rFonts w:ascii="Arial" w:eastAsia="Arial" w:hAnsi="Arial" w:cs="Arial"/>
                <w:bCs/>
                <w:color w:val="000000"/>
              </w:rPr>
              <w:t xml:space="preserve">Salón de Eventos, primer piso, del Hotel Encore (Plaza “La Gourmetería”), ubicado en el número 1710 de la Avenida López Mateos Sur, Colonia Santa Isabel, Tlajomulco de Zúñiga, Jalisco. C.P. 45645 </w:t>
            </w:r>
            <w:r>
              <w:rPr>
                <w:rFonts w:ascii="Arial" w:eastAsia="Arial" w:hAnsi="Arial" w:cs="Arial"/>
                <w:color w:val="000000"/>
              </w:rPr>
              <w:t>dentro de la sesión de Comite de Adquisiciones.</w:t>
            </w:r>
          </w:p>
        </w:tc>
      </w:tr>
      <w:tr w:rsidR="003A1FC3" w14:paraId="0082E1B8" w14:textId="77777777">
        <w:tc>
          <w:tcPr>
            <w:tcW w:w="4819" w:type="dxa"/>
            <w:shd w:val="clear" w:color="auto" w:fill="auto"/>
          </w:tcPr>
          <w:p w14:paraId="34C73E96" w14:textId="77777777" w:rsidR="003A1FC3"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679" w:type="dxa"/>
            <w:shd w:val="clear" w:color="auto" w:fill="auto"/>
          </w:tcPr>
          <w:p w14:paraId="5AB8D9A8" w14:textId="77777777" w:rsidR="003A1FC3"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3A1FC3" w14:paraId="428F3A3C" w14:textId="77777777">
        <w:tc>
          <w:tcPr>
            <w:tcW w:w="4819" w:type="dxa"/>
            <w:shd w:val="clear" w:color="auto" w:fill="auto"/>
          </w:tcPr>
          <w:p w14:paraId="381A0199" w14:textId="77777777" w:rsidR="003A1FC3" w:rsidRDefault="00000000">
            <w:pPr>
              <w:spacing w:after="0"/>
              <w:rPr>
                <w:rFonts w:ascii="Arial" w:eastAsia="Arial" w:hAnsi="Arial" w:cs="Arial"/>
              </w:rPr>
            </w:pPr>
            <w:r>
              <w:rPr>
                <w:rFonts w:ascii="Arial" w:eastAsia="Arial" w:hAnsi="Arial" w:cs="Arial"/>
              </w:rPr>
              <w:t>Origen de los Recursos (art. 59, F. I, Ley)</w:t>
            </w:r>
          </w:p>
        </w:tc>
        <w:tc>
          <w:tcPr>
            <w:tcW w:w="4679" w:type="dxa"/>
            <w:shd w:val="clear" w:color="auto" w:fill="auto"/>
          </w:tcPr>
          <w:p w14:paraId="58BC156F" w14:textId="77777777" w:rsidR="003A1FC3" w:rsidRDefault="00000000">
            <w:pPr>
              <w:spacing w:after="0"/>
              <w:ind w:right="622"/>
              <w:jc w:val="both"/>
              <w:rPr>
                <w:rFonts w:ascii="Arial" w:eastAsia="Arial" w:hAnsi="Arial" w:cs="Arial"/>
              </w:rPr>
            </w:pPr>
            <w:r>
              <w:rPr>
                <w:rFonts w:ascii="Arial" w:eastAsia="Arial" w:hAnsi="Arial" w:cs="Arial"/>
              </w:rPr>
              <w:t xml:space="preserve">Municipal </w:t>
            </w:r>
          </w:p>
        </w:tc>
      </w:tr>
      <w:tr w:rsidR="003A1FC3" w14:paraId="73092C17" w14:textId="77777777">
        <w:tc>
          <w:tcPr>
            <w:tcW w:w="4819" w:type="dxa"/>
            <w:shd w:val="clear" w:color="auto" w:fill="auto"/>
          </w:tcPr>
          <w:p w14:paraId="0BB9F3C1" w14:textId="77777777" w:rsidR="003A1FC3" w:rsidRDefault="00000000">
            <w:pPr>
              <w:spacing w:after="0"/>
              <w:jc w:val="both"/>
              <w:rPr>
                <w:rFonts w:ascii="Arial" w:eastAsia="Arial" w:hAnsi="Arial" w:cs="Arial"/>
              </w:rPr>
            </w:pPr>
            <w:r>
              <w:rPr>
                <w:rFonts w:ascii="Arial" w:eastAsia="Arial" w:hAnsi="Arial" w:cs="Arial"/>
              </w:rPr>
              <w:t>Carácter de la Licitación (Art. 55 y 59, F. IV, Ley).</w:t>
            </w:r>
          </w:p>
        </w:tc>
        <w:tc>
          <w:tcPr>
            <w:tcW w:w="4679" w:type="dxa"/>
            <w:shd w:val="clear" w:color="auto" w:fill="auto"/>
          </w:tcPr>
          <w:p w14:paraId="77C8F26D" w14:textId="77777777" w:rsidR="003A1FC3" w:rsidRDefault="00000000">
            <w:pPr>
              <w:spacing w:after="0"/>
              <w:ind w:right="622"/>
              <w:jc w:val="both"/>
              <w:rPr>
                <w:rFonts w:ascii="Arial" w:eastAsia="Arial" w:hAnsi="Arial" w:cs="Arial"/>
                <w:b/>
              </w:rPr>
            </w:pPr>
            <w:r>
              <w:rPr>
                <w:rFonts w:ascii="Arial" w:eastAsia="Arial" w:hAnsi="Arial" w:cs="Arial"/>
                <w:color w:val="000000"/>
              </w:rPr>
              <w:t xml:space="preserve">Local </w:t>
            </w:r>
          </w:p>
        </w:tc>
      </w:tr>
      <w:tr w:rsidR="003A1FC3" w14:paraId="1DC71D26" w14:textId="77777777">
        <w:tc>
          <w:tcPr>
            <w:tcW w:w="4819" w:type="dxa"/>
            <w:shd w:val="clear" w:color="auto" w:fill="auto"/>
          </w:tcPr>
          <w:p w14:paraId="41ED6F28" w14:textId="77777777" w:rsidR="003A1FC3"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679" w:type="dxa"/>
            <w:shd w:val="clear" w:color="auto" w:fill="auto"/>
          </w:tcPr>
          <w:p w14:paraId="4CCE34A9" w14:textId="77777777" w:rsidR="003A1FC3" w:rsidRDefault="00000000">
            <w:pPr>
              <w:spacing w:after="0"/>
              <w:ind w:right="622"/>
              <w:jc w:val="both"/>
              <w:rPr>
                <w:rFonts w:ascii="Arial" w:eastAsia="Arial" w:hAnsi="Arial" w:cs="Arial"/>
              </w:rPr>
            </w:pPr>
            <w:r>
              <w:rPr>
                <w:rFonts w:ascii="Arial" w:eastAsia="Arial" w:hAnsi="Arial" w:cs="Arial"/>
              </w:rPr>
              <w:t>Español</w:t>
            </w:r>
          </w:p>
        </w:tc>
      </w:tr>
      <w:tr w:rsidR="003A1FC3" w14:paraId="01614204" w14:textId="77777777">
        <w:tc>
          <w:tcPr>
            <w:tcW w:w="4819" w:type="dxa"/>
            <w:shd w:val="clear" w:color="auto" w:fill="auto"/>
          </w:tcPr>
          <w:p w14:paraId="7AB607E7" w14:textId="77777777" w:rsidR="003A1FC3"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679" w:type="dxa"/>
            <w:shd w:val="clear" w:color="auto" w:fill="auto"/>
          </w:tcPr>
          <w:p w14:paraId="345A259A" w14:textId="77777777" w:rsidR="003A1FC3" w:rsidRDefault="00000000">
            <w:pPr>
              <w:spacing w:after="0"/>
              <w:ind w:right="622"/>
              <w:jc w:val="both"/>
              <w:rPr>
                <w:rFonts w:ascii="Arial" w:eastAsia="Arial" w:hAnsi="Arial" w:cs="Arial"/>
                <w:b/>
              </w:rPr>
            </w:pPr>
            <w:r>
              <w:rPr>
                <w:rFonts w:ascii="Arial" w:eastAsia="Arial" w:hAnsi="Arial" w:cs="Arial"/>
                <w:b/>
              </w:rPr>
              <w:t>2024</w:t>
            </w:r>
          </w:p>
        </w:tc>
      </w:tr>
      <w:tr w:rsidR="003A1FC3" w14:paraId="0853DB2B" w14:textId="77777777">
        <w:tc>
          <w:tcPr>
            <w:tcW w:w="4819" w:type="dxa"/>
            <w:shd w:val="clear" w:color="auto" w:fill="auto"/>
          </w:tcPr>
          <w:p w14:paraId="0B2E485B" w14:textId="77777777" w:rsidR="003A1FC3"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679" w:type="dxa"/>
            <w:shd w:val="clear" w:color="auto" w:fill="auto"/>
          </w:tcPr>
          <w:p w14:paraId="099A87AE" w14:textId="77777777" w:rsidR="003A1FC3" w:rsidRDefault="00000000">
            <w:pPr>
              <w:spacing w:after="0"/>
              <w:ind w:right="622"/>
              <w:jc w:val="both"/>
              <w:rPr>
                <w:rFonts w:ascii="Arial" w:eastAsia="Arial" w:hAnsi="Arial" w:cs="Arial"/>
              </w:rPr>
            </w:pPr>
            <w:r>
              <w:rPr>
                <w:rFonts w:ascii="Arial" w:eastAsia="Arial" w:hAnsi="Arial" w:cs="Arial"/>
              </w:rPr>
              <w:t>SI</w:t>
            </w:r>
          </w:p>
        </w:tc>
      </w:tr>
      <w:tr w:rsidR="003A1FC3" w14:paraId="70E775AF" w14:textId="77777777">
        <w:tc>
          <w:tcPr>
            <w:tcW w:w="4819" w:type="dxa"/>
            <w:shd w:val="clear" w:color="auto" w:fill="auto"/>
          </w:tcPr>
          <w:p w14:paraId="140BBE41" w14:textId="77777777" w:rsidR="003A1FC3" w:rsidRDefault="00000000">
            <w:pPr>
              <w:spacing w:after="0"/>
              <w:jc w:val="both"/>
              <w:rPr>
                <w:rFonts w:ascii="Arial" w:eastAsia="Arial" w:hAnsi="Arial" w:cs="Arial"/>
              </w:rPr>
            </w:pPr>
            <w:r>
              <w:rPr>
                <w:rFonts w:ascii="Arial" w:eastAsia="Arial" w:hAnsi="Arial" w:cs="Arial"/>
              </w:rPr>
              <w:t>Tipo de contrato (Art. 59, F. X, Ley).</w:t>
            </w:r>
          </w:p>
        </w:tc>
        <w:tc>
          <w:tcPr>
            <w:tcW w:w="4679" w:type="dxa"/>
            <w:shd w:val="clear" w:color="auto" w:fill="auto"/>
          </w:tcPr>
          <w:p w14:paraId="218E733B" w14:textId="77777777" w:rsidR="003A1FC3" w:rsidRDefault="00000000">
            <w:pPr>
              <w:spacing w:after="0"/>
              <w:ind w:right="-105"/>
              <w:jc w:val="both"/>
              <w:rPr>
                <w:rFonts w:ascii="Arial" w:eastAsia="Arial" w:hAnsi="Arial" w:cs="Arial"/>
                <w:b/>
              </w:rPr>
            </w:pPr>
            <w:r>
              <w:rPr>
                <w:rFonts w:ascii="Arial" w:eastAsia="Arial" w:hAnsi="Arial" w:cs="Arial"/>
                <w:b/>
              </w:rPr>
              <w:t>Contrato o pedido (Orden de Compra) cerrado.</w:t>
            </w:r>
          </w:p>
        </w:tc>
      </w:tr>
      <w:tr w:rsidR="003A1FC3" w14:paraId="1893E5FC" w14:textId="77777777">
        <w:tc>
          <w:tcPr>
            <w:tcW w:w="4819" w:type="dxa"/>
            <w:shd w:val="clear" w:color="auto" w:fill="auto"/>
          </w:tcPr>
          <w:p w14:paraId="7A9ABB8F" w14:textId="77777777" w:rsidR="003A1FC3"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679" w:type="dxa"/>
            <w:shd w:val="clear" w:color="auto" w:fill="auto"/>
          </w:tcPr>
          <w:p w14:paraId="1D1A64A6" w14:textId="77777777" w:rsidR="003A1FC3" w:rsidRDefault="00000000">
            <w:pPr>
              <w:spacing w:after="0"/>
              <w:ind w:right="-105"/>
              <w:jc w:val="both"/>
              <w:rPr>
                <w:rFonts w:ascii="Arial" w:eastAsia="Arial" w:hAnsi="Arial" w:cs="Arial"/>
              </w:rPr>
            </w:pPr>
            <w:r>
              <w:rPr>
                <w:rFonts w:ascii="Arial" w:eastAsia="Arial" w:hAnsi="Arial" w:cs="Arial"/>
              </w:rPr>
              <w:t>SI</w:t>
            </w:r>
          </w:p>
        </w:tc>
      </w:tr>
      <w:tr w:rsidR="003A1FC3" w14:paraId="78D57DB6" w14:textId="77777777">
        <w:tc>
          <w:tcPr>
            <w:tcW w:w="4819" w:type="dxa"/>
            <w:shd w:val="clear" w:color="auto" w:fill="auto"/>
          </w:tcPr>
          <w:p w14:paraId="7CEAB86E" w14:textId="77777777" w:rsidR="003A1FC3"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679" w:type="dxa"/>
            <w:shd w:val="clear" w:color="auto" w:fill="auto"/>
          </w:tcPr>
          <w:p w14:paraId="53B24387" w14:textId="77777777" w:rsidR="003A1FC3" w:rsidRDefault="00000000">
            <w:pPr>
              <w:spacing w:after="0"/>
              <w:ind w:right="-105"/>
              <w:jc w:val="both"/>
              <w:rPr>
                <w:rFonts w:ascii="Arial" w:eastAsia="Arial" w:hAnsi="Arial" w:cs="Arial"/>
                <w:b/>
              </w:rPr>
            </w:pPr>
            <w:r>
              <w:rPr>
                <w:rFonts w:ascii="Arial" w:eastAsia="Arial" w:hAnsi="Arial" w:cs="Arial"/>
                <w:b/>
              </w:rPr>
              <w:t>Se podrá adjudicar a varios  licitantes.</w:t>
            </w:r>
          </w:p>
        </w:tc>
      </w:tr>
      <w:tr w:rsidR="003A1FC3" w14:paraId="02D97747" w14:textId="77777777">
        <w:trPr>
          <w:trHeight w:val="487"/>
        </w:trPr>
        <w:tc>
          <w:tcPr>
            <w:tcW w:w="4819" w:type="dxa"/>
            <w:shd w:val="clear" w:color="auto" w:fill="auto"/>
          </w:tcPr>
          <w:p w14:paraId="3144AFFF" w14:textId="77777777" w:rsidR="003A1FC3" w:rsidRDefault="00000000">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679" w:type="dxa"/>
            <w:shd w:val="clear" w:color="auto" w:fill="auto"/>
          </w:tcPr>
          <w:p w14:paraId="33208D4C" w14:textId="77777777" w:rsidR="003A1FC3" w:rsidRDefault="00000000">
            <w:pPr>
              <w:spacing w:after="0"/>
              <w:ind w:right="-105"/>
              <w:jc w:val="both"/>
              <w:rPr>
                <w:rFonts w:ascii="Arial" w:eastAsia="Arial" w:hAnsi="Arial" w:cs="Arial"/>
                <w:b/>
              </w:rPr>
            </w:pPr>
            <w:r>
              <w:rPr>
                <w:rFonts w:ascii="Arial" w:hAnsi="Arial" w:cs="Arial"/>
                <w:b/>
                <w:lang w:eastAsia="es-ES"/>
              </w:rPr>
              <w:t>Gabinete Integral de Infraestructura y Servicios Públicos.</w:t>
            </w:r>
          </w:p>
        </w:tc>
      </w:tr>
      <w:tr w:rsidR="003A1FC3" w14:paraId="7206ED27" w14:textId="77777777">
        <w:tc>
          <w:tcPr>
            <w:tcW w:w="4819" w:type="dxa"/>
            <w:shd w:val="clear" w:color="auto" w:fill="auto"/>
          </w:tcPr>
          <w:p w14:paraId="6BC18A06" w14:textId="77777777" w:rsidR="003A1FC3"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679" w:type="dxa"/>
            <w:shd w:val="clear" w:color="auto" w:fill="auto"/>
          </w:tcPr>
          <w:p w14:paraId="7AD900F7" w14:textId="77777777" w:rsidR="003A1FC3" w:rsidRDefault="00000000">
            <w:pPr>
              <w:spacing w:after="0"/>
              <w:ind w:right="-105"/>
              <w:jc w:val="both"/>
              <w:rPr>
                <w:rFonts w:ascii="Arial" w:hAnsi="Arial" w:cs="Arial"/>
                <w:b/>
                <w:lang w:eastAsia="es-ES"/>
              </w:rPr>
            </w:pPr>
            <w:r>
              <w:rPr>
                <w:rFonts w:ascii="Arial" w:hAnsi="Arial" w:cs="Arial"/>
                <w:b/>
                <w:lang w:eastAsia="es-ES"/>
              </w:rPr>
              <w:t>2531 y 2541</w:t>
            </w:r>
          </w:p>
        </w:tc>
      </w:tr>
      <w:tr w:rsidR="003A1FC3" w14:paraId="010A1365" w14:textId="77777777">
        <w:tc>
          <w:tcPr>
            <w:tcW w:w="4819" w:type="dxa"/>
            <w:shd w:val="clear" w:color="auto" w:fill="auto"/>
          </w:tcPr>
          <w:p w14:paraId="0EC4E0E4" w14:textId="77777777" w:rsidR="003A1FC3" w:rsidRDefault="00000000">
            <w:pPr>
              <w:spacing w:after="0"/>
              <w:jc w:val="both"/>
              <w:rPr>
                <w:rFonts w:ascii="Arial" w:eastAsia="Arial" w:hAnsi="Arial" w:cs="Arial"/>
              </w:rPr>
            </w:pPr>
            <w:r>
              <w:rPr>
                <w:rFonts w:ascii="Arial" w:eastAsia="Arial" w:hAnsi="Arial" w:cs="Arial"/>
              </w:rPr>
              <w:t>Participación de testigo Social (Art. 37, Ley).</w:t>
            </w:r>
          </w:p>
        </w:tc>
        <w:tc>
          <w:tcPr>
            <w:tcW w:w="4679" w:type="dxa"/>
            <w:shd w:val="clear" w:color="auto" w:fill="auto"/>
          </w:tcPr>
          <w:p w14:paraId="31F437B6" w14:textId="77777777" w:rsidR="003A1FC3" w:rsidRDefault="00000000">
            <w:pPr>
              <w:spacing w:after="0"/>
              <w:ind w:right="-105"/>
              <w:jc w:val="both"/>
              <w:rPr>
                <w:rFonts w:ascii="Arial" w:eastAsia="Arial" w:hAnsi="Arial" w:cs="Arial"/>
              </w:rPr>
            </w:pPr>
            <w:r>
              <w:rPr>
                <w:rFonts w:ascii="Arial" w:eastAsia="Arial" w:hAnsi="Arial" w:cs="Arial"/>
              </w:rPr>
              <w:t>NO</w:t>
            </w:r>
          </w:p>
        </w:tc>
      </w:tr>
      <w:tr w:rsidR="003A1FC3" w14:paraId="27429172" w14:textId="77777777">
        <w:tc>
          <w:tcPr>
            <w:tcW w:w="4819" w:type="dxa"/>
            <w:shd w:val="clear" w:color="auto" w:fill="auto"/>
          </w:tcPr>
          <w:p w14:paraId="7A96A7BC" w14:textId="77777777" w:rsidR="003A1FC3"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679" w:type="dxa"/>
            <w:shd w:val="clear" w:color="auto" w:fill="auto"/>
          </w:tcPr>
          <w:p w14:paraId="00ADD149" w14:textId="77777777" w:rsidR="003A1FC3" w:rsidRDefault="00000000">
            <w:pPr>
              <w:spacing w:after="0"/>
              <w:ind w:right="-105"/>
              <w:jc w:val="both"/>
              <w:rPr>
                <w:rFonts w:ascii="Arial" w:eastAsia="Arial" w:hAnsi="Arial" w:cs="Arial"/>
              </w:rPr>
            </w:pPr>
            <w:r>
              <w:rPr>
                <w:rFonts w:ascii="Arial" w:eastAsia="Arial" w:hAnsi="Arial" w:cs="Arial"/>
              </w:rPr>
              <w:t>Binario</w:t>
            </w:r>
          </w:p>
        </w:tc>
      </w:tr>
      <w:tr w:rsidR="003A1FC3" w14:paraId="277165FC" w14:textId="77777777">
        <w:tc>
          <w:tcPr>
            <w:tcW w:w="4819" w:type="dxa"/>
            <w:shd w:val="clear" w:color="auto" w:fill="auto"/>
          </w:tcPr>
          <w:p w14:paraId="3FD29789" w14:textId="77777777" w:rsidR="003A1FC3"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0D0C2EF0" w14:textId="77777777" w:rsidR="003A1FC3" w:rsidRDefault="00000000">
            <w:pPr>
              <w:spacing w:after="0"/>
              <w:ind w:right="-105"/>
              <w:jc w:val="both"/>
              <w:rPr>
                <w:rFonts w:ascii="Arial" w:eastAsia="Arial" w:hAnsi="Arial" w:cs="Arial"/>
              </w:rPr>
            </w:pPr>
            <w:r>
              <w:rPr>
                <w:rFonts w:ascii="Arial" w:eastAsia="Arial" w:hAnsi="Arial" w:cs="Arial"/>
              </w:rPr>
              <w:t>Anexo 1</w:t>
            </w:r>
          </w:p>
        </w:tc>
      </w:tr>
      <w:tr w:rsidR="003A1FC3" w14:paraId="4ACF9295" w14:textId="77777777">
        <w:tc>
          <w:tcPr>
            <w:tcW w:w="4819" w:type="dxa"/>
            <w:shd w:val="clear" w:color="auto" w:fill="auto"/>
          </w:tcPr>
          <w:p w14:paraId="4462423F" w14:textId="77777777" w:rsidR="003A1FC3"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8945297" w14:textId="77777777" w:rsidR="003A1FC3" w:rsidRDefault="003A1FC3">
            <w:pPr>
              <w:spacing w:after="0"/>
              <w:jc w:val="both"/>
              <w:rPr>
                <w:rFonts w:ascii="Arial" w:eastAsia="Arial" w:hAnsi="Arial" w:cs="Arial"/>
              </w:rPr>
            </w:pPr>
          </w:p>
          <w:p w14:paraId="3D312D51" w14:textId="77777777" w:rsidR="003A1FC3" w:rsidRDefault="00000000">
            <w:pPr>
              <w:spacing w:after="0"/>
              <w:jc w:val="both"/>
              <w:rPr>
                <w:rFonts w:ascii="Arial" w:eastAsia="Arial" w:hAnsi="Arial" w:cs="Arial"/>
              </w:rPr>
            </w:pPr>
            <w:r>
              <w:rPr>
                <w:rFonts w:ascii="Arial" w:eastAsia="Arial" w:hAnsi="Arial" w:cs="Arial"/>
              </w:rPr>
              <w:t>1.- Acreditación Legal</w:t>
            </w:r>
          </w:p>
          <w:p w14:paraId="22A45AB0" w14:textId="77777777" w:rsidR="003A1FC3" w:rsidRDefault="003A1FC3">
            <w:pPr>
              <w:spacing w:after="0"/>
              <w:jc w:val="both"/>
              <w:rPr>
                <w:rFonts w:ascii="Arial" w:eastAsia="Arial" w:hAnsi="Arial" w:cs="Arial"/>
              </w:rPr>
            </w:pPr>
          </w:p>
          <w:p w14:paraId="1637D8BF" w14:textId="77777777" w:rsidR="003A1FC3"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7782E3CF" w14:textId="77777777" w:rsidR="003A1FC3" w:rsidRDefault="003A1FC3">
            <w:pPr>
              <w:spacing w:after="0"/>
              <w:jc w:val="both"/>
              <w:rPr>
                <w:rFonts w:ascii="Arial" w:eastAsia="Arial" w:hAnsi="Arial" w:cs="Arial"/>
              </w:rPr>
            </w:pPr>
          </w:p>
          <w:p w14:paraId="736A86E4" w14:textId="77777777" w:rsidR="003A1FC3" w:rsidRDefault="00000000">
            <w:pPr>
              <w:spacing w:after="0"/>
              <w:jc w:val="both"/>
              <w:rPr>
                <w:rFonts w:ascii="Arial" w:eastAsia="Arial" w:hAnsi="Arial" w:cs="Arial"/>
              </w:rPr>
            </w:pPr>
            <w:r>
              <w:rPr>
                <w:rFonts w:ascii="Arial" w:eastAsia="Arial" w:hAnsi="Arial" w:cs="Arial"/>
              </w:rPr>
              <w:t>3.- Manifestación de Integridad y NO colusión</w:t>
            </w:r>
          </w:p>
          <w:p w14:paraId="58C5BB0F" w14:textId="77777777" w:rsidR="003A1FC3" w:rsidRDefault="003A1FC3">
            <w:pPr>
              <w:spacing w:after="0"/>
              <w:jc w:val="both"/>
              <w:rPr>
                <w:rFonts w:ascii="Arial" w:eastAsia="Arial" w:hAnsi="Arial" w:cs="Arial"/>
              </w:rPr>
            </w:pPr>
          </w:p>
          <w:p w14:paraId="34A60D62" w14:textId="77777777" w:rsidR="003A1FC3" w:rsidRDefault="00000000">
            <w:pPr>
              <w:spacing w:after="0"/>
              <w:jc w:val="both"/>
              <w:rPr>
                <w:rFonts w:ascii="Arial" w:eastAsia="Arial" w:hAnsi="Arial" w:cs="Arial"/>
              </w:rPr>
            </w:pPr>
            <w:r>
              <w:rPr>
                <w:rFonts w:ascii="Arial" w:eastAsia="Arial" w:hAnsi="Arial" w:cs="Arial"/>
              </w:rPr>
              <w:t>4.- Demás requisitos que sean solicitados</w:t>
            </w:r>
          </w:p>
        </w:tc>
        <w:tc>
          <w:tcPr>
            <w:tcW w:w="4679" w:type="dxa"/>
            <w:shd w:val="clear" w:color="auto" w:fill="auto"/>
          </w:tcPr>
          <w:p w14:paraId="615C47C2" w14:textId="77777777" w:rsidR="003A1FC3" w:rsidRDefault="003A1FC3">
            <w:pPr>
              <w:spacing w:after="0"/>
              <w:ind w:right="622"/>
              <w:jc w:val="both"/>
              <w:rPr>
                <w:rFonts w:ascii="Arial" w:eastAsia="Arial" w:hAnsi="Arial" w:cs="Arial"/>
              </w:rPr>
            </w:pPr>
          </w:p>
          <w:p w14:paraId="2C39D18B" w14:textId="77777777" w:rsidR="003A1FC3" w:rsidRDefault="003A1FC3">
            <w:pPr>
              <w:spacing w:after="0"/>
              <w:ind w:right="622"/>
              <w:jc w:val="both"/>
              <w:rPr>
                <w:rFonts w:ascii="Arial" w:eastAsia="Arial" w:hAnsi="Arial" w:cs="Arial"/>
              </w:rPr>
            </w:pPr>
          </w:p>
          <w:p w14:paraId="412882D5" w14:textId="77777777" w:rsidR="003A1FC3" w:rsidRDefault="003A1FC3">
            <w:pPr>
              <w:spacing w:after="0"/>
              <w:ind w:right="622"/>
              <w:jc w:val="both"/>
              <w:rPr>
                <w:rFonts w:ascii="Arial" w:eastAsia="Arial" w:hAnsi="Arial" w:cs="Arial"/>
              </w:rPr>
            </w:pPr>
          </w:p>
          <w:p w14:paraId="4A300E34" w14:textId="77777777" w:rsidR="003A1FC3" w:rsidRDefault="003A1FC3">
            <w:pPr>
              <w:spacing w:after="0"/>
              <w:ind w:right="622"/>
              <w:jc w:val="both"/>
              <w:rPr>
                <w:rFonts w:ascii="Arial" w:eastAsia="Arial" w:hAnsi="Arial" w:cs="Arial"/>
              </w:rPr>
            </w:pPr>
          </w:p>
          <w:p w14:paraId="309DBF27" w14:textId="77777777" w:rsidR="003A1FC3" w:rsidRDefault="00000000">
            <w:pPr>
              <w:spacing w:after="0"/>
              <w:ind w:right="622"/>
              <w:jc w:val="both"/>
              <w:rPr>
                <w:rFonts w:ascii="Arial" w:eastAsia="Arial" w:hAnsi="Arial" w:cs="Arial"/>
              </w:rPr>
            </w:pPr>
            <w:r>
              <w:rPr>
                <w:rFonts w:ascii="Arial" w:eastAsia="Arial" w:hAnsi="Arial" w:cs="Arial"/>
              </w:rPr>
              <w:t xml:space="preserve">              Anexo 3</w:t>
            </w:r>
            <w:r>
              <w:rPr>
                <w:rFonts w:ascii="Arial" w:hAnsi="Arial" w:cs="Arial"/>
                <w:noProof/>
              </w:rPr>
              <mc:AlternateContent>
                <mc:Choice Requires="wps">
                  <w:drawing>
                    <wp:anchor distT="0" distB="0" distL="114300" distR="114300" simplePos="0" relativeHeight="251659264" behindDoc="0" locked="0" layoutInCell="1" allowOverlap="1" wp14:anchorId="2846D02E" wp14:editId="3FAD4D20">
                      <wp:simplePos x="0" y="0"/>
                      <wp:positionH relativeFrom="column">
                        <wp:posOffset>38100</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2ABFACF" w14:textId="77777777" w:rsidR="003A1FC3" w:rsidRDefault="003A1FC3">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2846D02E" id="Rectangle 61" o:spid="_x0000_s1026"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42ABFACF" w14:textId="77777777" w:rsidR="003A1FC3" w:rsidRDefault="003A1FC3">
                            <w:pPr>
                              <w:spacing w:after="0" w:line="240" w:lineRule="auto"/>
                            </w:pPr>
                          </w:p>
                        </w:txbxContent>
                      </v:textbox>
                    </v:rect>
                  </w:pict>
                </mc:Fallback>
              </mc:AlternateContent>
            </w:r>
          </w:p>
          <w:p w14:paraId="2EBB01FA" w14:textId="77777777" w:rsidR="003A1FC3" w:rsidRDefault="003A1FC3">
            <w:pPr>
              <w:spacing w:after="0"/>
              <w:ind w:right="622"/>
              <w:jc w:val="both"/>
              <w:rPr>
                <w:rFonts w:ascii="Arial" w:eastAsia="Arial" w:hAnsi="Arial" w:cs="Arial"/>
              </w:rPr>
            </w:pPr>
          </w:p>
          <w:p w14:paraId="5747A03F" w14:textId="77777777" w:rsidR="003A1FC3" w:rsidRDefault="00000000">
            <w:pPr>
              <w:spacing w:after="0"/>
              <w:ind w:right="622"/>
              <w:jc w:val="both"/>
              <w:rPr>
                <w:rFonts w:ascii="Arial" w:eastAsia="Arial" w:hAnsi="Arial" w:cs="Arial"/>
              </w:rPr>
            </w:pPr>
            <w:r>
              <w:rPr>
                <w:rFonts w:ascii="Arial" w:eastAsia="Arial" w:hAnsi="Arial" w:cs="Arial"/>
              </w:rPr>
              <w:t xml:space="preserve">              Anexo 4</w:t>
            </w:r>
            <w:r>
              <w:rPr>
                <w:rFonts w:ascii="Arial" w:hAnsi="Arial" w:cs="Arial"/>
                <w:noProof/>
              </w:rPr>
              <mc:AlternateContent>
                <mc:Choice Requires="wps">
                  <w:drawing>
                    <wp:anchor distT="0" distB="0" distL="114300" distR="114300" simplePos="0" relativeHeight="251660288" behindDoc="0" locked="0" layoutInCell="1" allowOverlap="1" wp14:anchorId="7674AB59" wp14:editId="74DE76A8">
                      <wp:simplePos x="0" y="0"/>
                      <wp:positionH relativeFrom="column">
                        <wp:posOffset>38100</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2D38BE" w14:textId="77777777" w:rsidR="003A1FC3" w:rsidRDefault="003A1FC3">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7674AB59" id="Rectangle 63" o:spid="_x0000_s1027"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2D38BE" w14:textId="77777777" w:rsidR="003A1FC3" w:rsidRDefault="003A1FC3">
                            <w:pPr>
                              <w:spacing w:after="0" w:line="240" w:lineRule="auto"/>
                            </w:pPr>
                          </w:p>
                        </w:txbxContent>
                      </v:textbox>
                    </v:rect>
                  </w:pict>
                </mc:Fallback>
              </mc:AlternateContent>
            </w:r>
          </w:p>
          <w:p w14:paraId="71DB7537" w14:textId="77777777" w:rsidR="003A1FC3" w:rsidRDefault="003A1FC3">
            <w:pPr>
              <w:spacing w:after="0"/>
              <w:ind w:right="622"/>
              <w:jc w:val="both"/>
              <w:rPr>
                <w:rFonts w:ascii="Arial" w:eastAsia="Arial" w:hAnsi="Arial" w:cs="Arial"/>
              </w:rPr>
            </w:pPr>
          </w:p>
          <w:p w14:paraId="0B2CA124" w14:textId="77777777" w:rsidR="003A1FC3" w:rsidRDefault="003A1FC3">
            <w:pPr>
              <w:spacing w:after="0"/>
              <w:ind w:right="622"/>
              <w:jc w:val="both"/>
              <w:rPr>
                <w:rFonts w:ascii="Arial" w:eastAsia="Arial" w:hAnsi="Arial" w:cs="Arial"/>
              </w:rPr>
            </w:pPr>
          </w:p>
          <w:p w14:paraId="4A2E93C1" w14:textId="77777777" w:rsidR="003A1FC3" w:rsidRDefault="00000000">
            <w:pPr>
              <w:spacing w:after="0"/>
              <w:ind w:right="622"/>
              <w:jc w:val="both"/>
              <w:rPr>
                <w:rFonts w:ascii="Arial" w:eastAsia="Arial" w:hAnsi="Arial" w:cs="Arial"/>
              </w:rPr>
            </w:pPr>
            <w:r>
              <w:rPr>
                <w:rFonts w:ascii="Arial" w:eastAsia="Arial" w:hAnsi="Arial" w:cs="Arial"/>
              </w:rPr>
              <w:t xml:space="preserve">              Anexo 4</w:t>
            </w:r>
            <w:r>
              <w:rPr>
                <w:rFonts w:ascii="Arial" w:hAnsi="Arial" w:cs="Arial"/>
                <w:noProof/>
              </w:rPr>
              <mc:AlternateContent>
                <mc:Choice Requires="wps">
                  <w:drawing>
                    <wp:anchor distT="0" distB="0" distL="114300" distR="114300" simplePos="0" relativeHeight="251661312" behindDoc="0" locked="0" layoutInCell="1" allowOverlap="1" wp14:anchorId="157AF8A7" wp14:editId="29A1EE9E">
                      <wp:simplePos x="0" y="0"/>
                      <wp:positionH relativeFrom="column">
                        <wp:posOffset>38100</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F54F983" w14:textId="77777777" w:rsidR="003A1FC3" w:rsidRDefault="003A1FC3">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157AF8A7" id="Rectangle 59" o:spid="_x0000_s1028"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F54F983" w14:textId="77777777" w:rsidR="003A1FC3" w:rsidRDefault="003A1FC3">
                            <w:pPr>
                              <w:spacing w:after="0" w:line="240" w:lineRule="auto"/>
                            </w:pPr>
                          </w:p>
                        </w:txbxContent>
                      </v:textbox>
                    </v:rect>
                  </w:pict>
                </mc:Fallback>
              </mc:AlternateContent>
            </w:r>
          </w:p>
          <w:p w14:paraId="77E73D5C" w14:textId="77777777" w:rsidR="003A1FC3" w:rsidRDefault="003A1FC3">
            <w:pPr>
              <w:spacing w:after="0"/>
              <w:ind w:right="622"/>
              <w:jc w:val="both"/>
              <w:rPr>
                <w:rFonts w:ascii="Arial" w:eastAsia="Arial" w:hAnsi="Arial" w:cs="Arial"/>
              </w:rPr>
            </w:pPr>
          </w:p>
          <w:p w14:paraId="7D29E1FD" w14:textId="77777777" w:rsidR="003A1FC3" w:rsidRDefault="00000000">
            <w:pPr>
              <w:spacing w:after="0"/>
              <w:ind w:right="622"/>
              <w:jc w:val="both"/>
              <w:rPr>
                <w:rFonts w:ascii="Arial" w:eastAsia="Arial" w:hAnsi="Arial" w:cs="Arial"/>
              </w:rPr>
            </w:pPr>
            <w:r>
              <w:rPr>
                <w:rFonts w:ascii="Arial" w:eastAsia="Arial" w:hAnsi="Arial" w:cs="Arial"/>
              </w:rPr>
              <w:t xml:space="preserve">              Anexo 1 y 2</w:t>
            </w:r>
            <w:r>
              <w:rPr>
                <w:rFonts w:ascii="Arial" w:hAnsi="Arial" w:cs="Arial"/>
                <w:noProof/>
              </w:rPr>
              <mc:AlternateContent>
                <mc:Choice Requires="wps">
                  <w:drawing>
                    <wp:anchor distT="0" distB="0" distL="114300" distR="114300" simplePos="0" relativeHeight="251662336" behindDoc="0" locked="0" layoutInCell="1" allowOverlap="1" wp14:anchorId="444BF5F8" wp14:editId="31280B61">
                      <wp:simplePos x="0" y="0"/>
                      <wp:positionH relativeFrom="column">
                        <wp:posOffset>38100</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28A9703E" w14:textId="77777777" w:rsidR="003A1FC3" w:rsidRDefault="003A1FC3">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444BF5F8" id="Rectangle 68" o:spid="_x0000_s1029" style="position:absolute;left:0;text-align:left;margin-left:3pt;margin-top:0;width:3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28A9703E" w14:textId="77777777" w:rsidR="003A1FC3" w:rsidRDefault="003A1FC3">
                            <w:pPr>
                              <w:spacing w:after="0" w:line="240" w:lineRule="auto"/>
                            </w:pPr>
                          </w:p>
                        </w:txbxContent>
                      </v:textbox>
                    </v:rect>
                  </w:pict>
                </mc:Fallback>
              </mc:AlternateContent>
            </w:r>
          </w:p>
        </w:tc>
      </w:tr>
      <w:tr w:rsidR="003A1FC3" w14:paraId="0649B981" w14:textId="77777777">
        <w:tc>
          <w:tcPr>
            <w:tcW w:w="4819" w:type="dxa"/>
            <w:shd w:val="clear" w:color="auto" w:fill="auto"/>
          </w:tcPr>
          <w:p w14:paraId="183738B8" w14:textId="77777777" w:rsidR="003A1FC3" w:rsidRDefault="00000000">
            <w:pPr>
              <w:spacing w:after="0"/>
              <w:jc w:val="both"/>
              <w:rPr>
                <w:rFonts w:ascii="Arial" w:eastAsia="Arial" w:hAnsi="Arial" w:cs="Arial"/>
              </w:rPr>
            </w:pPr>
            <w:r>
              <w:rPr>
                <w:rFonts w:ascii="Arial" w:eastAsia="Arial" w:hAnsi="Arial" w:cs="Arial"/>
              </w:rPr>
              <w:t>Plazo de presentación de propuestas (Art. 60, Ley).</w:t>
            </w:r>
          </w:p>
        </w:tc>
        <w:tc>
          <w:tcPr>
            <w:tcW w:w="4679" w:type="dxa"/>
            <w:shd w:val="clear" w:color="auto" w:fill="auto"/>
          </w:tcPr>
          <w:p w14:paraId="1987B57A" w14:textId="77777777" w:rsidR="003A1FC3" w:rsidRDefault="00000000">
            <w:pPr>
              <w:spacing w:after="0"/>
              <w:ind w:right="-105"/>
              <w:jc w:val="both"/>
              <w:rPr>
                <w:rFonts w:ascii="Arial" w:eastAsia="Arial" w:hAnsi="Arial" w:cs="Arial"/>
              </w:rPr>
            </w:pPr>
            <w:r>
              <w:rPr>
                <w:rFonts w:ascii="Arial" w:eastAsia="Arial" w:hAnsi="Arial" w:cs="Arial"/>
              </w:rPr>
              <w:t xml:space="preserve">Normal: </w:t>
            </w:r>
            <w:r>
              <w:rPr>
                <w:rFonts w:ascii="Arial" w:eastAsia="Arial" w:hAnsi="Arial" w:cs="Arial"/>
                <w:b/>
                <w:bCs/>
              </w:rPr>
              <w:t>14 d</w:t>
            </w:r>
            <w:r>
              <w:rPr>
                <w:rFonts w:ascii="Arial" w:eastAsia="Arial" w:hAnsi="Arial" w:cs="Arial"/>
                <w:b/>
              </w:rPr>
              <w:t>ías</w:t>
            </w:r>
            <w:r>
              <w:rPr>
                <w:rFonts w:ascii="Arial" w:eastAsia="Arial" w:hAnsi="Arial" w:cs="Arial"/>
              </w:rPr>
              <w:t xml:space="preserve"> (supera)</w:t>
            </w:r>
          </w:p>
        </w:tc>
      </w:tr>
      <w:tr w:rsidR="003A1FC3" w14:paraId="2C2382AA" w14:textId="77777777">
        <w:tc>
          <w:tcPr>
            <w:tcW w:w="4819" w:type="dxa"/>
            <w:shd w:val="clear" w:color="auto" w:fill="auto"/>
          </w:tcPr>
          <w:p w14:paraId="555E3578" w14:textId="77777777" w:rsidR="003A1FC3"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1A3631DC" w14:textId="77777777" w:rsidR="003A1FC3"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69588102" w14:textId="77777777" w:rsidR="003A1FC3" w:rsidRDefault="003A1FC3">
      <w:pPr>
        <w:spacing w:after="0"/>
        <w:ind w:right="622"/>
        <w:rPr>
          <w:rFonts w:ascii="Arial" w:eastAsia="Arial" w:hAnsi="Arial" w:cs="Arial"/>
          <w:color w:val="000000"/>
        </w:rPr>
      </w:pPr>
    </w:p>
    <w:p w14:paraId="035A0DFC" w14:textId="77777777" w:rsidR="003A1FC3" w:rsidRDefault="00000000">
      <w:pP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30D7315F" w14:textId="77777777" w:rsidR="003A1FC3" w:rsidRDefault="003A1FC3">
      <w:pPr>
        <w:spacing w:after="0" w:line="240" w:lineRule="auto"/>
        <w:ind w:right="622"/>
        <w:jc w:val="both"/>
        <w:rPr>
          <w:rFonts w:ascii="Arial" w:eastAsia="Arial" w:hAnsi="Arial" w:cs="Arial"/>
          <w:color w:val="000000"/>
        </w:rPr>
      </w:pPr>
    </w:p>
    <w:tbl>
      <w:tblPr>
        <w:tblStyle w:val="Style161"/>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94"/>
        <w:gridCol w:w="7487"/>
      </w:tblGrid>
      <w:tr w:rsidR="003A1FC3" w14:paraId="00357F5F"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E586" w14:textId="77777777" w:rsidR="003A1FC3" w:rsidRDefault="00000000">
            <w:pP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219E" w14:textId="77777777" w:rsidR="003A1FC3" w:rsidRDefault="00000000">
            <w:pP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3A1FC3" w14:paraId="2A6F2A00"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4123E" w14:textId="77777777" w:rsidR="003A1FC3" w:rsidRDefault="00000000">
            <w:pP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C86E0"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3A1FC3" w14:paraId="3526DF18"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07B0" w14:textId="77777777" w:rsidR="003A1FC3" w:rsidRDefault="00000000">
            <w:pP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9B92"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3A1FC3" w14:paraId="34E45137"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97842" w14:textId="77777777" w:rsidR="003A1FC3" w:rsidRDefault="00000000">
            <w:pP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73BF7"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3A1FC3" w14:paraId="7B46370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86B2" w14:textId="77777777" w:rsidR="003A1FC3" w:rsidRDefault="00000000">
            <w:pP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1ABB"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3A1FC3" w14:paraId="43388BF3"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9B8C5" w14:textId="77777777" w:rsidR="003A1FC3" w:rsidRDefault="00000000">
            <w:pP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24472"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3A1FC3" w14:paraId="7EB0C4F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CE81" w14:textId="77777777" w:rsidR="003A1FC3" w:rsidRDefault="00000000">
            <w:pP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813EB"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3A1FC3" w14:paraId="5E2DB9B4"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0D9BF" w14:textId="77777777" w:rsidR="003A1FC3" w:rsidRDefault="00000000">
            <w:pP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E6036" w14:textId="77777777"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3A1FC3" w14:paraId="02A56A9D"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A102D" w14:textId="77777777" w:rsidR="003A1FC3" w:rsidRDefault="00000000">
            <w:pP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B4366" w14:textId="68DEBBC9" w:rsidR="003A1FC3" w:rsidRDefault="00000000">
            <w:pP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 xml:space="preserve">“OM-46/2024 “ADQUISICIÓN </w:t>
            </w:r>
            <w:r w:rsidR="00D44AEB">
              <w:rPr>
                <w:rFonts w:ascii="Arial" w:eastAsia="Arial" w:hAnsi="Arial" w:cs="Arial"/>
                <w:b/>
                <w:color w:val="000000"/>
              </w:rPr>
              <w:t xml:space="preserve">DE </w:t>
            </w:r>
            <w:r>
              <w:rPr>
                <w:rFonts w:ascii="Arial" w:eastAsia="Arial" w:hAnsi="Arial" w:cs="Arial"/>
                <w:b/>
                <w:color w:val="000000"/>
              </w:rPr>
              <w:t xml:space="preserve">MEDICAMENTOS Y MATERIAL DE CURACION PARA EL GOBIERNO MUNICIPAL DE TLAJOMULCO DE ZÚÑIGA, JALISCO” </w:t>
            </w:r>
            <w:r>
              <w:rPr>
                <w:rFonts w:ascii="Arial" w:eastAsia="Arial" w:hAnsi="Arial" w:cs="Arial"/>
                <w:color w:val="000000"/>
              </w:rPr>
              <w:t>los cuales están descritos en los anexos de las presentes bases.</w:t>
            </w:r>
          </w:p>
        </w:tc>
      </w:tr>
    </w:tbl>
    <w:p w14:paraId="1EF7B240" w14:textId="77777777" w:rsidR="003A1FC3" w:rsidRDefault="003A1FC3">
      <w:pPr>
        <w:widowControl w:val="0"/>
        <w:spacing w:after="0" w:line="240" w:lineRule="auto"/>
        <w:ind w:left="108" w:right="622" w:hanging="108"/>
        <w:jc w:val="both"/>
        <w:rPr>
          <w:rFonts w:ascii="Arial" w:eastAsia="Arial" w:hAnsi="Arial" w:cs="Arial"/>
          <w:color w:val="000000"/>
        </w:rPr>
      </w:pPr>
    </w:p>
    <w:p w14:paraId="508552B6" w14:textId="77777777" w:rsidR="003A1FC3" w:rsidRDefault="003A1FC3">
      <w:pPr>
        <w:spacing w:after="0" w:line="240" w:lineRule="auto"/>
        <w:ind w:right="622"/>
        <w:rPr>
          <w:rFonts w:ascii="Arial" w:eastAsia="Arial" w:hAnsi="Arial" w:cs="Arial"/>
          <w:b/>
          <w:sz w:val="20"/>
          <w:szCs w:val="20"/>
        </w:rPr>
      </w:pPr>
    </w:p>
    <w:p w14:paraId="1EB3976B" w14:textId="77777777" w:rsidR="00530801" w:rsidRDefault="00530801">
      <w:pPr>
        <w:spacing w:after="0" w:line="240" w:lineRule="auto"/>
        <w:ind w:right="622"/>
        <w:rPr>
          <w:rFonts w:ascii="Arial" w:eastAsia="Arial" w:hAnsi="Arial" w:cs="Arial"/>
          <w:b/>
          <w:sz w:val="20"/>
          <w:szCs w:val="20"/>
        </w:rPr>
      </w:pPr>
    </w:p>
    <w:p w14:paraId="44989B6D" w14:textId="77777777" w:rsidR="00530801" w:rsidRDefault="00530801" w:rsidP="00530801">
      <w:pPr>
        <w:spacing w:after="0"/>
        <w:ind w:right="622"/>
        <w:jc w:val="both"/>
        <w:rPr>
          <w:rFonts w:ascii="Arial" w:eastAsia="Arial" w:hAnsi="Arial" w:cs="Arial"/>
          <w:sz w:val="20"/>
          <w:szCs w:val="20"/>
        </w:rPr>
      </w:pPr>
    </w:p>
    <w:p w14:paraId="2D8F7B5E" w14:textId="77777777" w:rsidR="00530801" w:rsidRPr="00351AEE" w:rsidRDefault="00530801" w:rsidP="0053080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47C85A9" w14:textId="77777777" w:rsidR="00530801" w:rsidRPr="00351AEE" w:rsidRDefault="00530801" w:rsidP="0053080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8208D4B" w14:textId="77777777" w:rsidR="00530801" w:rsidRPr="007B39A4"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3D95B79" w14:textId="77777777" w:rsidR="00530801" w:rsidRPr="007B39A4"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4971A03" w14:textId="77777777" w:rsidR="00530801" w:rsidRPr="007B39A4"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3CD8B87" w14:textId="77777777" w:rsidR="00530801" w:rsidRPr="007B39A4"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F6E9AD9" w14:textId="77777777" w:rsidR="00530801" w:rsidRPr="00351AEE"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01376AC0" w14:textId="77777777" w:rsidR="00530801" w:rsidRPr="00351AEE" w:rsidRDefault="00530801" w:rsidP="0053080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1419F58F" w14:textId="77777777" w:rsidR="00530801" w:rsidRDefault="00530801">
      <w:pPr>
        <w:spacing w:after="0" w:line="240" w:lineRule="auto"/>
        <w:ind w:right="622"/>
        <w:rPr>
          <w:rFonts w:ascii="Arial" w:eastAsia="Arial" w:hAnsi="Arial" w:cs="Arial"/>
          <w:b/>
          <w:sz w:val="20"/>
          <w:szCs w:val="20"/>
        </w:rPr>
      </w:pPr>
    </w:p>
    <w:p w14:paraId="439D4D6D" w14:textId="77777777" w:rsidR="00530801" w:rsidRDefault="00530801">
      <w:pPr>
        <w:spacing w:after="0" w:line="240" w:lineRule="auto"/>
        <w:ind w:right="622"/>
        <w:rPr>
          <w:rFonts w:ascii="Arial" w:eastAsia="Arial" w:hAnsi="Arial" w:cs="Arial"/>
          <w:b/>
          <w:sz w:val="20"/>
          <w:szCs w:val="20"/>
        </w:rPr>
      </w:pPr>
    </w:p>
    <w:p w14:paraId="43569980" w14:textId="77777777" w:rsidR="003A1FC3" w:rsidRDefault="003A1FC3">
      <w:pPr>
        <w:spacing w:after="0"/>
        <w:ind w:right="622"/>
        <w:jc w:val="both"/>
        <w:rPr>
          <w:rFonts w:ascii="Arial" w:eastAsia="Arial" w:hAnsi="Arial" w:cs="Arial"/>
          <w:sz w:val="20"/>
          <w:szCs w:val="20"/>
        </w:rPr>
      </w:pPr>
    </w:p>
    <w:p w14:paraId="1E64F645" w14:textId="77777777" w:rsidR="00530801" w:rsidRDefault="00530801">
      <w:pPr>
        <w:spacing w:after="0"/>
        <w:ind w:right="622"/>
        <w:jc w:val="both"/>
        <w:rPr>
          <w:rFonts w:ascii="Arial" w:eastAsia="Arial" w:hAnsi="Arial" w:cs="Arial"/>
          <w:sz w:val="20"/>
          <w:szCs w:val="20"/>
        </w:rPr>
      </w:pPr>
    </w:p>
    <w:p w14:paraId="4E6C7357" w14:textId="77777777" w:rsidR="00530801" w:rsidRDefault="00530801">
      <w:pPr>
        <w:spacing w:after="0"/>
        <w:ind w:right="622"/>
        <w:jc w:val="both"/>
        <w:rPr>
          <w:rFonts w:ascii="Arial" w:eastAsia="Arial" w:hAnsi="Arial" w:cs="Arial"/>
          <w:sz w:val="20"/>
          <w:szCs w:val="20"/>
        </w:rPr>
      </w:pPr>
    </w:p>
    <w:p w14:paraId="3DE85634" w14:textId="71151AAD" w:rsidR="00530801" w:rsidRPr="00530801" w:rsidRDefault="00530801" w:rsidP="00530801">
      <w:pPr>
        <w:spacing w:after="0"/>
        <w:ind w:right="622"/>
        <w:jc w:val="center"/>
        <w:rPr>
          <w:rFonts w:ascii="Arial" w:eastAsia="Arial" w:hAnsi="Arial" w:cs="Arial"/>
          <w:b/>
          <w:bCs/>
          <w:sz w:val="20"/>
          <w:szCs w:val="20"/>
        </w:rPr>
      </w:pPr>
      <w:r w:rsidRPr="00530801">
        <w:rPr>
          <w:rFonts w:ascii="Arial" w:eastAsia="Arial" w:hAnsi="Arial" w:cs="Arial"/>
          <w:b/>
          <w:bCs/>
          <w:sz w:val="20"/>
          <w:szCs w:val="20"/>
        </w:rPr>
        <w:lastRenderedPageBreak/>
        <w:t>ESPECIFICACIONES</w:t>
      </w:r>
    </w:p>
    <w:p w14:paraId="50AA5D6E" w14:textId="77777777" w:rsidR="00530801" w:rsidRDefault="00530801">
      <w:pPr>
        <w:spacing w:after="0"/>
        <w:ind w:right="622"/>
        <w:jc w:val="both"/>
        <w:rPr>
          <w:rFonts w:ascii="Arial" w:eastAsia="Arial" w:hAnsi="Arial" w:cs="Arial"/>
          <w:sz w:val="20"/>
          <w:szCs w:val="20"/>
        </w:rPr>
      </w:pPr>
    </w:p>
    <w:tbl>
      <w:tblPr>
        <w:tblW w:w="9819" w:type="dxa"/>
        <w:tblInd w:w="93" w:type="dxa"/>
        <w:tblLayout w:type="fixed"/>
        <w:tblLook w:val="04A0" w:firstRow="1" w:lastRow="0" w:firstColumn="1" w:lastColumn="0" w:noHBand="0" w:noVBand="1"/>
      </w:tblPr>
      <w:tblGrid>
        <w:gridCol w:w="817"/>
        <w:gridCol w:w="4198"/>
        <w:gridCol w:w="1029"/>
        <w:gridCol w:w="911"/>
        <w:gridCol w:w="1548"/>
        <w:gridCol w:w="1316"/>
      </w:tblGrid>
      <w:tr w:rsidR="003A1FC3" w14:paraId="0E2D5983" w14:textId="77777777">
        <w:trPr>
          <w:trHeight w:val="69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BA62E" w14:textId="77777777" w:rsidR="003A1FC3" w:rsidRDefault="00000000">
            <w:pPr>
              <w:jc w:val="center"/>
              <w:textAlignment w:val="center"/>
              <w:rPr>
                <w:rFonts w:ascii="Arial" w:hAnsi="Arial" w:cs="Arial"/>
                <w:b/>
                <w:bCs/>
                <w:color w:val="000000"/>
                <w:sz w:val="14"/>
                <w:szCs w:val="14"/>
              </w:rPr>
            </w:pPr>
            <w:r>
              <w:rPr>
                <w:rFonts w:ascii="Arial" w:eastAsia="SimSun" w:hAnsi="Arial" w:cs="Arial"/>
                <w:b/>
                <w:bCs/>
                <w:color w:val="000000"/>
                <w:sz w:val="14"/>
                <w:szCs w:val="14"/>
                <w:lang w:val="en-US" w:eastAsia="zh-CN" w:bidi="ar"/>
              </w:rPr>
              <w:t>PARTIDA</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31505" w14:textId="77777777" w:rsidR="003A1FC3" w:rsidRPr="00530801" w:rsidRDefault="00000000">
            <w:pPr>
              <w:jc w:val="center"/>
              <w:textAlignment w:val="center"/>
              <w:rPr>
                <w:rFonts w:ascii="Arial" w:hAnsi="Arial" w:cs="Arial"/>
                <w:color w:val="000000"/>
                <w:sz w:val="14"/>
                <w:szCs w:val="14"/>
              </w:rPr>
            </w:pPr>
            <w:r w:rsidRPr="00530801">
              <w:rPr>
                <w:rFonts w:ascii="Arial" w:eastAsia="SimSun" w:hAnsi="Arial" w:cs="Arial"/>
                <w:color w:val="000000"/>
                <w:sz w:val="14"/>
                <w:szCs w:val="14"/>
                <w:lang w:val="en-US" w:eastAsia="zh-CN" w:bidi="ar"/>
              </w:rPr>
              <w:t xml:space="preserve">DESCRIPCION </w:t>
            </w:r>
          </w:p>
        </w:tc>
        <w:tc>
          <w:tcPr>
            <w:tcW w:w="1940" w:type="dxa"/>
            <w:gridSpan w:val="2"/>
            <w:tcBorders>
              <w:top w:val="single" w:sz="4" w:space="0" w:color="000000"/>
              <w:left w:val="nil"/>
              <w:bottom w:val="single" w:sz="4" w:space="0" w:color="000000"/>
              <w:right w:val="nil"/>
            </w:tcBorders>
            <w:shd w:val="clear" w:color="auto" w:fill="auto"/>
            <w:vAlign w:val="center"/>
          </w:tcPr>
          <w:p w14:paraId="1BBA2049" w14:textId="77777777" w:rsidR="003A1FC3" w:rsidRDefault="00000000">
            <w:pPr>
              <w:jc w:val="center"/>
              <w:textAlignment w:val="center"/>
              <w:rPr>
                <w:rFonts w:ascii="Arial" w:hAnsi="Arial" w:cs="Arial"/>
                <w:b/>
                <w:bCs/>
                <w:color w:val="000000"/>
                <w:sz w:val="14"/>
                <w:szCs w:val="14"/>
              </w:rPr>
            </w:pPr>
            <w:r>
              <w:rPr>
                <w:rFonts w:ascii="Arial" w:eastAsia="SimSun" w:hAnsi="Arial" w:cs="Arial"/>
                <w:b/>
                <w:bCs/>
                <w:color w:val="000000"/>
                <w:sz w:val="14"/>
                <w:szCs w:val="14"/>
                <w:lang w:val="en-US" w:eastAsia="zh-CN" w:bidi="ar"/>
              </w:rPr>
              <w:t>CANTIDAD SOLICITADA</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3E3A" w14:textId="77777777" w:rsidR="003A1FC3" w:rsidRDefault="00000000">
            <w:pPr>
              <w:jc w:val="center"/>
              <w:textAlignment w:val="center"/>
              <w:rPr>
                <w:rFonts w:ascii="Arial" w:hAnsi="Arial" w:cs="Arial"/>
                <w:b/>
                <w:bCs/>
                <w:color w:val="000000"/>
                <w:sz w:val="14"/>
                <w:szCs w:val="14"/>
              </w:rPr>
            </w:pPr>
            <w:r>
              <w:rPr>
                <w:rFonts w:ascii="Arial" w:hAnsi="Arial" w:cs="Arial"/>
                <w:b/>
                <w:bCs/>
                <w:color w:val="000000"/>
                <w:sz w:val="14"/>
                <w:szCs w:val="14"/>
              </w:rPr>
              <w:t xml:space="preserve">Precio Unitario </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10945" w14:textId="77777777" w:rsidR="003A1FC3" w:rsidRDefault="00000000">
            <w:pPr>
              <w:jc w:val="center"/>
              <w:textAlignment w:val="center"/>
              <w:rPr>
                <w:rFonts w:ascii="Arial" w:hAnsi="Arial" w:cs="Arial"/>
                <w:b/>
                <w:bCs/>
                <w:color w:val="000000"/>
                <w:sz w:val="14"/>
                <w:szCs w:val="14"/>
              </w:rPr>
            </w:pPr>
            <w:r>
              <w:rPr>
                <w:rFonts w:ascii="Arial" w:hAnsi="Arial" w:cs="Arial"/>
                <w:b/>
                <w:bCs/>
                <w:color w:val="000000"/>
                <w:sz w:val="14"/>
                <w:szCs w:val="14"/>
              </w:rPr>
              <w:t xml:space="preserve">Precio Partida </w:t>
            </w:r>
          </w:p>
        </w:tc>
      </w:tr>
      <w:tr w:rsidR="003A1FC3" w14:paraId="601B833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CFA7F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w:t>
            </w:r>
          </w:p>
        </w:tc>
        <w:tc>
          <w:tcPr>
            <w:tcW w:w="4198" w:type="dxa"/>
            <w:tcBorders>
              <w:top w:val="nil"/>
              <w:left w:val="single" w:sz="4" w:space="0" w:color="000000"/>
              <w:bottom w:val="nil"/>
              <w:right w:val="single" w:sz="4" w:space="0" w:color="000000"/>
            </w:tcBorders>
            <w:shd w:val="clear" w:color="auto" w:fill="auto"/>
            <w:noWrap/>
            <w:vAlign w:val="bottom"/>
          </w:tcPr>
          <w:p w14:paraId="456BBA7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Adrenalina Epinefrina 1 mg. caja con 50 piezas</w:t>
            </w:r>
          </w:p>
        </w:tc>
        <w:tc>
          <w:tcPr>
            <w:tcW w:w="1029" w:type="dxa"/>
            <w:tcBorders>
              <w:top w:val="nil"/>
              <w:left w:val="nil"/>
              <w:bottom w:val="single" w:sz="4" w:space="0" w:color="000000"/>
              <w:right w:val="single" w:sz="4" w:space="0" w:color="000000"/>
            </w:tcBorders>
            <w:shd w:val="clear" w:color="auto" w:fill="auto"/>
            <w:noWrap/>
            <w:vAlign w:val="bottom"/>
          </w:tcPr>
          <w:p w14:paraId="50DD84A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w:t>
            </w:r>
          </w:p>
        </w:tc>
        <w:tc>
          <w:tcPr>
            <w:tcW w:w="911" w:type="dxa"/>
            <w:tcBorders>
              <w:top w:val="nil"/>
              <w:left w:val="single" w:sz="4" w:space="0" w:color="000000"/>
              <w:bottom w:val="single" w:sz="4" w:space="0" w:color="000000"/>
              <w:right w:val="nil"/>
            </w:tcBorders>
            <w:shd w:val="clear" w:color="auto" w:fill="auto"/>
            <w:noWrap/>
            <w:vAlign w:val="bottom"/>
          </w:tcPr>
          <w:p w14:paraId="5D36EC8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E076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E27D8" w14:textId="77777777" w:rsidR="003A1FC3" w:rsidRDefault="003A1FC3">
            <w:pPr>
              <w:rPr>
                <w:rFonts w:ascii="Arial" w:hAnsi="Arial" w:cs="Arial"/>
                <w:color w:val="000000"/>
                <w:sz w:val="14"/>
                <w:szCs w:val="14"/>
              </w:rPr>
            </w:pPr>
          </w:p>
        </w:tc>
      </w:tr>
      <w:tr w:rsidR="003A1FC3" w14:paraId="666A753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86284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7C40E5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Alacramin suero en fco. (No refrigeración)</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7665A8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CAB8E6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23F4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2ACC3" w14:textId="77777777" w:rsidR="003A1FC3" w:rsidRDefault="003A1FC3">
            <w:pPr>
              <w:rPr>
                <w:rFonts w:ascii="Arial" w:hAnsi="Arial" w:cs="Arial"/>
                <w:color w:val="000000"/>
                <w:sz w:val="14"/>
                <w:szCs w:val="14"/>
              </w:rPr>
            </w:pPr>
          </w:p>
        </w:tc>
      </w:tr>
      <w:tr w:rsidR="003A1FC3" w14:paraId="152A53D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1F26D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F2266AA"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Alupen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5C9700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BDCC34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CF7F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20299" w14:textId="77777777" w:rsidR="003A1FC3" w:rsidRDefault="003A1FC3">
            <w:pPr>
              <w:rPr>
                <w:rFonts w:ascii="Arial" w:hAnsi="Arial" w:cs="Arial"/>
                <w:color w:val="000000"/>
                <w:sz w:val="14"/>
                <w:szCs w:val="14"/>
              </w:rPr>
            </w:pPr>
          </w:p>
        </w:tc>
      </w:tr>
      <w:tr w:rsidR="003A1FC3" w14:paraId="71226E0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02C8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A196926"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Amikacina 100mg.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BE3A76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79AEB8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A2EE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50DE2" w14:textId="77777777" w:rsidR="003A1FC3" w:rsidRDefault="003A1FC3">
            <w:pPr>
              <w:rPr>
                <w:rFonts w:ascii="Arial" w:hAnsi="Arial" w:cs="Arial"/>
                <w:color w:val="000000"/>
                <w:sz w:val="14"/>
                <w:szCs w:val="14"/>
              </w:rPr>
            </w:pPr>
          </w:p>
        </w:tc>
      </w:tr>
      <w:tr w:rsidR="003A1FC3" w14:paraId="2D20BB1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E3844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3560570"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Amikacina 500mg.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61B604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34914F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59EF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07121" w14:textId="77777777" w:rsidR="003A1FC3" w:rsidRDefault="003A1FC3">
            <w:pPr>
              <w:rPr>
                <w:rFonts w:ascii="Arial" w:hAnsi="Arial" w:cs="Arial"/>
                <w:color w:val="000000"/>
                <w:sz w:val="14"/>
                <w:szCs w:val="14"/>
              </w:rPr>
            </w:pPr>
          </w:p>
        </w:tc>
      </w:tr>
      <w:tr w:rsidR="003A1FC3" w14:paraId="2A88888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B5E20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BAD18BB"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Aminofilina. Caja con 50 pzas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A9AB73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C74A25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57F4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0E185" w14:textId="77777777" w:rsidR="003A1FC3" w:rsidRDefault="003A1FC3">
            <w:pPr>
              <w:rPr>
                <w:rFonts w:ascii="Arial" w:hAnsi="Arial" w:cs="Arial"/>
                <w:color w:val="000000"/>
                <w:sz w:val="14"/>
                <w:szCs w:val="14"/>
              </w:rPr>
            </w:pPr>
          </w:p>
        </w:tc>
      </w:tr>
      <w:tr w:rsidR="003A1FC3" w14:paraId="25FBD73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EA7B6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088C3E5D"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Amiodarona caja con 6</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7412E8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AA1F7F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25DD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6501A" w14:textId="77777777" w:rsidR="003A1FC3" w:rsidRDefault="003A1FC3">
            <w:pPr>
              <w:rPr>
                <w:rFonts w:ascii="Arial" w:hAnsi="Arial" w:cs="Arial"/>
                <w:color w:val="000000"/>
                <w:sz w:val="14"/>
                <w:szCs w:val="14"/>
              </w:rPr>
            </w:pPr>
          </w:p>
        </w:tc>
      </w:tr>
      <w:tr w:rsidR="003A1FC3" w14:paraId="11A20F6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7CA78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34EA78"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Ampicilina 1,200 000 U</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F13EF6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AD4659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B030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069A8" w14:textId="77777777" w:rsidR="003A1FC3" w:rsidRDefault="003A1FC3">
            <w:pPr>
              <w:rPr>
                <w:rFonts w:ascii="Arial" w:hAnsi="Arial" w:cs="Arial"/>
                <w:color w:val="000000"/>
                <w:sz w:val="14"/>
                <w:szCs w:val="14"/>
              </w:rPr>
            </w:pPr>
          </w:p>
        </w:tc>
      </w:tr>
      <w:tr w:rsidR="003A1FC3" w14:paraId="1302E8E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358CD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E68738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Ampicilina 1 gr.</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82441E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201288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D0602"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C4654" w14:textId="77777777" w:rsidR="003A1FC3" w:rsidRDefault="003A1FC3">
            <w:pPr>
              <w:rPr>
                <w:rFonts w:ascii="Arial" w:hAnsi="Arial" w:cs="Arial"/>
                <w:color w:val="000000"/>
                <w:sz w:val="14"/>
                <w:szCs w:val="14"/>
              </w:rPr>
            </w:pPr>
          </w:p>
        </w:tc>
      </w:tr>
      <w:tr w:rsidR="003A1FC3" w14:paraId="71314CA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AE687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AEBA3E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Ampicilina 500mg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CFBD81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49ED2C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850D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22564" w14:textId="77777777" w:rsidR="003A1FC3" w:rsidRDefault="003A1FC3">
            <w:pPr>
              <w:rPr>
                <w:rFonts w:ascii="Arial" w:hAnsi="Arial" w:cs="Arial"/>
                <w:color w:val="000000"/>
                <w:sz w:val="14"/>
                <w:szCs w:val="14"/>
              </w:rPr>
            </w:pPr>
          </w:p>
        </w:tc>
      </w:tr>
      <w:tr w:rsidR="003A1FC3" w14:paraId="06E87BA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55E4D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9395EBA"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Aracmyn suero en fco.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8F3F61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23589C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38FE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561DE" w14:textId="77777777" w:rsidR="003A1FC3" w:rsidRDefault="003A1FC3">
            <w:pPr>
              <w:rPr>
                <w:rFonts w:ascii="Arial" w:hAnsi="Arial" w:cs="Arial"/>
                <w:color w:val="000000"/>
                <w:sz w:val="14"/>
                <w:szCs w:val="14"/>
              </w:rPr>
            </w:pPr>
          </w:p>
        </w:tc>
      </w:tr>
      <w:tr w:rsidR="003A1FC3" w14:paraId="2C0009A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DBC49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121E1D"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Atropina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B1A140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27F340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C929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089B8" w14:textId="77777777" w:rsidR="003A1FC3" w:rsidRDefault="003A1FC3">
            <w:pPr>
              <w:rPr>
                <w:rFonts w:ascii="Arial" w:hAnsi="Arial" w:cs="Arial"/>
                <w:color w:val="000000"/>
                <w:sz w:val="14"/>
                <w:szCs w:val="14"/>
              </w:rPr>
            </w:pPr>
          </w:p>
        </w:tc>
      </w:tr>
      <w:tr w:rsidR="003A1FC3" w14:paraId="57AF2D4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7FDD4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C59E0A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Cloropiramina 20 mg/ 2ml.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F0C9FB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25908A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EA7B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513A4" w14:textId="77777777" w:rsidR="003A1FC3" w:rsidRDefault="003A1FC3">
            <w:pPr>
              <w:rPr>
                <w:rFonts w:ascii="Arial" w:hAnsi="Arial" w:cs="Arial"/>
                <w:color w:val="000000"/>
                <w:sz w:val="14"/>
                <w:szCs w:val="14"/>
              </w:rPr>
            </w:pPr>
          </w:p>
        </w:tc>
      </w:tr>
      <w:tr w:rsidR="003A1FC3" w14:paraId="77895CB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69E20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711E8F5"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Bicarnat  (bicarbonato de sodio)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522EFE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85B005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7ACC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CB645" w14:textId="77777777" w:rsidR="003A1FC3" w:rsidRDefault="003A1FC3">
            <w:pPr>
              <w:rPr>
                <w:rFonts w:ascii="Arial" w:hAnsi="Arial" w:cs="Arial"/>
                <w:color w:val="000000"/>
                <w:sz w:val="14"/>
                <w:szCs w:val="14"/>
              </w:rPr>
            </w:pPr>
          </w:p>
        </w:tc>
      </w:tr>
      <w:tr w:rsidR="003A1FC3" w14:paraId="2E3EE57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B5D42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98E510"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Broxol caja con 10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9986B4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75791A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B82D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85843" w14:textId="77777777" w:rsidR="003A1FC3" w:rsidRDefault="003A1FC3">
            <w:pPr>
              <w:rPr>
                <w:rFonts w:ascii="Arial" w:hAnsi="Arial" w:cs="Arial"/>
                <w:color w:val="000000"/>
                <w:sz w:val="14"/>
                <w:szCs w:val="14"/>
              </w:rPr>
            </w:pPr>
          </w:p>
        </w:tc>
      </w:tr>
      <w:tr w:rsidR="003A1FC3" w14:paraId="5BA231A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F6125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AAD6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 xml:space="preserve">Amp. Butilhiocina/Metamizol 20 mg./2.5 gr.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44C51A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EE4E40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BFBF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EFBE3" w14:textId="77777777" w:rsidR="003A1FC3" w:rsidRDefault="003A1FC3">
            <w:pPr>
              <w:rPr>
                <w:rFonts w:ascii="Arial" w:hAnsi="Arial" w:cs="Arial"/>
                <w:color w:val="000000"/>
                <w:sz w:val="14"/>
                <w:szCs w:val="14"/>
              </w:rPr>
            </w:pPr>
          </w:p>
        </w:tc>
      </w:tr>
      <w:tr w:rsidR="003A1FC3" w14:paraId="474AA13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575C4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A7C3216"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Butilhiocina 20 mg.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99A609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279531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523A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4602F" w14:textId="77777777" w:rsidR="003A1FC3" w:rsidRDefault="003A1FC3">
            <w:pPr>
              <w:rPr>
                <w:rFonts w:ascii="Arial" w:hAnsi="Arial" w:cs="Arial"/>
                <w:color w:val="000000"/>
                <w:sz w:val="14"/>
                <w:szCs w:val="14"/>
              </w:rPr>
            </w:pPr>
          </w:p>
        </w:tc>
      </w:tr>
      <w:tr w:rsidR="003A1FC3" w14:paraId="23B1033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8D43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9306A4"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Cefalotina 1g.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772C3A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8C8C41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7B22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B1993" w14:textId="77777777" w:rsidR="003A1FC3" w:rsidRDefault="003A1FC3">
            <w:pPr>
              <w:rPr>
                <w:rFonts w:ascii="Arial" w:hAnsi="Arial" w:cs="Arial"/>
                <w:color w:val="000000"/>
                <w:sz w:val="14"/>
                <w:szCs w:val="14"/>
              </w:rPr>
            </w:pPr>
          </w:p>
        </w:tc>
      </w:tr>
      <w:tr w:rsidR="003A1FC3" w14:paraId="2D55AE6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4C3D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6938A3"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Cefotaxima 1g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0AEADE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851D43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78B16"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FB8E9" w14:textId="77777777" w:rsidR="003A1FC3" w:rsidRDefault="003A1FC3">
            <w:pPr>
              <w:rPr>
                <w:rFonts w:ascii="Arial" w:hAnsi="Arial" w:cs="Arial"/>
                <w:color w:val="000000"/>
                <w:sz w:val="14"/>
                <w:szCs w:val="14"/>
              </w:rPr>
            </w:pPr>
          </w:p>
        </w:tc>
      </w:tr>
      <w:tr w:rsidR="003A1FC3" w14:paraId="076F8BF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1013C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D4D21A"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Ceftriaxona 1g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98D0A7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2D8052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95A9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53503" w14:textId="77777777" w:rsidR="003A1FC3" w:rsidRDefault="003A1FC3">
            <w:pPr>
              <w:rPr>
                <w:rFonts w:ascii="Arial" w:hAnsi="Arial" w:cs="Arial"/>
                <w:color w:val="000000"/>
                <w:sz w:val="14"/>
                <w:szCs w:val="14"/>
              </w:rPr>
            </w:pPr>
          </w:p>
        </w:tc>
      </w:tr>
      <w:tr w:rsidR="003A1FC3" w14:paraId="4694FDB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59F87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9EF195"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Ciprofloxacino 200mg sol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FA6CBF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CEC106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E56D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6A06A" w14:textId="77777777" w:rsidR="003A1FC3" w:rsidRDefault="003A1FC3">
            <w:pPr>
              <w:rPr>
                <w:rFonts w:ascii="Arial" w:hAnsi="Arial" w:cs="Arial"/>
                <w:color w:val="000000"/>
                <w:sz w:val="14"/>
                <w:szCs w:val="14"/>
              </w:rPr>
            </w:pPr>
          </w:p>
        </w:tc>
      </w:tr>
      <w:tr w:rsidR="003A1FC3" w14:paraId="7F319EB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D53A7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B30551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Somazina 1 gr. Caja con 10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83D7B9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9BA61A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07CA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A4B90" w14:textId="77777777" w:rsidR="003A1FC3" w:rsidRDefault="003A1FC3">
            <w:pPr>
              <w:rPr>
                <w:rFonts w:ascii="Arial" w:hAnsi="Arial" w:cs="Arial"/>
                <w:color w:val="000000"/>
                <w:sz w:val="14"/>
                <w:szCs w:val="14"/>
              </w:rPr>
            </w:pPr>
          </w:p>
        </w:tc>
      </w:tr>
      <w:tr w:rsidR="003A1FC3" w14:paraId="21874F5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A1BBC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0AE76AC"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Claritromicina 500mg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00B7E1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3F1683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7C55F"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B9A9D" w14:textId="77777777" w:rsidR="003A1FC3" w:rsidRDefault="003A1FC3">
            <w:pPr>
              <w:rPr>
                <w:rFonts w:ascii="Arial" w:hAnsi="Arial" w:cs="Arial"/>
                <w:color w:val="000000"/>
                <w:sz w:val="14"/>
                <w:szCs w:val="14"/>
              </w:rPr>
            </w:pPr>
          </w:p>
        </w:tc>
      </w:tr>
      <w:tr w:rsidR="003A1FC3" w14:paraId="64BC5A6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FC132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07768DE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Clexane (Enoxaparina)60mg  C/2</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A2E207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69F8D3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9E5C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0D8DC" w14:textId="77777777" w:rsidR="003A1FC3" w:rsidRDefault="003A1FC3">
            <w:pPr>
              <w:rPr>
                <w:rFonts w:ascii="Arial" w:hAnsi="Arial" w:cs="Arial"/>
                <w:color w:val="000000"/>
                <w:sz w:val="14"/>
                <w:szCs w:val="14"/>
              </w:rPr>
            </w:pPr>
          </w:p>
        </w:tc>
      </w:tr>
      <w:tr w:rsidR="003A1FC3" w14:paraId="6C3D5C5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4B2C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8AC41B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Clindamicina 300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361916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114BFD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F77C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24E93" w14:textId="77777777" w:rsidR="003A1FC3" w:rsidRDefault="003A1FC3">
            <w:pPr>
              <w:rPr>
                <w:rFonts w:ascii="Arial" w:hAnsi="Arial" w:cs="Arial"/>
                <w:color w:val="000000"/>
                <w:sz w:val="14"/>
                <w:szCs w:val="14"/>
              </w:rPr>
            </w:pPr>
          </w:p>
        </w:tc>
      </w:tr>
      <w:tr w:rsidR="003A1FC3" w14:paraId="7C27618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0BF75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B1C3240"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Cloruro de Potasio 1.49 grs/10 ml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3C087D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C27D44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6FF1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596D0" w14:textId="77777777" w:rsidR="003A1FC3" w:rsidRDefault="003A1FC3">
            <w:pPr>
              <w:rPr>
                <w:rFonts w:ascii="Arial" w:hAnsi="Arial" w:cs="Arial"/>
                <w:color w:val="000000"/>
                <w:sz w:val="14"/>
                <w:szCs w:val="14"/>
              </w:rPr>
            </w:pPr>
          </w:p>
        </w:tc>
      </w:tr>
      <w:tr w:rsidR="003A1FC3" w14:paraId="64A05C5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D5928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27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63CD50"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Salbutamol/Bromuro de Ipratropio 0.5mg/2.5 mg caja con 10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0C868B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36597C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CBE2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6D618" w14:textId="77777777" w:rsidR="003A1FC3" w:rsidRDefault="003A1FC3">
            <w:pPr>
              <w:rPr>
                <w:rFonts w:ascii="Arial" w:hAnsi="Arial" w:cs="Arial"/>
                <w:color w:val="000000"/>
                <w:sz w:val="14"/>
                <w:szCs w:val="14"/>
              </w:rPr>
            </w:pPr>
          </w:p>
        </w:tc>
      </w:tr>
      <w:tr w:rsidR="003A1FC3" w14:paraId="7CA9341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02642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C9B02C"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Dexametasona 8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17846D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E42DBE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A39E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C33B9" w14:textId="77777777" w:rsidR="003A1FC3" w:rsidRDefault="003A1FC3">
            <w:pPr>
              <w:rPr>
                <w:rFonts w:ascii="Arial" w:hAnsi="Arial" w:cs="Arial"/>
                <w:color w:val="000000"/>
                <w:sz w:val="14"/>
                <w:szCs w:val="14"/>
              </w:rPr>
            </w:pPr>
          </w:p>
        </w:tc>
      </w:tr>
      <w:tr w:rsidR="003A1FC3" w14:paraId="762746F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1631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83AE32"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Diazepam. 10 mg.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3BE6E2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B94FC0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4756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99FE1" w14:textId="77777777" w:rsidR="003A1FC3" w:rsidRDefault="003A1FC3">
            <w:pPr>
              <w:rPr>
                <w:rFonts w:ascii="Arial" w:hAnsi="Arial" w:cs="Arial"/>
                <w:color w:val="000000"/>
                <w:sz w:val="14"/>
                <w:szCs w:val="14"/>
              </w:rPr>
            </w:pPr>
          </w:p>
        </w:tc>
      </w:tr>
      <w:tr w:rsidR="003A1FC3" w14:paraId="4F1ED98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D95AF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83F0FA"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Diclofenaco caja con 2</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CC07D9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F9ECA5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6610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5EE97" w14:textId="77777777" w:rsidR="003A1FC3" w:rsidRDefault="003A1FC3">
            <w:pPr>
              <w:rPr>
                <w:rFonts w:ascii="Arial" w:hAnsi="Arial" w:cs="Arial"/>
                <w:color w:val="000000"/>
                <w:sz w:val="14"/>
                <w:szCs w:val="14"/>
              </w:rPr>
            </w:pPr>
          </w:p>
        </w:tc>
      </w:tr>
      <w:tr w:rsidR="003A1FC3" w14:paraId="24D520C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8C764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A3226B"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Dopamina 200 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D6C306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A8A790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0BFB4"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739E6" w14:textId="77777777" w:rsidR="003A1FC3" w:rsidRDefault="003A1FC3">
            <w:pPr>
              <w:rPr>
                <w:rFonts w:ascii="Arial" w:hAnsi="Arial" w:cs="Arial"/>
                <w:color w:val="000000"/>
                <w:sz w:val="14"/>
                <w:szCs w:val="14"/>
              </w:rPr>
            </w:pPr>
          </w:p>
        </w:tc>
      </w:tr>
      <w:tr w:rsidR="003A1FC3" w14:paraId="3176637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6F4D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BBCB0"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Dorixina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5828AF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C194C0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70B9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3EEA0" w14:textId="77777777" w:rsidR="003A1FC3" w:rsidRDefault="003A1FC3">
            <w:pPr>
              <w:rPr>
                <w:rFonts w:ascii="Arial" w:hAnsi="Arial" w:cs="Arial"/>
                <w:color w:val="000000"/>
                <w:sz w:val="14"/>
                <w:szCs w:val="14"/>
              </w:rPr>
            </w:pPr>
          </w:p>
        </w:tc>
      </w:tr>
      <w:tr w:rsidR="003A1FC3" w14:paraId="24C9218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D1AE6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1D9DA1"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Dormicum 15mg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3352A5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9A71BC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2AED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B25E2" w14:textId="77777777" w:rsidR="003A1FC3" w:rsidRDefault="003A1FC3">
            <w:pPr>
              <w:rPr>
                <w:rFonts w:ascii="Arial" w:hAnsi="Arial" w:cs="Arial"/>
                <w:color w:val="000000"/>
                <w:sz w:val="14"/>
                <w:szCs w:val="14"/>
              </w:rPr>
            </w:pPr>
          </w:p>
        </w:tc>
      </w:tr>
      <w:tr w:rsidR="003A1FC3" w14:paraId="7C8308C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17E4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693ABEB"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Dormicum 50 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A374C3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67468E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9F862"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A887D" w14:textId="77777777" w:rsidR="003A1FC3" w:rsidRDefault="003A1FC3">
            <w:pPr>
              <w:rPr>
                <w:rFonts w:ascii="Arial" w:hAnsi="Arial" w:cs="Arial"/>
                <w:color w:val="000000"/>
                <w:sz w:val="14"/>
                <w:szCs w:val="14"/>
              </w:rPr>
            </w:pPr>
          </w:p>
        </w:tc>
      </w:tr>
      <w:tr w:rsidR="003A1FC3" w14:paraId="47BEBCE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F4FE1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6C4373B"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 xml:space="preserve">Amp. Enterogermina 2 billones UFC - 5ml caja con 20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087B6D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17E18D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CD06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4758F" w14:textId="77777777" w:rsidR="003A1FC3" w:rsidRDefault="003A1FC3">
            <w:pPr>
              <w:rPr>
                <w:rFonts w:ascii="Arial" w:hAnsi="Arial" w:cs="Arial"/>
                <w:color w:val="000000"/>
                <w:sz w:val="14"/>
                <w:szCs w:val="14"/>
              </w:rPr>
            </w:pPr>
          </w:p>
        </w:tc>
      </w:tr>
      <w:tr w:rsidR="003A1FC3" w14:paraId="4A1243F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60B39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7D790DC"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Epinefrina racemica para nebulizar. Caja con 30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3DD277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63F7DA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575A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00BD3" w14:textId="77777777" w:rsidR="003A1FC3" w:rsidRDefault="003A1FC3">
            <w:pPr>
              <w:rPr>
                <w:rFonts w:ascii="Arial" w:hAnsi="Arial" w:cs="Arial"/>
                <w:color w:val="000000"/>
                <w:sz w:val="14"/>
                <w:szCs w:val="14"/>
              </w:rPr>
            </w:pPr>
          </w:p>
        </w:tc>
      </w:tr>
      <w:tr w:rsidR="003A1FC3" w14:paraId="533321A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C5476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51D007"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Ergotrate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DA6758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5F8C0B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54D06"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8A949" w14:textId="77777777" w:rsidR="003A1FC3" w:rsidRDefault="003A1FC3">
            <w:pPr>
              <w:rPr>
                <w:rFonts w:ascii="Arial" w:hAnsi="Arial" w:cs="Arial"/>
                <w:color w:val="000000"/>
                <w:sz w:val="14"/>
                <w:szCs w:val="14"/>
              </w:rPr>
            </w:pPr>
          </w:p>
        </w:tc>
      </w:tr>
      <w:tr w:rsidR="003A1FC3" w14:paraId="245A598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9EA5C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49F61E"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Fenitoina 100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073B37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1B7C8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15D3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26C1C" w14:textId="77777777" w:rsidR="003A1FC3" w:rsidRDefault="003A1FC3">
            <w:pPr>
              <w:rPr>
                <w:rFonts w:ascii="Arial" w:hAnsi="Arial" w:cs="Arial"/>
                <w:color w:val="000000"/>
                <w:sz w:val="14"/>
                <w:szCs w:val="14"/>
              </w:rPr>
            </w:pPr>
          </w:p>
        </w:tc>
      </w:tr>
      <w:tr w:rsidR="003A1FC3" w14:paraId="4A6512A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2A0E8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7B18A6"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Fitomenadiona 0.2mg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66D4B1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9E72A7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5FBE4"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D24AE" w14:textId="77777777" w:rsidR="003A1FC3" w:rsidRDefault="003A1FC3">
            <w:pPr>
              <w:rPr>
                <w:rFonts w:ascii="Arial" w:hAnsi="Arial" w:cs="Arial"/>
                <w:color w:val="000000"/>
                <w:sz w:val="14"/>
                <w:szCs w:val="14"/>
              </w:rPr>
            </w:pPr>
          </w:p>
        </w:tc>
      </w:tr>
      <w:tr w:rsidR="003A1FC3" w14:paraId="2272E34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89A30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3F2D64"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Flumazenil 0.5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3BD088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5FC19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8E50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816E3" w14:textId="77777777" w:rsidR="003A1FC3" w:rsidRDefault="003A1FC3">
            <w:pPr>
              <w:rPr>
                <w:rFonts w:ascii="Arial" w:hAnsi="Arial" w:cs="Arial"/>
                <w:color w:val="000000"/>
                <w:sz w:val="14"/>
                <w:szCs w:val="14"/>
              </w:rPr>
            </w:pPr>
          </w:p>
        </w:tc>
      </w:tr>
      <w:tr w:rsidR="003A1FC3" w14:paraId="090A23C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85C1F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6F93F3"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Forcedol 25 mg/10 mg (ketorolaco /tramadol)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D8B9BF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FEBC9B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57F8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9BA3B" w14:textId="77777777" w:rsidR="003A1FC3" w:rsidRDefault="003A1FC3">
            <w:pPr>
              <w:rPr>
                <w:rFonts w:ascii="Arial" w:hAnsi="Arial" w:cs="Arial"/>
                <w:color w:val="000000"/>
                <w:sz w:val="14"/>
                <w:szCs w:val="14"/>
              </w:rPr>
            </w:pPr>
          </w:p>
        </w:tc>
      </w:tr>
      <w:tr w:rsidR="003A1FC3" w14:paraId="75D2988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0C5C6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4252C2"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Furosemida 20 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96DA6C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EA50DD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1E01A"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F3936" w14:textId="77777777" w:rsidR="003A1FC3" w:rsidRDefault="003A1FC3">
            <w:pPr>
              <w:rPr>
                <w:rFonts w:ascii="Arial" w:hAnsi="Arial" w:cs="Arial"/>
                <w:color w:val="000000"/>
                <w:sz w:val="14"/>
                <w:szCs w:val="14"/>
              </w:rPr>
            </w:pPr>
          </w:p>
        </w:tc>
      </w:tr>
      <w:tr w:rsidR="003A1FC3" w14:paraId="61F8B63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32003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3FB01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Gluconato de Calcio 10%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E529E2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28ACC9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75EC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C9CD1" w14:textId="77777777" w:rsidR="003A1FC3" w:rsidRDefault="003A1FC3">
            <w:pPr>
              <w:rPr>
                <w:rFonts w:ascii="Arial" w:hAnsi="Arial" w:cs="Arial"/>
                <w:color w:val="000000"/>
                <w:sz w:val="14"/>
                <w:szCs w:val="14"/>
              </w:rPr>
            </w:pPr>
          </w:p>
        </w:tc>
      </w:tr>
      <w:tr w:rsidR="003A1FC3" w14:paraId="1880BEF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7285D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D845AB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Glucosa al 50 %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99A379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C536C6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28F6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31530" w14:textId="77777777" w:rsidR="003A1FC3" w:rsidRDefault="003A1FC3">
            <w:pPr>
              <w:rPr>
                <w:rFonts w:ascii="Arial" w:hAnsi="Arial" w:cs="Arial"/>
                <w:color w:val="000000"/>
                <w:sz w:val="14"/>
                <w:szCs w:val="14"/>
              </w:rPr>
            </w:pPr>
          </w:p>
        </w:tc>
      </w:tr>
      <w:tr w:rsidR="003A1FC3" w14:paraId="16676A1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29B14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0823A65"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Haldol. (Haloperidol) caja con 6</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F07137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D83008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8AA71"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F71A3" w14:textId="77777777" w:rsidR="003A1FC3" w:rsidRDefault="003A1FC3">
            <w:pPr>
              <w:rPr>
                <w:rFonts w:ascii="Arial" w:hAnsi="Arial" w:cs="Arial"/>
                <w:color w:val="000000"/>
                <w:sz w:val="14"/>
                <w:szCs w:val="14"/>
              </w:rPr>
            </w:pPr>
          </w:p>
        </w:tc>
      </w:tr>
      <w:tr w:rsidR="003A1FC3" w14:paraId="0C5AFBF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5D88B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537DB8"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Heparina 1000ui fco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90AEB7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2F8E69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3E47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04B05" w14:textId="77777777" w:rsidR="003A1FC3" w:rsidRDefault="003A1FC3">
            <w:pPr>
              <w:rPr>
                <w:rFonts w:ascii="Arial" w:hAnsi="Arial" w:cs="Arial"/>
                <w:color w:val="000000"/>
                <w:sz w:val="14"/>
                <w:szCs w:val="14"/>
              </w:rPr>
            </w:pPr>
          </w:p>
        </w:tc>
      </w:tr>
      <w:tr w:rsidR="003A1FC3" w14:paraId="23D32C6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8059F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074305"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Heparina 5000ui fco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DA31A2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52FA72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B902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608FA" w14:textId="77777777" w:rsidR="003A1FC3" w:rsidRDefault="003A1FC3">
            <w:pPr>
              <w:rPr>
                <w:rFonts w:ascii="Arial" w:hAnsi="Arial" w:cs="Arial"/>
                <w:color w:val="000000"/>
                <w:sz w:val="14"/>
                <w:szCs w:val="14"/>
              </w:rPr>
            </w:pPr>
          </w:p>
        </w:tc>
      </w:tr>
      <w:tr w:rsidR="003A1FC3" w14:paraId="4ED60A4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5A124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7BF87F"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 xml:space="preserve">Amp. Hidralazina caja con 5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FF8FDB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E2A77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512B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B17A0" w14:textId="77777777" w:rsidR="003A1FC3" w:rsidRDefault="003A1FC3">
            <w:pPr>
              <w:rPr>
                <w:rFonts w:ascii="Arial" w:hAnsi="Arial" w:cs="Arial"/>
                <w:color w:val="000000"/>
                <w:sz w:val="14"/>
                <w:szCs w:val="14"/>
              </w:rPr>
            </w:pPr>
          </w:p>
        </w:tc>
      </w:tr>
      <w:tr w:rsidR="003A1FC3" w14:paraId="487F445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540AC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2E1962"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Hidrocortisona 100mg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E909B1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C99CC8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8C38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182B0" w14:textId="77777777" w:rsidR="003A1FC3" w:rsidRDefault="003A1FC3">
            <w:pPr>
              <w:rPr>
                <w:rFonts w:ascii="Arial" w:hAnsi="Arial" w:cs="Arial"/>
                <w:color w:val="000000"/>
                <w:sz w:val="14"/>
                <w:szCs w:val="14"/>
              </w:rPr>
            </w:pPr>
          </w:p>
        </w:tc>
      </w:tr>
      <w:tr w:rsidR="003A1FC3" w14:paraId="3B6F3B8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6DDCD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BD8A5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Hidrocortisona 500mg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C70A62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8A25CA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9B86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42EAC" w14:textId="77777777" w:rsidR="003A1FC3" w:rsidRDefault="003A1FC3">
            <w:pPr>
              <w:rPr>
                <w:rFonts w:ascii="Arial" w:hAnsi="Arial" w:cs="Arial"/>
                <w:color w:val="000000"/>
                <w:sz w:val="14"/>
                <w:szCs w:val="14"/>
              </w:rPr>
            </w:pPr>
          </w:p>
        </w:tc>
      </w:tr>
      <w:tr w:rsidR="003A1FC3" w14:paraId="124A0CB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4A6E2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6F8630"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Hypnomidate (etomidato) 20mg/10ml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87B9AA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8E7FF5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C435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02F0E" w14:textId="77777777" w:rsidR="003A1FC3" w:rsidRDefault="003A1FC3">
            <w:pPr>
              <w:rPr>
                <w:rFonts w:ascii="Arial" w:hAnsi="Arial" w:cs="Arial"/>
                <w:color w:val="000000"/>
                <w:sz w:val="14"/>
                <w:szCs w:val="14"/>
              </w:rPr>
            </w:pPr>
          </w:p>
        </w:tc>
      </w:tr>
      <w:tr w:rsidR="003A1FC3" w14:paraId="4BE944D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D7BB0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2DD102"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Insulina Humana de accion rápida 10 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0B803A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E720EC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D45E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F7A72" w14:textId="77777777" w:rsidR="003A1FC3" w:rsidRDefault="003A1FC3">
            <w:pPr>
              <w:rPr>
                <w:rFonts w:ascii="Arial" w:hAnsi="Arial" w:cs="Arial"/>
                <w:color w:val="000000"/>
                <w:sz w:val="14"/>
                <w:szCs w:val="14"/>
              </w:rPr>
            </w:pPr>
          </w:p>
        </w:tc>
      </w:tr>
      <w:tr w:rsidR="003A1FC3" w14:paraId="19EC6CF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03261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6D8A0A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Ketorolaco 30 mg.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F98539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1CC1D7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3A5C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B1EE0" w14:textId="77777777" w:rsidR="003A1FC3" w:rsidRDefault="003A1FC3">
            <w:pPr>
              <w:rPr>
                <w:rFonts w:ascii="Arial" w:hAnsi="Arial" w:cs="Arial"/>
                <w:color w:val="000000"/>
                <w:sz w:val="14"/>
                <w:szCs w:val="14"/>
              </w:rPr>
            </w:pPr>
          </w:p>
        </w:tc>
      </w:tr>
      <w:tr w:rsidR="003A1FC3" w14:paraId="4E8ABD7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1C0CC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23F79B"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Lanoxin (digoxina) .5mg /2ml caja con 6</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FDEB4B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DC7042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63C4E"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45FC5" w14:textId="77777777" w:rsidR="003A1FC3" w:rsidRDefault="003A1FC3">
            <w:pPr>
              <w:rPr>
                <w:rFonts w:ascii="Arial" w:hAnsi="Arial" w:cs="Arial"/>
                <w:color w:val="000000"/>
                <w:sz w:val="14"/>
                <w:szCs w:val="14"/>
              </w:rPr>
            </w:pPr>
          </w:p>
        </w:tc>
      </w:tr>
      <w:tr w:rsidR="003A1FC3" w14:paraId="77BC110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93613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55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052C6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Levofloxacino Sol. 500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18673A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E103CB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5166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9A3C2" w14:textId="77777777" w:rsidR="003A1FC3" w:rsidRDefault="003A1FC3">
            <w:pPr>
              <w:rPr>
                <w:rFonts w:ascii="Arial" w:hAnsi="Arial" w:cs="Arial"/>
                <w:color w:val="000000"/>
                <w:sz w:val="14"/>
                <w:szCs w:val="14"/>
              </w:rPr>
            </w:pPr>
          </w:p>
        </w:tc>
      </w:tr>
      <w:tr w:rsidR="003A1FC3" w14:paraId="50E7308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E64BA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1F1274D"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M.V.I.12</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B7D827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902489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6FE4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6B413" w14:textId="77777777" w:rsidR="003A1FC3" w:rsidRDefault="003A1FC3">
            <w:pPr>
              <w:rPr>
                <w:rFonts w:ascii="Arial" w:hAnsi="Arial" w:cs="Arial"/>
                <w:color w:val="000000"/>
                <w:sz w:val="14"/>
                <w:szCs w:val="14"/>
              </w:rPr>
            </w:pPr>
          </w:p>
        </w:tc>
      </w:tr>
      <w:tr w:rsidR="003A1FC3" w14:paraId="76FA0A9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3D1C3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6FF871"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Manitol Sol 20g/100ml 250 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99AE31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605B8C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D72B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6D5EE" w14:textId="77777777" w:rsidR="003A1FC3" w:rsidRDefault="003A1FC3">
            <w:pPr>
              <w:rPr>
                <w:rFonts w:ascii="Arial" w:hAnsi="Arial" w:cs="Arial"/>
                <w:color w:val="000000"/>
                <w:sz w:val="14"/>
                <w:szCs w:val="14"/>
              </w:rPr>
            </w:pPr>
          </w:p>
        </w:tc>
      </w:tr>
      <w:tr w:rsidR="003A1FC3" w14:paraId="044CFDD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760C5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C34CD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Meclizina Piridoxina  25 mg. Con 5 piezas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7672CE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C330D4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1822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B342B" w14:textId="77777777" w:rsidR="003A1FC3" w:rsidRDefault="003A1FC3">
            <w:pPr>
              <w:rPr>
                <w:rFonts w:ascii="Arial" w:hAnsi="Arial" w:cs="Arial"/>
                <w:color w:val="000000"/>
                <w:sz w:val="14"/>
                <w:szCs w:val="14"/>
              </w:rPr>
            </w:pPr>
          </w:p>
        </w:tc>
      </w:tr>
      <w:tr w:rsidR="003A1FC3" w14:paraId="0C6150F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B3A92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6D1AE7"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Metamizol 1g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7ADF2A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74399C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E893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1A485" w14:textId="77777777" w:rsidR="003A1FC3" w:rsidRDefault="003A1FC3">
            <w:pPr>
              <w:rPr>
                <w:rFonts w:ascii="Arial" w:hAnsi="Arial" w:cs="Arial"/>
                <w:color w:val="000000"/>
                <w:sz w:val="14"/>
                <w:szCs w:val="14"/>
              </w:rPr>
            </w:pPr>
          </w:p>
        </w:tc>
      </w:tr>
      <w:tr w:rsidR="003A1FC3" w14:paraId="353D6F2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6CEF7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2BCE92"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Metil Prednisolona 500 MG con 50 piezas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DA09A2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547495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6B4F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9B124" w14:textId="77777777" w:rsidR="003A1FC3" w:rsidRDefault="003A1FC3">
            <w:pPr>
              <w:rPr>
                <w:rFonts w:ascii="Arial" w:hAnsi="Arial" w:cs="Arial"/>
                <w:color w:val="000000"/>
                <w:sz w:val="14"/>
                <w:szCs w:val="14"/>
              </w:rPr>
            </w:pPr>
          </w:p>
        </w:tc>
      </w:tr>
      <w:tr w:rsidR="003A1FC3" w14:paraId="3726CA3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DDB9B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52A115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Metoclopramida 10mg con 6 piezas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9E9415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47C08D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CB57E"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B66E2" w14:textId="77777777" w:rsidR="003A1FC3" w:rsidRDefault="003A1FC3">
            <w:pPr>
              <w:rPr>
                <w:rFonts w:ascii="Arial" w:hAnsi="Arial" w:cs="Arial"/>
                <w:color w:val="000000"/>
                <w:sz w:val="14"/>
                <w:szCs w:val="14"/>
              </w:rPr>
            </w:pPr>
          </w:p>
        </w:tc>
      </w:tr>
      <w:tr w:rsidR="003A1FC3" w14:paraId="1F3149C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2858D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E577DE"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Metronidazol Sol. 500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2343CD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90FD37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116C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3F595" w14:textId="77777777" w:rsidR="003A1FC3" w:rsidRDefault="003A1FC3">
            <w:pPr>
              <w:rPr>
                <w:rFonts w:ascii="Arial" w:hAnsi="Arial" w:cs="Arial"/>
                <w:color w:val="000000"/>
                <w:sz w:val="14"/>
                <w:szCs w:val="14"/>
              </w:rPr>
            </w:pPr>
          </w:p>
        </w:tc>
      </w:tr>
      <w:tr w:rsidR="003A1FC3" w14:paraId="4263624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E8C37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9F9A7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Microlax enema fleet caja con 4</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1F50F0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14E9D4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4211A"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6D5C2" w14:textId="77777777" w:rsidR="003A1FC3" w:rsidRDefault="003A1FC3">
            <w:pPr>
              <w:rPr>
                <w:rFonts w:ascii="Arial" w:hAnsi="Arial" w:cs="Arial"/>
                <w:color w:val="000000"/>
                <w:sz w:val="14"/>
                <w:szCs w:val="14"/>
              </w:rPr>
            </w:pPr>
          </w:p>
        </w:tc>
      </w:tr>
      <w:tr w:rsidR="003A1FC3" w14:paraId="323A5DD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BEC9E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53DFDC"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Narcanti/ naloxone caja con 10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7BFBF0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210740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F9CAF"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AE0AF" w14:textId="77777777" w:rsidR="003A1FC3" w:rsidRDefault="003A1FC3">
            <w:pPr>
              <w:rPr>
                <w:rFonts w:ascii="Arial" w:hAnsi="Arial" w:cs="Arial"/>
                <w:color w:val="000000"/>
                <w:sz w:val="14"/>
                <w:szCs w:val="14"/>
              </w:rPr>
            </w:pPr>
          </w:p>
        </w:tc>
      </w:tr>
      <w:tr w:rsidR="003A1FC3" w14:paraId="3FB6D13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2EA06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CD4C9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Nocuron. Bromuro de vecuronio 4mg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E00124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3C9E3F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B611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8411E" w14:textId="77777777" w:rsidR="003A1FC3" w:rsidRDefault="003A1FC3">
            <w:pPr>
              <w:rPr>
                <w:rFonts w:ascii="Arial" w:hAnsi="Arial" w:cs="Arial"/>
                <w:color w:val="000000"/>
                <w:sz w:val="14"/>
                <w:szCs w:val="14"/>
              </w:rPr>
            </w:pPr>
          </w:p>
        </w:tc>
      </w:tr>
      <w:tr w:rsidR="003A1FC3" w14:paraId="6278934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86445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F7968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Norepinefrina 4 mg/4 ml.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5561D8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3B8444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0F98A"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20C8F" w14:textId="77777777" w:rsidR="003A1FC3" w:rsidRDefault="003A1FC3">
            <w:pPr>
              <w:rPr>
                <w:rFonts w:ascii="Arial" w:hAnsi="Arial" w:cs="Arial"/>
                <w:color w:val="000000"/>
                <w:sz w:val="14"/>
                <w:szCs w:val="14"/>
              </w:rPr>
            </w:pPr>
          </w:p>
        </w:tc>
      </w:tr>
      <w:tr w:rsidR="003A1FC3" w14:paraId="65E857E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B7EA8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AC488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Omeprazol Sol. 40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46751F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ABF376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E6F9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C04FF" w14:textId="77777777" w:rsidR="003A1FC3" w:rsidRDefault="003A1FC3">
            <w:pPr>
              <w:rPr>
                <w:rFonts w:ascii="Arial" w:hAnsi="Arial" w:cs="Arial"/>
                <w:color w:val="000000"/>
                <w:sz w:val="14"/>
                <w:szCs w:val="14"/>
              </w:rPr>
            </w:pPr>
          </w:p>
        </w:tc>
      </w:tr>
      <w:tr w:rsidR="003A1FC3" w14:paraId="4BC2185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80BAF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9085B7"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Oxitocina 5 UI     caja con 50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966B95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4E0FBD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9907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8E625" w14:textId="77777777" w:rsidR="003A1FC3" w:rsidRDefault="003A1FC3">
            <w:pPr>
              <w:rPr>
                <w:rFonts w:ascii="Arial" w:hAnsi="Arial" w:cs="Arial"/>
                <w:color w:val="000000"/>
                <w:sz w:val="14"/>
                <w:szCs w:val="14"/>
              </w:rPr>
            </w:pPr>
          </w:p>
        </w:tc>
      </w:tr>
      <w:tr w:rsidR="003A1FC3" w14:paraId="1A33BA3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2DC2F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9D3807"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Propofol 200 mg.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87B244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72CB44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CF004"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0BCB2" w14:textId="77777777" w:rsidR="003A1FC3" w:rsidRDefault="003A1FC3">
            <w:pPr>
              <w:rPr>
                <w:rFonts w:ascii="Arial" w:hAnsi="Arial" w:cs="Arial"/>
                <w:color w:val="000000"/>
                <w:sz w:val="14"/>
                <w:szCs w:val="14"/>
              </w:rPr>
            </w:pPr>
          </w:p>
        </w:tc>
      </w:tr>
      <w:tr w:rsidR="003A1FC3" w14:paraId="2410390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7C1A7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0F1AF4"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Sulfato de Magnesio 1 g caja con 100</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789CDA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CA305F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8921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999DC" w14:textId="77777777" w:rsidR="003A1FC3" w:rsidRDefault="003A1FC3">
            <w:pPr>
              <w:rPr>
                <w:rFonts w:ascii="Arial" w:hAnsi="Arial" w:cs="Arial"/>
                <w:color w:val="000000"/>
                <w:sz w:val="14"/>
                <w:szCs w:val="14"/>
              </w:rPr>
            </w:pPr>
          </w:p>
        </w:tc>
      </w:tr>
      <w:tr w:rsidR="003A1FC3" w14:paraId="26BD5DB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69A76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947E1AC"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Tiopental 500mg 20ml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5A979B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1AF79F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69E5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576D9" w14:textId="77777777" w:rsidR="003A1FC3" w:rsidRDefault="003A1FC3">
            <w:pPr>
              <w:rPr>
                <w:rFonts w:ascii="Arial" w:hAnsi="Arial" w:cs="Arial"/>
                <w:color w:val="000000"/>
                <w:sz w:val="14"/>
                <w:szCs w:val="14"/>
              </w:rPr>
            </w:pPr>
          </w:p>
        </w:tc>
      </w:tr>
      <w:tr w:rsidR="003A1FC3" w14:paraId="1D301E9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C10B2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D495B5"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Trinitrato de Glicerilo 50ml-1mg/ml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F7FF46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ACF0CD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CB1FA"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4B928" w14:textId="77777777" w:rsidR="003A1FC3" w:rsidRDefault="003A1FC3">
            <w:pPr>
              <w:rPr>
                <w:rFonts w:ascii="Arial" w:hAnsi="Arial" w:cs="Arial"/>
                <w:color w:val="000000"/>
                <w:sz w:val="14"/>
                <w:szCs w:val="14"/>
              </w:rPr>
            </w:pPr>
          </w:p>
        </w:tc>
      </w:tr>
      <w:tr w:rsidR="003A1FC3" w14:paraId="69970A8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12E97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2925251"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Ventolin/ salbutamol sol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26CC51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1D1F12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C366F"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12A0D" w14:textId="77777777" w:rsidR="003A1FC3" w:rsidRDefault="003A1FC3">
            <w:pPr>
              <w:rPr>
                <w:rFonts w:ascii="Arial" w:hAnsi="Arial" w:cs="Arial"/>
                <w:color w:val="000000"/>
                <w:sz w:val="14"/>
                <w:szCs w:val="14"/>
              </w:rPr>
            </w:pPr>
          </w:p>
        </w:tc>
      </w:tr>
      <w:tr w:rsidR="003A1FC3" w14:paraId="11CABF4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B42F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C4F5D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Xilocaina 10% Spray</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818197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F95B45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41372"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ACBD7" w14:textId="77777777" w:rsidR="003A1FC3" w:rsidRDefault="003A1FC3">
            <w:pPr>
              <w:rPr>
                <w:rFonts w:ascii="Arial" w:hAnsi="Arial" w:cs="Arial"/>
                <w:color w:val="000000"/>
                <w:sz w:val="14"/>
                <w:szCs w:val="14"/>
              </w:rPr>
            </w:pPr>
          </w:p>
        </w:tc>
      </w:tr>
      <w:tr w:rsidR="003A1FC3" w14:paraId="6EA0553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18441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F9A6AE"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Xilocaina 2% Simple</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77C707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400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BF3B72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76F1F"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EEB94" w14:textId="77777777" w:rsidR="003A1FC3" w:rsidRDefault="003A1FC3">
            <w:pPr>
              <w:rPr>
                <w:rFonts w:ascii="Arial" w:hAnsi="Arial" w:cs="Arial"/>
                <w:color w:val="000000"/>
                <w:sz w:val="14"/>
                <w:szCs w:val="14"/>
              </w:rPr>
            </w:pPr>
          </w:p>
        </w:tc>
      </w:tr>
      <w:tr w:rsidR="003A1FC3" w14:paraId="17DA3CC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F237F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5A9517"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Xilocaina/Epinefrina Fco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816655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E3A166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AC49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5884A" w14:textId="77777777" w:rsidR="003A1FC3" w:rsidRDefault="003A1FC3">
            <w:pPr>
              <w:rPr>
                <w:rFonts w:ascii="Arial" w:hAnsi="Arial" w:cs="Arial"/>
                <w:color w:val="000000"/>
                <w:sz w:val="14"/>
                <w:szCs w:val="14"/>
              </w:rPr>
            </w:pPr>
          </w:p>
        </w:tc>
      </w:tr>
      <w:tr w:rsidR="003A1FC3" w14:paraId="4FE3974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5A531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3381E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Sulfadiazina de plata  crema 1%</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10BA39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68F601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6782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D08B4" w14:textId="77777777" w:rsidR="003A1FC3" w:rsidRDefault="003A1FC3">
            <w:pPr>
              <w:rPr>
                <w:rFonts w:ascii="Arial" w:hAnsi="Arial" w:cs="Arial"/>
                <w:color w:val="000000"/>
                <w:sz w:val="14"/>
                <w:szCs w:val="14"/>
              </w:rPr>
            </w:pPr>
          </w:p>
        </w:tc>
      </w:tr>
      <w:tr w:rsidR="003A1FC3" w14:paraId="0181832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2ED62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4DB91AE"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Barmicil compuesto Crema</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6709A6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8E115C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C2B8A"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EF6DF" w14:textId="77777777" w:rsidR="003A1FC3" w:rsidRDefault="003A1FC3">
            <w:pPr>
              <w:rPr>
                <w:rFonts w:ascii="Arial" w:hAnsi="Arial" w:cs="Arial"/>
                <w:color w:val="000000"/>
                <w:sz w:val="14"/>
                <w:szCs w:val="14"/>
              </w:rPr>
            </w:pPr>
          </w:p>
        </w:tc>
      </w:tr>
      <w:tr w:rsidR="003A1FC3" w14:paraId="410DCC4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916D9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25644A"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Paracetamol sol 1gr. 100 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3853F8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9E3E7C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08CA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17D3A" w14:textId="77777777" w:rsidR="003A1FC3" w:rsidRDefault="003A1FC3">
            <w:pPr>
              <w:rPr>
                <w:rFonts w:ascii="Arial" w:hAnsi="Arial" w:cs="Arial"/>
                <w:color w:val="000000"/>
                <w:sz w:val="14"/>
                <w:szCs w:val="14"/>
              </w:rPr>
            </w:pPr>
          </w:p>
        </w:tc>
      </w:tr>
      <w:tr w:rsidR="003A1FC3" w14:paraId="2878A21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6267B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3243A7"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Med. Acido Acetilsalicilico 100 mg. Tabletas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65A4BE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11E24B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39E3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9185D" w14:textId="77777777" w:rsidR="003A1FC3" w:rsidRDefault="003A1FC3">
            <w:pPr>
              <w:rPr>
                <w:rFonts w:ascii="Arial" w:hAnsi="Arial" w:cs="Arial"/>
                <w:color w:val="000000"/>
                <w:sz w:val="14"/>
                <w:szCs w:val="14"/>
              </w:rPr>
            </w:pPr>
          </w:p>
        </w:tc>
      </w:tr>
      <w:tr w:rsidR="003A1FC3" w14:paraId="44A2FB7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EE50C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9E8E27"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Med. Acido Acetilsalicilico 500 mg. Tabletas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0C06B8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0E9C92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7807E"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91DA3" w14:textId="77777777" w:rsidR="003A1FC3" w:rsidRDefault="003A1FC3">
            <w:pPr>
              <w:rPr>
                <w:rFonts w:ascii="Arial" w:hAnsi="Arial" w:cs="Arial"/>
                <w:color w:val="000000"/>
                <w:sz w:val="14"/>
                <w:szCs w:val="14"/>
              </w:rPr>
            </w:pPr>
          </w:p>
        </w:tc>
      </w:tr>
      <w:tr w:rsidR="003A1FC3" w14:paraId="391D2B5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94D00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FD7C4D"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 xml:space="preserve">Med. Oximetazolina Sol Spray Adulto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596750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815872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FDB8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5D8DB" w14:textId="77777777" w:rsidR="003A1FC3" w:rsidRDefault="003A1FC3">
            <w:pPr>
              <w:rPr>
                <w:rFonts w:ascii="Arial" w:hAnsi="Arial" w:cs="Arial"/>
                <w:color w:val="000000"/>
                <w:sz w:val="14"/>
                <w:szCs w:val="14"/>
              </w:rPr>
            </w:pPr>
          </w:p>
        </w:tc>
      </w:tr>
      <w:tr w:rsidR="003A1FC3" w14:paraId="24BE28A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14840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97E5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Captopril 25 mg. tabletas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A11D21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8B56C1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0568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3ED95" w14:textId="77777777" w:rsidR="003A1FC3" w:rsidRDefault="003A1FC3">
            <w:pPr>
              <w:rPr>
                <w:rFonts w:ascii="Arial" w:hAnsi="Arial" w:cs="Arial"/>
                <w:color w:val="000000"/>
                <w:sz w:val="14"/>
                <w:szCs w:val="14"/>
              </w:rPr>
            </w:pPr>
          </w:p>
        </w:tc>
      </w:tr>
      <w:tr w:rsidR="003A1FC3" w14:paraId="0CF2461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293E2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84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F41D7DF"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Cloranfenicol Gts. (No refrigeración)</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C037C5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CC54EC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CCF5C"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BE1CE" w14:textId="77777777" w:rsidR="003A1FC3" w:rsidRDefault="003A1FC3">
            <w:pPr>
              <w:rPr>
                <w:rFonts w:ascii="Arial" w:hAnsi="Arial" w:cs="Arial"/>
                <w:color w:val="000000"/>
                <w:sz w:val="14"/>
                <w:szCs w:val="14"/>
              </w:rPr>
            </w:pPr>
          </w:p>
        </w:tc>
      </w:tr>
      <w:tr w:rsidR="003A1FC3" w14:paraId="17C2496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77F1A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57E022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Diclofenaco tabletas 100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E24BF3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2C8C4A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BFC93"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57410" w14:textId="77777777" w:rsidR="003A1FC3" w:rsidRDefault="003A1FC3">
            <w:pPr>
              <w:rPr>
                <w:rFonts w:ascii="Arial" w:hAnsi="Arial" w:cs="Arial"/>
                <w:color w:val="000000"/>
                <w:sz w:val="14"/>
                <w:szCs w:val="14"/>
              </w:rPr>
            </w:pPr>
          </w:p>
        </w:tc>
      </w:tr>
      <w:tr w:rsidR="003A1FC3" w14:paraId="3CB4780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87BC9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5B5043"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Med. Dinitrato de Isosorbida 5 mg.Tbs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F22FEE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C9967E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3615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ABD80" w14:textId="77777777" w:rsidR="003A1FC3" w:rsidRDefault="003A1FC3">
            <w:pPr>
              <w:rPr>
                <w:rFonts w:ascii="Arial" w:hAnsi="Arial" w:cs="Arial"/>
                <w:color w:val="000000"/>
                <w:sz w:val="14"/>
                <w:szCs w:val="14"/>
              </w:rPr>
            </w:pPr>
          </w:p>
        </w:tc>
      </w:tr>
      <w:tr w:rsidR="003A1FC3" w14:paraId="3D67E80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6D2B3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1FADD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Rasecadotrilo Tabletas 100 mg</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75C778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1635EB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6AF42"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E6A12" w14:textId="77777777" w:rsidR="003A1FC3" w:rsidRDefault="003A1FC3">
            <w:pPr>
              <w:rPr>
                <w:rFonts w:ascii="Arial" w:hAnsi="Arial" w:cs="Arial"/>
                <w:color w:val="000000"/>
                <w:sz w:val="14"/>
                <w:szCs w:val="14"/>
              </w:rPr>
            </w:pPr>
          </w:p>
        </w:tc>
      </w:tr>
      <w:tr w:rsidR="003A1FC3" w14:paraId="1A15317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3CB32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B0AC0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Paracetamol 500 mg. tbs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1C3E3A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30255F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8B0B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FF0C9" w14:textId="77777777" w:rsidR="003A1FC3" w:rsidRDefault="003A1FC3">
            <w:pPr>
              <w:rPr>
                <w:rFonts w:ascii="Arial" w:hAnsi="Arial" w:cs="Arial"/>
                <w:color w:val="000000"/>
                <w:sz w:val="14"/>
                <w:szCs w:val="14"/>
              </w:rPr>
            </w:pPr>
          </w:p>
        </w:tc>
      </w:tr>
      <w:tr w:rsidR="003A1FC3" w14:paraId="6753199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17E2B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89</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1619F0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 xml:space="preserve">Med. Paracetamol gotas </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91EEF3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2CBEDB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C66E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5177E" w14:textId="77777777" w:rsidR="003A1FC3" w:rsidRDefault="003A1FC3">
            <w:pPr>
              <w:rPr>
                <w:rFonts w:ascii="Arial" w:hAnsi="Arial" w:cs="Arial"/>
                <w:color w:val="000000"/>
                <w:sz w:val="14"/>
                <w:szCs w:val="14"/>
              </w:rPr>
            </w:pPr>
          </w:p>
        </w:tc>
      </w:tr>
      <w:tr w:rsidR="003A1FC3" w14:paraId="2F9BA7C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0A518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8E6C2C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Med. Salbutamol susp. Aerosol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7CADCD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C87769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CEE6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18DD9" w14:textId="77777777" w:rsidR="003A1FC3" w:rsidRDefault="003A1FC3">
            <w:pPr>
              <w:rPr>
                <w:rFonts w:ascii="Arial" w:hAnsi="Arial" w:cs="Arial"/>
                <w:color w:val="000000"/>
                <w:sz w:val="14"/>
                <w:szCs w:val="14"/>
              </w:rPr>
            </w:pPr>
          </w:p>
        </w:tc>
      </w:tr>
      <w:tr w:rsidR="003A1FC3" w14:paraId="2A47DC0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80775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6F8D6A"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Med. Ponti Gts.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A90ED8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14F641E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BAC56"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F4285" w14:textId="77777777" w:rsidR="003A1FC3" w:rsidRDefault="003A1FC3">
            <w:pPr>
              <w:rPr>
                <w:rFonts w:ascii="Arial" w:hAnsi="Arial" w:cs="Arial"/>
                <w:color w:val="000000"/>
                <w:sz w:val="14"/>
                <w:szCs w:val="14"/>
              </w:rPr>
            </w:pPr>
          </w:p>
        </w:tc>
      </w:tr>
      <w:tr w:rsidR="003A1FC3" w14:paraId="1ADD7D2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CFFD9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403A8F"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Sol. Dx al 10%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2135C5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BCA27A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03EC2"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47371" w14:textId="77777777" w:rsidR="003A1FC3" w:rsidRDefault="003A1FC3">
            <w:pPr>
              <w:rPr>
                <w:rFonts w:ascii="Arial" w:hAnsi="Arial" w:cs="Arial"/>
                <w:color w:val="000000"/>
                <w:sz w:val="14"/>
                <w:szCs w:val="14"/>
              </w:rPr>
            </w:pPr>
          </w:p>
        </w:tc>
      </w:tr>
      <w:tr w:rsidR="003A1FC3" w14:paraId="1635786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74FD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E723A"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Sol. Dx al 5% 1000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550D85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240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989319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0447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FAEE6" w14:textId="77777777" w:rsidR="003A1FC3" w:rsidRDefault="003A1FC3">
            <w:pPr>
              <w:rPr>
                <w:rFonts w:ascii="Arial" w:hAnsi="Arial" w:cs="Arial"/>
                <w:color w:val="000000"/>
                <w:sz w:val="14"/>
                <w:szCs w:val="14"/>
              </w:rPr>
            </w:pPr>
          </w:p>
        </w:tc>
      </w:tr>
      <w:tr w:rsidR="003A1FC3" w14:paraId="6C5D5B1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59193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29B20B"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Dx al 5% 250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7A0200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360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4F9395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A343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23239" w14:textId="77777777" w:rsidR="003A1FC3" w:rsidRDefault="003A1FC3">
            <w:pPr>
              <w:rPr>
                <w:rFonts w:ascii="Arial" w:hAnsi="Arial" w:cs="Arial"/>
                <w:color w:val="000000"/>
                <w:sz w:val="14"/>
                <w:szCs w:val="14"/>
              </w:rPr>
            </w:pPr>
          </w:p>
        </w:tc>
      </w:tr>
      <w:tr w:rsidR="003A1FC3" w14:paraId="74A175A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7B9B6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04B860"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Dx al 5%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4121F01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240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E03E16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AA707"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66806" w14:textId="77777777" w:rsidR="003A1FC3" w:rsidRDefault="003A1FC3">
            <w:pPr>
              <w:rPr>
                <w:rFonts w:ascii="Arial" w:hAnsi="Arial" w:cs="Arial"/>
                <w:color w:val="000000"/>
                <w:sz w:val="14"/>
                <w:szCs w:val="14"/>
              </w:rPr>
            </w:pPr>
          </w:p>
        </w:tc>
      </w:tr>
      <w:tr w:rsidR="003A1FC3" w14:paraId="0CB07CE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2BB92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6BB2AA"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Fisiológica 100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FB1E9F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7698A2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53FA6"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7A277" w14:textId="77777777" w:rsidR="003A1FC3" w:rsidRDefault="003A1FC3">
            <w:pPr>
              <w:rPr>
                <w:rFonts w:ascii="Arial" w:hAnsi="Arial" w:cs="Arial"/>
                <w:color w:val="000000"/>
                <w:sz w:val="14"/>
                <w:szCs w:val="14"/>
              </w:rPr>
            </w:pPr>
          </w:p>
        </w:tc>
      </w:tr>
      <w:tr w:rsidR="003A1FC3" w14:paraId="50652CB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B59E2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8173B7"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Fisiológica 1000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C41381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D122AC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F7B91"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445C3" w14:textId="77777777" w:rsidR="003A1FC3" w:rsidRDefault="003A1FC3">
            <w:pPr>
              <w:rPr>
                <w:rFonts w:ascii="Arial" w:hAnsi="Arial" w:cs="Arial"/>
                <w:color w:val="000000"/>
                <w:sz w:val="14"/>
                <w:szCs w:val="14"/>
              </w:rPr>
            </w:pPr>
          </w:p>
        </w:tc>
      </w:tr>
      <w:tr w:rsidR="003A1FC3" w14:paraId="57A7886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726C3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AF134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Fisiológica 250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B82C68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3073D6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B64C5"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5B6EE" w14:textId="77777777" w:rsidR="003A1FC3" w:rsidRDefault="003A1FC3">
            <w:pPr>
              <w:rPr>
                <w:rFonts w:ascii="Arial" w:hAnsi="Arial" w:cs="Arial"/>
                <w:color w:val="000000"/>
                <w:sz w:val="14"/>
                <w:szCs w:val="14"/>
              </w:rPr>
            </w:pPr>
          </w:p>
        </w:tc>
      </w:tr>
      <w:tr w:rsidR="003A1FC3" w14:paraId="42F593A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27A26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8DB629"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Fisiológica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F9228F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539B50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3147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56FFA" w14:textId="77777777" w:rsidR="003A1FC3" w:rsidRDefault="003A1FC3">
            <w:pPr>
              <w:rPr>
                <w:rFonts w:ascii="Arial" w:hAnsi="Arial" w:cs="Arial"/>
                <w:color w:val="000000"/>
                <w:sz w:val="14"/>
                <w:szCs w:val="14"/>
              </w:rPr>
            </w:pPr>
          </w:p>
        </w:tc>
      </w:tr>
      <w:tr w:rsidR="003A1FC3" w14:paraId="5295D42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2D37B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C04CF6"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Gelafundin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B556A8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36</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6E3E1D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C6639"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A8679" w14:textId="77777777" w:rsidR="003A1FC3" w:rsidRDefault="003A1FC3">
            <w:pPr>
              <w:rPr>
                <w:rFonts w:ascii="Arial" w:hAnsi="Arial" w:cs="Arial"/>
                <w:color w:val="000000"/>
                <w:sz w:val="14"/>
                <w:szCs w:val="14"/>
              </w:rPr>
            </w:pPr>
          </w:p>
        </w:tc>
      </w:tr>
      <w:tr w:rsidR="003A1FC3" w14:paraId="0B35B4B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F7DFB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4E2E45"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Harman 1000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2A51EF2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45055B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5A101"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E7470" w14:textId="77777777" w:rsidR="003A1FC3" w:rsidRDefault="003A1FC3">
            <w:pPr>
              <w:rPr>
                <w:rFonts w:ascii="Arial" w:hAnsi="Arial" w:cs="Arial"/>
                <w:color w:val="000000"/>
                <w:sz w:val="14"/>
                <w:szCs w:val="14"/>
              </w:rPr>
            </w:pPr>
          </w:p>
        </w:tc>
      </w:tr>
      <w:tr w:rsidR="003A1FC3" w14:paraId="65D3A58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61D97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2E1A5E5"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Harman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75A603F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900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7CF37A1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FB054"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C569D" w14:textId="77777777" w:rsidR="003A1FC3" w:rsidRDefault="003A1FC3">
            <w:pPr>
              <w:rPr>
                <w:rFonts w:ascii="Arial" w:hAnsi="Arial" w:cs="Arial"/>
                <w:color w:val="000000"/>
                <w:sz w:val="14"/>
                <w:szCs w:val="14"/>
              </w:rPr>
            </w:pPr>
          </w:p>
        </w:tc>
      </w:tr>
      <w:tr w:rsidR="003A1FC3" w14:paraId="6AC67F7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829D8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E27B05"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Irrigación 500 ml frasco plastico</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F9638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0F0036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FCD0E"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A59DE" w14:textId="77777777" w:rsidR="003A1FC3" w:rsidRDefault="003A1FC3">
            <w:pPr>
              <w:rPr>
                <w:rFonts w:ascii="Arial" w:hAnsi="Arial" w:cs="Arial"/>
                <w:color w:val="000000"/>
                <w:sz w:val="14"/>
                <w:szCs w:val="14"/>
              </w:rPr>
            </w:pPr>
          </w:p>
        </w:tc>
      </w:tr>
      <w:tr w:rsidR="003A1FC3" w14:paraId="65C8371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13CF7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0BEC83"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Sol. Hidroxido de Aluminio/Hidroxido de Magnesio/Dimeticona susp</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77D525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6DCC3A5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786BB"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88D7A" w14:textId="77777777" w:rsidR="003A1FC3" w:rsidRDefault="003A1FC3">
            <w:pPr>
              <w:rPr>
                <w:rFonts w:ascii="Arial" w:hAnsi="Arial" w:cs="Arial"/>
                <w:color w:val="000000"/>
                <w:sz w:val="14"/>
                <w:szCs w:val="14"/>
              </w:rPr>
            </w:pPr>
          </w:p>
        </w:tc>
      </w:tr>
      <w:tr w:rsidR="003A1FC3" w14:paraId="248D66C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F763C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B6FA8"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Adenosina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6B759D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25</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32FF91A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4BFF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534F5" w14:textId="77777777" w:rsidR="003A1FC3" w:rsidRDefault="003A1FC3">
            <w:pPr>
              <w:rPr>
                <w:rFonts w:ascii="Arial" w:hAnsi="Arial" w:cs="Arial"/>
                <w:color w:val="000000"/>
                <w:sz w:val="14"/>
                <w:szCs w:val="14"/>
              </w:rPr>
            </w:pPr>
          </w:p>
        </w:tc>
      </w:tr>
      <w:tr w:rsidR="003A1FC3" w14:paraId="65166D9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ABEC7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9AFF05"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Buprenorfina caja con 6</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2365DB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4AB571A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69E9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DD44E" w14:textId="77777777" w:rsidR="003A1FC3" w:rsidRDefault="003A1FC3">
            <w:pPr>
              <w:rPr>
                <w:rFonts w:ascii="Arial" w:hAnsi="Arial" w:cs="Arial"/>
                <w:color w:val="000000"/>
                <w:sz w:val="14"/>
                <w:szCs w:val="14"/>
              </w:rPr>
            </w:pPr>
          </w:p>
        </w:tc>
      </w:tr>
      <w:tr w:rsidR="003A1FC3" w14:paraId="5DD334C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76BE4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6E78C4"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Dexmedetomidina 200ug/2ml. Caja con 5</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1F1BE24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BC4870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BD03D"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06157" w14:textId="77777777" w:rsidR="003A1FC3" w:rsidRDefault="003A1FC3">
            <w:pPr>
              <w:rPr>
                <w:rFonts w:ascii="Arial" w:hAnsi="Arial" w:cs="Arial"/>
                <w:color w:val="000000"/>
                <w:sz w:val="14"/>
                <w:szCs w:val="14"/>
              </w:rPr>
            </w:pPr>
          </w:p>
        </w:tc>
      </w:tr>
      <w:tr w:rsidR="003A1FC3" w14:paraId="23DD12E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9B840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2548C1"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Ondansetrón 4 mg./2ml. Caja con 3</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3064D4C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2743A6C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18A3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F3D3C" w14:textId="77777777" w:rsidR="003A1FC3" w:rsidRDefault="003A1FC3">
            <w:pPr>
              <w:rPr>
                <w:rFonts w:ascii="Arial" w:hAnsi="Arial" w:cs="Arial"/>
                <w:color w:val="000000"/>
                <w:sz w:val="14"/>
                <w:szCs w:val="14"/>
              </w:rPr>
            </w:pPr>
          </w:p>
        </w:tc>
      </w:tr>
      <w:tr w:rsidR="003A1FC3" w14:paraId="01594CC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2B9F5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109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C512C" w14:textId="77777777" w:rsidR="003A1FC3" w:rsidRPr="00530801" w:rsidRDefault="00000000">
            <w:pPr>
              <w:textAlignment w:val="bottom"/>
              <w:rPr>
                <w:rFonts w:ascii="Arial" w:hAnsi="Arial" w:cs="Arial"/>
                <w:color w:val="000000"/>
                <w:sz w:val="14"/>
                <w:szCs w:val="14"/>
              </w:rPr>
            </w:pPr>
            <w:r w:rsidRPr="00530801">
              <w:rPr>
                <w:rFonts w:ascii="Arial" w:eastAsia="SimSun" w:hAnsi="Arial" w:cs="Arial"/>
                <w:color w:val="000000"/>
                <w:sz w:val="14"/>
                <w:szCs w:val="14"/>
                <w:lang w:val="en-US" w:eastAsia="zh-CN" w:bidi="ar"/>
              </w:rPr>
              <w:t>Amp. Budesonida 0.250 mg/ml caja con 5 pzas</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0113085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300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2338EC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84ED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57369" w14:textId="77777777" w:rsidR="003A1FC3" w:rsidRDefault="003A1FC3">
            <w:pPr>
              <w:rPr>
                <w:rFonts w:ascii="Arial" w:hAnsi="Arial" w:cs="Arial"/>
                <w:color w:val="000000"/>
                <w:sz w:val="14"/>
                <w:szCs w:val="14"/>
              </w:rPr>
            </w:pPr>
          </w:p>
        </w:tc>
      </w:tr>
      <w:tr w:rsidR="003A1FC3" w14:paraId="04DD622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E41D2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3F425A"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Amp. Fosfanema</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58E14C3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50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5634B0F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4EFC8"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FAA84" w14:textId="77777777" w:rsidR="003A1FC3" w:rsidRDefault="003A1FC3">
            <w:pPr>
              <w:rPr>
                <w:rFonts w:ascii="Arial" w:hAnsi="Arial" w:cs="Arial"/>
                <w:color w:val="000000"/>
                <w:sz w:val="14"/>
                <w:szCs w:val="14"/>
              </w:rPr>
            </w:pPr>
          </w:p>
        </w:tc>
      </w:tr>
      <w:tr w:rsidR="003A1FC3" w14:paraId="070C314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0AF74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CACAB" w14:textId="77777777" w:rsidR="003A1FC3" w:rsidRPr="00530801" w:rsidRDefault="00000000">
            <w:pPr>
              <w:textAlignment w:val="bottom"/>
              <w:rPr>
                <w:rFonts w:ascii="Arial" w:eastAsia="Malgun Gothic" w:hAnsi="Arial" w:cs="Arial"/>
                <w:color w:val="000000"/>
                <w:sz w:val="14"/>
                <w:szCs w:val="14"/>
              </w:rPr>
            </w:pPr>
            <w:r w:rsidRPr="00530801">
              <w:rPr>
                <w:rFonts w:ascii="Arial" w:eastAsia="Malgun Gothic" w:hAnsi="Arial" w:cs="Arial"/>
                <w:color w:val="000000"/>
                <w:sz w:val="14"/>
                <w:szCs w:val="14"/>
                <w:lang w:val="en-US" w:eastAsia="zh-CN" w:bidi="ar"/>
              </w:rPr>
              <w:t>Sol Fisiologica 50 ml</w:t>
            </w:r>
          </w:p>
        </w:tc>
        <w:tc>
          <w:tcPr>
            <w:tcW w:w="1029" w:type="dxa"/>
            <w:tcBorders>
              <w:top w:val="single" w:sz="4" w:space="0" w:color="000000"/>
              <w:left w:val="nil"/>
              <w:bottom w:val="single" w:sz="4" w:space="0" w:color="000000"/>
              <w:right w:val="single" w:sz="4" w:space="0" w:color="000000"/>
            </w:tcBorders>
            <w:shd w:val="clear" w:color="auto" w:fill="auto"/>
            <w:noWrap/>
            <w:vAlign w:val="bottom"/>
          </w:tcPr>
          <w:p w14:paraId="6038E21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600</w:t>
            </w:r>
          </w:p>
        </w:tc>
        <w:tc>
          <w:tcPr>
            <w:tcW w:w="911" w:type="dxa"/>
            <w:tcBorders>
              <w:top w:val="single" w:sz="4" w:space="0" w:color="000000"/>
              <w:left w:val="single" w:sz="4" w:space="0" w:color="000000"/>
              <w:bottom w:val="single" w:sz="4" w:space="0" w:color="000000"/>
              <w:right w:val="nil"/>
            </w:tcBorders>
            <w:shd w:val="clear" w:color="auto" w:fill="auto"/>
            <w:noWrap/>
            <w:vAlign w:val="bottom"/>
          </w:tcPr>
          <w:p w14:paraId="0146F25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AAC00"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533AD" w14:textId="77777777" w:rsidR="003A1FC3" w:rsidRDefault="003A1FC3">
            <w:pPr>
              <w:rPr>
                <w:rFonts w:ascii="Arial" w:hAnsi="Arial" w:cs="Arial"/>
                <w:color w:val="000000"/>
                <w:sz w:val="14"/>
                <w:szCs w:val="14"/>
              </w:rPr>
            </w:pPr>
          </w:p>
        </w:tc>
      </w:tr>
      <w:tr w:rsidR="003A1FC3" w14:paraId="0F33B6CA" w14:textId="77777777">
        <w:trPr>
          <w:trHeight w:val="300"/>
        </w:trPr>
        <w:tc>
          <w:tcPr>
            <w:tcW w:w="6955" w:type="dxa"/>
            <w:gridSpan w:val="4"/>
            <w:tcBorders>
              <w:top w:val="single" w:sz="4" w:space="0" w:color="000000"/>
              <w:left w:val="single" w:sz="4" w:space="0" w:color="000000"/>
              <w:bottom w:val="single" w:sz="4" w:space="0" w:color="000000"/>
              <w:right w:val="nil"/>
            </w:tcBorders>
            <w:shd w:val="clear" w:color="auto" w:fill="auto"/>
            <w:noWrap/>
            <w:vAlign w:val="bottom"/>
          </w:tcPr>
          <w:p w14:paraId="79CA4BAF" w14:textId="77777777" w:rsidR="003A1FC3" w:rsidRPr="00530801" w:rsidRDefault="003A1FC3">
            <w:pPr>
              <w:jc w:val="center"/>
              <w:textAlignment w:val="bottom"/>
              <w:rPr>
                <w:rFonts w:ascii="Arial" w:eastAsia="SimSun" w:hAnsi="Arial" w:cs="Arial"/>
                <w:color w:val="000000"/>
                <w:sz w:val="14"/>
                <w:szCs w:val="14"/>
                <w:lang w:val="en-US" w:eastAsia="zh-CN" w:bidi="ar"/>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6828E" w14:textId="77777777" w:rsidR="003A1FC3" w:rsidRDefault="00000000">
            <w:pPr>
              <w:rPr>
                <w:rFonts w:ascii="Arial" w:hAnsi="Arial" w:cs="Arial"/>
                <w:color w:val="000000"/>
                <w:sz w:val="14"/>
                <w:szCs w:val="14"/>
              </w:rPr>
            </w:pPr>
            <w:r>
              <w:rPr>
                <w:rFonts w:ascii="Arial" w:hAnsi="Arial" w:cs="Arial"/>
                <w:color w:val="000000"/>
                <w:sz w:val="14"/>
                <w:szCs w:val="14"/>
              </w:rPr>
              <w:t xml:space="preserve">TOTAL </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B5B20" w14:textId="77777777" w:rsidR="003A1FC3" w:rsidRDefault="003A1FC3">
            <w:pPr>
              <w:rPr>
                <w:rFonts w:ascii="Arial" w:hAnsi="Arial" w:cs="Arial"/>
                <w:color w:val="000000"/>
                <w:sz w:val="14"/>
                <w:szCs w:val="14"/>
              </w:rPr>
            </w:pPr>
          </w:p>
        </w:tc>
      </w:tr>
    </w:tbl>
    <w:p w14:paraId="4DF826E5" w14:textId="77777777" w:rsidR="003A1FC3" w:rsidRDefault="003A1FC3"/>
    <w:tbl>
      <w:tblPr>
        <w:tblW w:w="9819" w:type="dxa"/>
        <w:tblInd w:w="93" w:type="dxa"/>
        <w:tblLayout w:type="fixed"/>
        <w:tblLook w:val="04A0" w:firstRow="1" w:lastRow="0" w:firstColumn="1" w:lastColumn="0" w:noHBand="0" w:noVBand="1"/>
      </w:tblPr>
      <w:tblGrid>
        <w:gridCol w:w="817"/>
        <w:gridCol w:w="4198"/>
        <w:gridCol w:w="954"/>
        <w:gridCol w:w="986"/>
        <w:gridCol w:w="1548"/>
        <w:gridCol w:w="1316"/>
      </w:tblGrid>
      <w:tr w:rsidR="003A1FC3" w14:paraId="0D05854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F8EBEB" w14:textId="77777777" w:rsidR="003A1FC3" w:rsidRDefault="003A1FC3">
            <w:pPr>
              <w:jc w:val="center"/>
              <w:textAlignment w:val="bottom"/>
              <w:rPr>
                <w:rFonts w:ascii="Arial" w:eastAsia="SimSun" w:hAnsi="Arial" w:cs="Arial"/>
                <w:color w:val="000000"/>
                <w:sz w:val="14"/>
                <w:szCs w:val="14"/>
                <w:lang w:val="en-US" w:eastAsia="zh-CN" w:bidi="ar"/>
              </w:rPr>
            </w:pPr>
          </w:p>
        </w:tc>
        <w:tc>
          <w:tcPr>
            <w:tcW w:w="7686"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7F7036" w14:textId="77777777" w:rsidR="003A1FC3" w:rsidRDefault="00000000">
            <w:pPr>
              <w:jc w:val="center"/>
              <w:rPr>
                <w:rFonts w:ascii="Arial" w:hAnsi="Arial" w:cs="Arial"/>
                <w:color w:val="000000"/>
                <w:sz w:val="14"/>
                <w:szCs w:val="14"/>
              </w:rPr>
            </w:pPr>
            <w:r>
              <w:rPr>
                <w:rFonts w:ascii="Arial" w:eastAsia="Malgun Gothic" w:hAnsi="Arial" w:cs="Arial"/>
                <w:b/>
                <w:bCs/>
                <w:color w:val="000000"/>
                <w:lang w:eastAsia="zh-CN" w:bidi="ar"/>
              </w:rPr>
              <w:t>MATERIAL DE CURACION</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0994B" w14:textId="77777777" w:rsidR="003A1FC3" w:rsidRDefault="003A1FC3">
            <w:pPr>
              <w:rPr>
                <w:rFonts w:ascii="Arial" w:hAnsi="Arial" w:cs="Arial"/>
                <w:color w:val="000000"/>
                <w:sz w:val="14"/>
                <w:szCs w:val="14"/>
              </w:rPr>
            </w:pPr>
          </w:p>
        </w:tc>
      </w:tr>
      <w:tr w:rsidR="003A1FC3" w14:paraId="6162CF7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D69CA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44A4C8"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Furacin Crema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7727EF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70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E7EDDA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ACB94" w14:textId="77777777" w:rsidR="003A1FC3" w:rsidRDefault="003A1FC3">
            <w:pPr>
              <w:rPr>
                <w:rFonts w:ascii="Arial"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0BA2B" w14:textId="77777777" w:rsidR="003A1FC3" w:rsidRDefault="003A1FC3">
            <w:pPr>
              <w:rPr>
                <w:rFonts w:ascii="Arial" w:hAnsi="Arial" w:cs="Arial"/>
                <w:color w:val="000000"/>
                <w:sz w:val="14"/>
                <w:szCs w:val="14"/>
              </w:rPr>
            </w:pPr>
          </w:p>
        </w:tc>
      </w:tr>
      <w:tr w:rsidR="003A1FC3" w14:paraId="25F0717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D41B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58F32F8"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Agua Oxigenada Fco. 500ml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1A328F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B68440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6C3BE"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02BE3" w14:textId="77777777" w:rsidR="003A1FC3" w:rsidRDefault="003A1FC3">
            <w:pPr>
              <w:rPr>
                <w:rFonts w:ascii="Arial" w:eastAsia="Malgun Gothic" w:hAnsi="Arial" w:cs="Arial"/>
                <w:color w:val="000000"/>
                <w:sz w:val="14"/>
                <w:szCs w:val="14"/>
              </w:rPr>
            </w:pPr>
          </w:p>
        </w:tc>
      </w:tr>
      <w:tr w:rsidR="003A1FC3" w14:paraId="7EA8CCF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3DBF7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FE62A6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Aguja # 18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BF51E1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590111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BF2F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60C76" w14:textId="77777777" w:rsidR="003A1FC3" w:rsidRDefault="003A1FC3">
            <w:pPr>
              <w:rPr>
                <w:rFonts w:ascii="Arial" w:eastAsia="Malgun Gothic" w:hAnsi="Arial" w:cs="Arial"/>
                <w:color w:val="000000"/>
                <w:sz w:val="14"/>
                <w:szCs w:val="14"/>
              </w:rPr>
            </w:pPr>
          </w:p>
        </w:tc>
      </w:tr>
      <w:tr w:rsidR="003A1FC3" w14:paraId="09DBED9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CB8E6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823A0B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Aguja # 20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9D9AAB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E77936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E136E"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C5453" w14:textId="77777777" w:rsidR="003A1FC3" w:rsidRDefault="003A1FC3">
            <w:pPr>
              <w:rPr>
                <w:rFonts w:ascii="Arial" w:eastAsia="Malgun Gothic" w:hAnsi="Arial" w:cs="Arial"/>
                <w:color w:val="000000"/>
                <w:sz w:val="14"/>
                <w:szCs w:val="14"/>
              </w:rPr>
            </w:pPr>
          </w:p>
        </w:tc>
      </w:tr>
      <w:tr w:rsidR="003A1FC3" w14:paraId="617542F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37647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9153D0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Aguja # 23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ED3510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BD802F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7530A"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98A23" w14:textId="77777777" w:rsidR="003A1FC3" w:rsidRDefault="003A1FC3">
            <w:pPr>
              <w:rPr>
                <w:rFonts w:ascii="Arial" w:eastAsia="Malgun Gothic" w:hAnsi="Arial" w:cs="Arial"/>
                <w:color w:val="000000"/>
                <w:sz w:val="14"/>
                <w:szCs w:val="14"/>
              </w:rPr>
            </w:pPr>
          </w:p>
        </w:tc>
      </w:tr>
      <w:tr w:rsidR="003A1FC3" w14:paraId="617B747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961CC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BDAB01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Aguja # 27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FA3671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AB677F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4B7FD"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33169" w14:textId="77777777" w:rsidR="003A1FC3" w:rsidRDefault="003A1FC3">
            <w:pPr>
              <w:rPr>
                <w:rFonts w:ascii="Arial" w:eastAsia="Malgun Gothic" w:hAnsi="Arial" w:cs="Arial"/>
                <w:color w:val="000000"/>
                <w:sz w:val="14"/>
                <w:szCs w:val="14"/>
              </w:rPr>
            </w:pPr>
          </w:p>
        </w:tc>
      </w:tr>
      <w:tr w:rsidR="003A1FC3" w14:paraId="17DF732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EF11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BE3B14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Alcacide 1 litro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91409C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0C7876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28D80"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B56D8" w14:textId="77777777" w:rsidR="003A1FC3" w:rsidRDefault="003A1FC3">
            <w:pPr>
              <w:rPr>
                <w:rFonts w:ascii="Arial" w:eastAsia="Malgun Gothic" w:hAnsi="Arial" w:cs="Arial"/>
                <w:color w:val="000000"/>
                <w:sz w:val="14"/>
                <w:szCs w:val="14"/>
              </w:rPr>
            </w:pPr>
          </w:p>
        </w:tc>
      </w:tr>
      <w:tr w:rsidR="003A1FC3" w14:paraId="4955BB7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51CBC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119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04647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Algodón pqte 300mg</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E901AB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95D389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FEFF7"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58FAD" w14:textId="77777777" w:rsidR="003A1FC3" w:rsidRDefault="003A1FC3">
            <w:pPr>
              <w:rPr>
                <w:rFonts w:ascii="Arial" w:eastAsia="Malgun Gothic" w:hAnsi="Arial" w:cs="Arial"/>
                <w:color w:val="000000"/>
                <w:sz w:val="14"/>
                <w:szCs w:val="14"/>
              </w:rPr>
            </w:pPr>
          </w:p>
        </w:tc>
      </w:tr>
      <w:tr w:rsidR="003A1FC3" w14:paraId="6A5EC65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06638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0524357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Algodón Torunda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922E0F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A1DC81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2CC9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F7E58" w14:textId="77777777" w:rsidR="003A1FC3" w:rsidRDefault="003A1FC3">
            <w:pPr>
              <w:rPr>
                <w:rFonts w:ascii="Arial" w:eastAsia="Malgun Gothic" w:hAnsi="Arial" w:cs="Arial"/>
                <w:color w:val="000000"/>
                <w:sz w:val="14"/>
                <w:szCs w:val="14"/>
              </w:rPr>
            </w:pPr>
          </w:p>
        </w:tc>
      </w:tr>
      <w:tr w:rsidR="003A1FC3" w14:paraId="72A0FE1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ECDA2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97A6B2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Bata Desechable para paciente</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86E891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38E3F3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B6D6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1EFFF" w14:textId="77777777" w:rsidR="003A1FC3" w:rsidRDefault="003A1FC3">
            <w:pPr>
              <w:rPr>
                <w:rFonts w:ascii="Arial" w:eastAsia="Malgun Gothic" w:hAnsi="Arial" w:cs="Arial"/>
                <w:color w:val="000000"/>
                <w:sz w:val="14"/>
                <w:szCs w:val="14"/>
              </w:rPr>
            </w:pPr>
          </w:p>
        </w:tc>
      </w:tr>
      <w:tr w:rsidR="003A1FC3" w14:paraId="03A20B5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40033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3C8D0A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Bidón de alcohol 20 lts 70%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9F9E89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35DCD9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bidón</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4EBAE"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2332D" w14:textId="77777777" w:rsidR="003A1FC3" w:rsidRDefault="003A1FC3">
            <w:pPr>
              <w:rPr>
                <w:rFonts w:ascii="Arial" w:eastAsia="Malgun Gothic" w:hAnsi="Arial" w:cs="Arial"/>
                <w:color w:val="000000"/>
                <w:sz w:val="14"/>
                <w:szCs w:val="14"/>
              </w:rPr>
            </w:pPr>
          </w:p>
        </w:tc>
      </w:tr>
      <w:tr w:rsidR="003A1FC3" w14:paraId="45F49BA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99886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F11DC88"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cadaverica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B4651C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3BD242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1B21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A950B" w14:textId="77777777" w:rsidR="003A1FC3" w:rsidRDefault="003A1FC3">
            <w:pPr>
              <w:rPr>
                <w:rFonts w:ascii="Arial" w:eastAsia="Malgun Gothic" w:hAnsi="Arial" w:cs="Arial"/>
                <w:color w:val="000000"/>
                <w:sz w:val="14"/>
                <w:szCs w:val="14"/>
              </w:rPr>
            </w:pPr>
          </w:p>
        </w:tc>
      </w:tr>
      <w:tr w:rsidR="003A1FC3" w14:paraId="0A6CAD3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04AC5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54487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para esterilizar 7.5/23/4cm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66BF1C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627AAF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5FA93"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AD290" w14:textId="77777777" w:rsidR="003A1FC3" w:rsidRDefault="003A1FC3">
            <w:pPr>
              <w:rPr>
                <w:rFonts w:ascii="Arial" w:eastAsia="Malgun Gothic" w:hAnsi="Arial" w:cs="Arial"/>
                <w:color w:val="000000"/>
                <w:sz w:val="14"/>
                <w:szCs w:val="14"/>
              </w:rPr>
            </w:pPr>
          </w:p>
        </w:tc>
      </w:tr>
      <w:tr w:rsidR="003A1FC3" w14:paraId="453EB2D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3DD4B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168A7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para esterilizar grande 12/26/4cm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4CA8EC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9D383A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EECC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E1D82" w14:textId="77777777" w:rsidR="003A1FC3" w:rsidRDefault="003A1FC3">
            <w:pPr>
              <w:rPr>
                <w:rFonts w:ascii="Arial" w:eastAsia="Malgun Gothic" w:hAnsi="Arial" w:cs="Arial"/>
                <w:color w:val="000000"/>
                <w:sz w:val="14"/>
                <w:szCs w:val="14"/>
              </w:rPr>
            </w:pPr>
          </w:p>
        </w:tc>
      </w:tr>
      <w:tr w:rsidR="003A1FC3" w14:paraId="01CAE32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5F6E7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51DCA5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para esterilizar mediana 11/18/4 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2E714F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61B05A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539BA"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46ECA" w14:textId="77777777" w:rsidR="003A1FC3" w:rsidRDefault="003A1FC3">
            <w:pPr>
              <w:rPr>
                <w:rFonts w:ascii="Arial" w:eastAsia="Malgun Gothic" w:hAnsi="Arial" w:cs="Arial"/>
                <w:color w:val="000000"/>
                <w:sz w:val="14"/>
                <w:szCs w:val="14"/>
              </w:rPr>
            </w:pPr>
          </w:p>
        </w:tc>
      </w:tr>
      <w:tr w:rsidR="003A1FC3" w14:paraId="7EA08FB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79D3C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BDFCA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Recolectora de Orina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692FD4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700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00B0F0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CDDB4"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231E3" w14:textId="77777777" w:rsidR="003A1FC3" w:rsidRDefault="003A1FC3">
            <w:pPr>
              <w:rPr>
                <w:rFonts w:ascii="Arial" w:eastAsia="Malgun Gothic" w:hAnsi="Arial" w:cs="Arial"/>
                <w:color w:val="000000"/>
                <w:sz w:val="14"/>
                <w:szCs w:val="14"/>
              </w:rPr>
            </w:pPr>
          </w:p>
        </w:tc>
      </w:tr>
      <w:tr w:rsidR="003A1FC3" w14:paraId="046CEA1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B6D09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06D6B8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Roja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0C1F95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C86A73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AB11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8A8B4" w14:textId="77777777" w:rsidR="003A1FC3" w:rsidRDefault="003A1FC3">
            <w:pPr>
              <w:rPr>
                <w:rFonts w:ascii="Arial" w:eastAsia="Malgun Gothic" w:hAnsi="Arial" w:cs="Arial"/>
                <w:color w:val="000000"/>
                <w:sz w:val="14"/>
                <w:szCs w:val="14"/>
              </w:rPr>
            </w:pPr>
          </w:p>
        </w:tc>
      </w:tr>
      <w:tr w:rsidR="003A1FC3" w14:paraId="5B6B86E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5C5E7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129</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FA2238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Campo Esteril 40/70cm paquete individual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A3AA3E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6AE99E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3FE2D"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ADF76" w14:textId="77777777" w:rsidR="003A1FC3" w:rsidRDefault="003A1FC3">
            <w:pPr>
              <w:rPr>
                <w:rFonts w:ascii="Arial" w:eastAsia="Malgun Gothic" w:hAnsi="Arial" w:cs="Arial"/>
                <w:color w:val="000000"/>
                <w:sz w:val="14"/>
                <w:szCs w:val="14"/>
              </w:rPr>
            </w:pPr>
          </w:p>
        </w:tc>
      </w:tr>
      <w:tr w:rsidR="003A1FC3" w14:paraId="0BBAAD1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2378B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6DA65F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Yankawer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387512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94158D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A7DA2"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292E9" w14:textId="77777777" w:rsidR="003A1FC3" w:rsidRDefault="003A1FC3">
            <w:pPr>
              <w:rPr>
                <w:rFonts w:ascii="Arial" w:eastAsia="Malgun Gothic" w:hAnsi="Arial" w:cs="Arial"/>
                <w:color w:val="000000"/>
                <w:sz w:val="14"/>
                <w:szCs w:val="14"/>
              </w:rPr>
            </w:pPr>
          </w:p>
        </w:tc>
      </w:tr>
      <w:tr w:rsidR="003A1FC3" w14:paraId="4AAC1DE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8E366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C9BCF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de Guedel # 100mm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364699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E338F5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F9D8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B2D78" w14:textId="77777777" w:rsidR="003A1FC3" w:rsidRDefault="003A1FC3">
            <w:pPr>
              <w:rPr>
                <w:rFonts w:ascii="Arial" w:eastAsia="Malgun Gothic" w:hAnsi="Arial" w:cs="Arial"/>
                <w:color w:val="000000"/>
                <w:sz w:val="14"/>
                <w:szCs w:val="14"/>
              </w:rPr>
            </w:pPr>
          </w:p>
        </w:tc>
      </w:tr>
      <w:tr w:rsidR="003A1FC3" w14:paraId="2AE8C94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02E69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548B3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de Guedel # 70mm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06C9EF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21AF3C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6B39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49EB1" w14:textId="77777777" w:rsidR="003A1FC3" w:rsidRDefault="003A1FC3">
            <w:pPr>
              <w:rPr>
                <w:rFonts w:ascii="Arial" w:eastAsia="Malgun Gothic" w:hAnsi="Arial" w:cs="Arial"/>
                <w:color w:val="000000"/>
                <w:sz w:val="14"/>
                <w:szCs w:val="14"/>
              </w:rPr>
            </w:pPr>
          </w:p>
        </w:tc>
      </w:tr>
      <w:tr w:rsidR="003A1FC3" w14:paraId="79F8676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7EDF5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4A128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de Guedel # 90mm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1B662D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CF9E39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CD9E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06465" w14:textId="77777777" w:rsidR="003A1FC3" w:rsidRDefault="003A1FC3">
            <w:pPr>
              <w:rPr>
                <w:rFonts w:ascii="Arial" w:eastAsia="Malgun Gothic" w:hAnsi="Arial" w:cs="Arial"/>
                <w:color w:val="000000"/>
                <w:sz w:val="14"/>
                <w:szCs w:val="14"/>
              </w:rPr>
            </w:pPr>
          </w:p>
        </w:tc>
      </w:tr>
      <w:tr w:rsidR="003A1FC3" w14:paraId="3E3C090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A2FBA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9C586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Endotraqueal 4.5 s/globo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4F77BF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55BC72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46994"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32C02" w14:textId="77777777" w:rsidR="003A1FC3" w:rsidRDefault="003A1FC3">
            <w:pPr>
              <w:rPr>
                <w:rFonts w:ascii="Arial" w:eastAsia="Malgun Gothic" w:hAnsi="Arial" w:cs="Arial"/>
                <w:color w:val="000000"/>
                <w:sz w:val="14"/>
                <w:szCs w:val="14"/>
              </w:rPr>
            </w:pPr>
          </w:p>
        </w:tc>
      </w:tr>
      <w:tr w:rsidR="003A1FC3" w14:paraId="65B81F2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32B27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F4B10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Endotraqueal 8.0 c/globo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D375B4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FB5FD3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1524D"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F038E" w14:textId="77777777" w:rsidR="003A1FC3" w:rsidRDefault="003A1FC3">
            <w:pPr>
              <w:rPr>
                <w:rFonts w:ascii="Arial" w:eastAsia="Malgun Gothic" w:hAnsi="Arial" w:cs="Arial"/>
                <w:color w:val="000000"/>
                <w:sz w:val="14"/>
                <w:szCs w:val="14"/>
              </w:rPr>
            </w:pPr>
          </w:p>
        </w:tc>
      </w:tr>
      <w:tr w:rsidR="003A1FC3" w14:paraId="6753CE4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90CAD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C2EE4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Endotraqueal 8.5 c/globo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53CE96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CD2B75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02A73"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926D6" w14:textId="77777777" w:rsidR="003A1FC3" w:rsidRDefault="003A1FC3">
            <w:pPr>
              <w:rPr>
                <w:rFonts w:ascii="Arial" w:eastAsia="Malgun Gothic" w:hAnsi="Arial" w:cs="Arial"/>
                <w:color w:val="000000"/>
                <w:sz w:val="14"/>
                <w:szCs w:val="14"/>
              </w:rPr>
            </w:pPr>
          </w:p>
        </w:tc>
      </w:tr>
      <w:tr w:rsidR="003A1FC3" w14:paraId="398E908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CB72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137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AC4D8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Endotraqueal 7.5 c/globo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228255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92E466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F297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7A555" w14:textId="77777777" w:rsidR="003A1FC3" w:rsidRDefault="003A1FC3">
            <w:pPr>
              <w:rPr>
                <w:rFonts w:ascii="Arial" w:eastAsia="Malgun Gothic" w:hAnsi="Arial" w:cs="Arial"/>
                <w:color w:val="000000"/>
                <w:sz w:val="14"/>
                <w:szCs w:val="14"/>
              </w:rPr>
            </w:pPr>
          </w:p>
        </w:tc>
      </w:tr>
      <w:tr w:rsidR="003A1FC3" w14:paraId="7A1DDCC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4CA05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AFA34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Duo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019040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ABBB9B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1488D"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9083D" w14:textId="77777777" w:rsidR="003A1FC3" w:rsidRDefault="003A1FC3">
            <w:pPr>
              <w:rPr>
                <w:rFonts w:ascii="Arial" w:eastAsia="Malgun Gothic" w:hAnsi="Arial" w:cs="Arial"/>
                <w:color w:val="000000"/>
                <w:sz w:val="14"/>
                <w:szCs w:val="14"/>
              </w:rPr>
            </w:pPr>
          </w:p>
        </w:tc>
      </w:tr>
      <w:tr w:rsidR="003A1FC3" w14:paraId="503C38D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ABCF9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139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47426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Trio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0CB108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946043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C0DB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7029E" w14:textId="77777777" w:rsidR="003A1FC3" w:rsidRDefault="003A1FC3">
            <w:pPr>
              <w:rPr>
                <w:rFonts w:ascii="Arial" w:eastAsia="Malgun Gothic" w:hAnsi="Arial" w:cs="Arial"/>
                <w:color w:val="000000"/>
                <w:sz w:val="14"/>
                <w:szCs w:val="14"/>
              </w:rPr>
            </w:pPr>
          </w:p>
        </w:tc>
      </w:tr>
      <w:tr w:rsidR="003A1FC3" w14:paraId="13AD72C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5DA15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0027B0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Toracico recto 12 Fr con marcado de profundidad</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A36131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786E32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5E0F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3E60E" w14:textId="77777777" w:rsidR="003A1FC3" w:rsidRDefault="003A1FC3">
            <w:pPr>
              <w:rPr>
                <w:rFonts w:ascii="Arial" w:eastAsia="Malgun Gothic" w:hAnsi="Arial" w:cs="Arial"/>
                <w:color w:val="000000"/>
                <w:sz w:val="14"/>
                <w:szCs w:val="14"/>
              </w:rPr>
            </w:pPr>
          </w:p>
        </w:tc>
      </w:tr>
      <w:tr w:rsidR="003A1FC3" w14:paraId="5B233E4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188E3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914929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Toracico 28 Fr con marcado de profundidad</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549B1E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73AF81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C1F8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39A4C" w14:textId="77777777" w:rsidR="003A1FC3" w:rsidRDefault="003A1FC3">
            <w:pPr>
              <w:rPr>
                <w:rFonts w:ascii="Arial" w:eastAsia="Malgun Gothic" w:hAnsi="Arial" w:cs="Arial"/>
                <w:color w:val="000000"/>
                <w:sz w:val="14"/>
                <w:szCs w:val="14"/>
              </w:rPr>
            </w:pPr>
          </w:p>
        </w:tc>
      </w:tr>
      <w:tr w:rsidR="003A1FC3" w14:paraId="5D2C0DC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1946E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27B6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Toracico 32 fr con marcado de profundidad</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60472E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3B833D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9ED51"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1FBF6" w14:textId="77777777" w:rsidR="003A1FC3" w:rsidRDefault="003A1FC3">
            <w:pPr>
              <w:rPr>
                <w:rFonts w:ascii="Arial" w:eastAsia="Malgun Gothic" w:hAnsi="Arial" w:cs="Arial"/>
                <w:color w:val="000000"/>
                <w:sz w:val="14"/>
                <w:szCs w:val="14"/>
              </w:rPr>
            </w:pPr>
          </w:p>
        </w:tc>
      </w:tr>
      <w:tr w:rsidR="003A1FC3" w14:paraId="7ABF810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190CB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09B3A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Toracico 36 fr con marcado de profundidad</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93CF7B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2F8D5B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CA9D2"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BC849" w14:textId="77777777" w:rsidR="003A1FC3" w:rsidRDefault="003A1FC3">
            <w:pPr>
              <w:rPr>
                <w:rFonts w:ascii="Arial" w:eastAsia="Malgun Gothic" w:hAnsi="Arial" w:cs="Arial"/>
                <w:color w:val="000000"/>
                <w:sz w:val="14"/>
                <w:szCs w:val="14"/>
              </w:rPr>
            </w:pPr>
          </w:p>
        </w:tc>
      </w:tr>
      <w:tr w:rsidR="003A1FC3" w14:paraId="256A5AF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C66BD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2335A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Cinta Cedaciva 1" con 12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galia</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protec</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3CD08E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BDB4E3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4C56A"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62BC7" w14:textId="77777777" w:rsidR="003A1FC3" w:rsidRDefault="003A1FC3">
            <w:pPr>
              <w:textAlignment w:val="center"/>
              <w:rPr>
                <w:rFonts w:ascii="Arial" w:eastAsia="Malgun Gothic" w:hAnsi="Arial" w:cs="Arial"/>
                <w:color w:val="000000"/>
                <w:sz w:val="14"/>
                <w:szCs w:val="14"/>
              </w:rPr>
            </w:pPr>
          </w:p>
        </w:tc>
      </w:tr>
      <w:tr w:rsidR="003A1FC3" w14:paraId="1D2E8B0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2FADE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2EAB3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Cinta Cedaciva 2" con 6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galia</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protec</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56C31F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2C6367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42342"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98560" w14:textId="77777777" w:rsidR="003A1FC3" w:rsidRDefault="003A1FC3">
            <w:pPr>
              <w:textAlignment w:val="center"/>
              <w:rPr>
                <w:rFonts w:ascii="Arial" w:eastAsia="Malgun Gothic" w:hAnsi="Arial" w:cs="Arial"/>
                <w:color w:val="000000"/>
                <w:sz w:val="14"/>
                <w:szCs w:val="14"/>
              </w:rPr>
            </w:pPr>
          </w:p>
        </w:tc>
      </w:tr>
      <w:tr w:rsidR="003A1FC3" w14:paraId="38CEB4E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97FBC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AA4087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Cinta Cedaciva 3" con 4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galia</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protec</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1E6B0E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A1C58D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822CB"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B89B4" w14:textId="77777777" w:rsidR="003A1FC3" w:rsidRDefault="003A1FC3">
            <w:pPr>
              <w:textAlignment w:val="center"/>
              <w:rPr>
                <w:rFonts w:ascii="Arial" w:eastAsia="Malgun Gothic" w:hAnsi="Arial" w:cs="Arial"/>
                <w:color w:val="000000"/>
                <w:sz w:val="14"/>
                <w:szCs w:val="14"/>
              </w:rPr>
            </w:pPr>
          </w:p>
        </w:tc>
      </w:tr>
      <w:tr w:rsidR="003A1FC3" w14:paraId="243BC3D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FFCFB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CD0CE1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Cinta Micropore 2" con 6</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17E1E5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E5EEA5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0D350"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77761" w14:textId="77777777" w:rsidR="003A1FC3" w:rsidRDefault="003A1FC3">
            <w:pPr>
              <w:rPr>
                <w:rFonts w:ascii="Arial" w:eastAsia="Malgun Gothic" w:hAnsi="Arial" w:cs="Arial"/>
                <w:color w:val="000000"/>
                <w:sz w:val="14"/>
                <w:szCs w:val="14"/>
              </w:rPr>
            </w:pPr>
          </w:p>
        </w:tc>
      </w:tr>
      <w:tr w:rsidR="003A1FC3" w14:paraId="3D78C24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D4F5C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E4E77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Cinta Testigo</w:t>
            </w:r>
            <w:r>
              <w:rPr>
                <w:rFonts w:ascii="Arial" w:eastAsia="Malgun Gothic" w:hAnsi="Arial" w:cs="Arial"/>
                <w:color w:val="000000"/>
                <w:sz w:val="14"/>
                <w:szCs w:val="14"/>
                <w:lang w:eastAsia="zh-CN" w:bidi="ar"/>
              </w:rPr>
              <w:t>, no ofertar marca biotec</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790D82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AC26AF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FB65E"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4060D" w14:textId="77777777" w:rsidR="003A1FC3" w:rsidRDefault="003A1FC3">
            <w:pPr>
              <w:textAlignment w:val="center"/>
              <w:rPr>
                <w:rFonts w:ascii="Arial" w:eastAsia="Malgun Gothic" w:hAnsi="Arial" w:cs="Arial"/>
                <w:b/>
                <w:bCs/>
                <w:color w:val="000000"/>
                <w:sz w:val="14"/>
                <w:szCs w:val="14"/>
              </w:rPr>
            </w:pPr>
          </w:p>
        </w:tc>
      </w:tr>
      <w:tr w:rsidR="003A1FC3" w14:paraId="5F32E1F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C2791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149</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BACF40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Collarin Blando Estandar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51B582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511002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F6595"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8CC4F" w14:textId="77777777" w:rsidR="003A1FC3" w:rsidRDefault="003A1FC3">
            <w:pPr>
              <w:rPr>
                <w:rFonts w:ascii="Arial" w:eastAsia="Malgun Gothic" w:hAnsi="Arial" w:cs="Arial"/>
                <w:color w:val="000000"/>
                <w:sz w:val="14"/>
                <w:szCs w:val="14"/>
              </w:rPr>
            </w:pPr>
          </w:p>
        </w:tc>
      </w:tr>
      <w:tr w:rsidR="003A1FC3" w14:paraId="10BCBAB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3B6D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5953F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Cono para Oido/ Otoscopio Especulo.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EF6A44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1700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7096CE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36801"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9CDE5" w14:textId="77777777" w:rsidR="003A1FC3" w:rsidRDefault="003A1FC3">
            <w:pPr>
              <w:rPr>
                <w:rFonts w:ascii="Arial" w:eastAsia="Malgun Gothic" w:hAnsi="Arial" w:cs="Arial"/>
                <w:color w:val="000000"/>
                <w:sz w:val="14"/>
                <w:szCs w:val="14"/>
              </w:rPr>
            </w:pPr>
          </w:p>
        </w:tc>
      </w:tr>
      <w:tr w:rsidR="003A1FC3" w14:paraId="09BF461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54918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E6053C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Cubrebocas reforzado con tres pliegues caja con 50</w:t>
            </w:r>
            <w:r>
              <w:rPr>
                <w:rFonts w:ascii="Arial" w:eastAsia="Malgun Gothic" w:hAnsi="Arial" w:cs="Arial"/>
                <w:color w:val="000000"/>
                <w:sz w:val="14"/>
                <w:szCs w:val="14"/>
                <w:lang w:eastAsia="zh-CN" w:bidi="ar"/>
              </w:rPr>
              <w:t>, no ofertar marca DL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07A70F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44CFA7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08FCD"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981A3" w14:textId="77777777" w:rsidR="003A1FC3" w:rsidRDefault="003A1FC3">
            <w:pPr>
              <w:textAlignment w:val="center"/>
              <w:rPr>
                <w:rFonts w:ascii="Arial" w:eastAsia="Malgun Gothic" w:hAnsi="Arial" w:cs="Arial"/>
                <w:color w:val="000000"/>
                <w:sz w:val="14"/>
                <w:szCs w:val="14"/>
              </w:rPr>
            </w:pPr>
          </w:p>
        </w:tc>
      </w:tr>
      <w:tr w:rsidR="003A1FC3" w14:paraId="058B1FA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F0040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D7FC3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Dermo cleen Concentrado3.5ltr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3F41BE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12</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6E051A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9457E"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BB3BD" w14:textId="77777777" w:rsidR="003A1FC3" w:rsidRDefault="003A1FC3">
            <w:pPr>
              <w:rPr>
                <w:rFonts w:ascii="Arial" w:eastAsia="Malgun Gothic" w:hAnsi="Arial" w:cs="Arial"/>
                <w:color w:val="000000"/>
                <w:sz w:val="14"/>
                <w:szCs w:val="14"/>
              </w:rPr>
            </w:pPr>
          </w:p>
        </w:tc>
      </w:tr>
      <w:tr w:rsidR="003A1FC3" w14:paraId="5008C62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49C97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AC1DF5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Dermodine Jabon</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AA2375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36</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C32E96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galon</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1604C"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826E4" w14:textId="77777777" w:rsidR="003A1FC3" w:rsidRDefault="003A1FC3">
            <w:pPr>
              <w:rPr>
                <w:rFonts w:ascii="Arial" w:eastAsia="Malgun Gothic" w:hAnsi="Arial" w:cs="Arial"/>
                <w:color w:val="000000"/>
                <w:sz w:val="14"/>
                <w:szCs w:val="14"/>
              </w:rPr>
            </w:pPr>
          </w:p>
        </w:tc>
      </w:tr>
      <w:tr w:rsidR="003A1FC3" w14:paraId="72341B0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A6B16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4F0206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Electrodos adulto paquete con 50</w:t>
            </w:r>
            <w:r>
              <w:rPr>
                <w:rFonts w:ascii="Arial" w:eastAsia="Malgun Gothic" w:hAnsi="Arial" w:cs="Arial"/>
                <w:color w:val="000000"/>
                <w:sz w:val="14"/>
                <w:szCs w:val="14"/>
                <w:lang w:eastAsia="zh-CN" w:bidi="ar"/>
              </w:rPr>
              <w:t>, no ofertar marca LGMD</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B179F3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4445A6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DBFB8"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0D18F" w14:textId="77777777" w:rsidR="003A1FC3" w:rsidRDefault="003A1FC3">
            <w:pPr>
              <w:textAlignment w:val="center"/>
              <w:rPr>
                <w:rFonts w:ascii="Arial" w:eastAsia="Malgun Gothic" w:hAnsi="Arial" w:cs="Arial"/>
                <w:color w:val="000000"/>
                <w:sz w:val="14"/>
                <w:szCs w:val="14"/>
              </w:rPr>
            </w:pPr>
          </w:p>
        </w:tc>
      </w:tr>
      <w:tr w:rsidR="003A1FC3" w14:paraId="473F003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FD278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1E2D73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Electrodo pediatrico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6680D8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0DC1A7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FE49A"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1C994" w14:textId="77777777" w:rsidR="003A1FC3" w:rsidRDefault="003A1FC3">
            <w:pPr>
              <w:rPr>
                <w:rFonts w:ascii="Arial" w:eastAsia="Malgun Gothic" w:hAnsi="Arial" w:cs="Arial"/>
                <w:color w:val="000000"/>
                <w:sz w:val="14"/>
                <w:szCs w:val="14"/>
              </w:rPr>
            </w:pPr>
          </w:p>
        </w:tc>
      </w:tr>
      <w:tr w:rsidR="003A1FC3" w14:paraId="666596C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F91D5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DE6A19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Equipo de volumen medio 150 ml.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3D2E12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C15265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D54F0"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059E6" w14:textId="77777777" w:rsidR="003A1FC3" w:rsidRDefault="003A1FC3">
            <w:pPr>
              <w:rPr>
                <w:rFonts w:ascii="Arial" w:eastAsia="Malgun Gothic" w:hAnsi="Arial" w:cs="Arial"/>
                <w:color w:val="000000"/>
                <w:sz w:val="14"/>
                <w:szCs w:val="14"/>
              </w:rPr>
            </w:pPr>
          </w:p>
        </w:tc>
      </w:tr>
      <w:tr w:rsidR="003A1FC3" w14:paraId="6FA9E89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575D4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CA1B9E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Equipo Venoclisis Normo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366396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8000</w:t>
            </w:r>
          </w:p>
        </w:tc>
        <w:tc>
          <w:tcPr>
            <w:tcW w:w="986" w:type="dxa"/>
            <w:tcBorders>
              <w:top w:val="single" w:sz="4" w:space="0" w:color="000000"/>
              <w:left w:val="nil"/>
              <w:bottom w:val="single" w:sz="4" w:space="0" w:color="000000"/>
              <w:right w:val="nil"/>
            </w:tcBorders>
            <w:shd w:val="clear" w:color="auto" w:fill="auto"/>
            <w:noWrap/>
            <w:vAlign w:val="bottom"/>
          </w:tcPr>
          <w:p w14:paraId="33B4CD6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8D00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217DB" w14:textId="77777777" w:rsidR="003A1FC3" w:rsidRDefault="003A1FC3">
            <w:pPr>
              <w:rPr>
                <w:rFonts w:ascii="Arial" w:eastAsia="Malgun Gothic" w:hAnsi="Arial" w:cs="Arial"/>
                <w:color w:val="000000"/>
                <w:sz w:val="14"/>
                <w:szCs w:val="14"/>
              </w:rPr>
            </w:pPr>
          </w:p>
        </w:tc>
      </w:tr>
      <w:tr w:rsidR="003A1FC3" w14:paraId="517D566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4C3C3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BAE407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Equipo/drenaje Plural-plevra-kit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6EC5AE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nil"/>
              <w:bottom w:val="single" w:sz="4" w:space="0" w:color="000000"/>
              <w:right w:val="nil"/>
            </w:tcBorders>
            <w:shd w:val="clear" w:color="auto" w:fill="auto"/>
            <w:noWrap/>
            <w:vAlign w:val="bottom"/>
          </w:tcPr>
          <w:p w14:paraId="7467BD1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EC4AC"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BCABB" w14:textId="77777777" w:rsidR="003A1FC3" w:rsidRDefault="003A1FC3">
            <w:pPr>
              <w:rPr>
                <w:rFonts w:ascii="Arial" w:eastAsia="Malgun Gothic" w:hAnsi="Arial" w:cs="Arial"/>
                <w:color w:val="000000"/>
                <w:sz w:val="14"/>
                <w:szCs w:val="14"/>
              </w:rPr>
            </w:pPr>
          </w:p>
        </w:tc>
      </w:tr>
      <w:tr w:rsidR="003A1FC3" w14:paraId="6182EEC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67973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159</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11FDF02"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Gasa Cortada Pqte/200   10*10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EBB300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1200</w:t>
            </w:r>
          </w:p>
        </w:tc>
        <w:tc>
          <w:tcPr>
            <w:tcW w:w="986" w:type="dxa"/>
            <w:tcBorders>
              <w:top w:val="single" w:sz="4" w:space="0" w:color="000000"/>
              <w:left w:val="nil"/>
              <w:bottom w:val="single" w:sz="4" w:space="0" w:color="000000"/>
              <w:right w:val="nil"/>
            </w:tcBorders>
            <w:shd w:val="clear" w:color="auto" w:fill="auto"/>
            <w:noWrap/>
            <w:vAlign w:val="bottom"/>
          </w:tcPr>
          <w:p w14:paraId="5E2DA63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ECF52"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444DF" w14:textId="77777777" w:rsidR="003A1FC3" w:rsidRDefault="003A1FC3">
            <w:pPr>
              <w:rPr>
                <w:rFonts w:ascii="Arial" w:eastAsia="Malgun Gothic" w:hAnsi="Arial" w:cs="Arial"/>
                <w:color w:val="000000"/>
                <w:sz w:val="14"/>
                <w:szCs w:val="14"/>
              </w:rPr>
            </w:pPr>
          </w:p>
        </w:tc>
      </w:tr>
      <w:tr w:rsidR="003A1FC3" w14:paraId="57E910D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10663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B2D74B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Guante de nitrilo mediano con 100</w:t>
            </w:r>
            <w:r>
              <w:rPr>
                <w:rFonts w:ascii="Arial" w:eastAsia="Malgun Gothic" w:hAnsi="Arial" w:cs="Arial"/>
                <w:color w:val="000000"/>
                <w:sz w:val="14"/>
                <w:szCs w:val="14"/>
                <w:lang w:eastAsia="zh-CN" w:bidi="ar"/>
              </w:rPr>
              <w:t>, no ofertar marca proderma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9E26CC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nil"/>
              <w:bottom w:val="single" w:sz="4" w:space="0" w:color="000000"/>
              <w:right w:val="nil"/>
            </w:tcBorders>
            <w:shd w:val="clear" w:color="auto" w:fill="auto"/>
            <w:noWrap/>
            <w:vAlign w:val="bottom"/>
          </w:tcPr>
          <w:p w14:paraId="6E73531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7D340"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0311E" w14:textId="77777777" w:rsidR="003A1FC3" w:rsidRDefault="003A1FC3">
            <w:pPr>
              <w:textAlignment w:val="center"/>
              <w:rPr>
                <w:rFonts w:ascii="Arial" w:eastAsia="Malgun Gothic" w:hAnsi="Arial" w:cs="Arial"/>
                <w:color w:val="000000"/>
                <w:sz w:val="14"/>
                <w:szCs w:val="14"/>
              </w:rPr>
            </w:pPr>
          </w:p>
        </w:tc>
      </w:tr>
      <w:tr w:rsidR="003A1FC3" w14:paraId="5820235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37996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054FC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Guante Esteril  mediano</w:t>
            </w:r>
            <w:r>
              <w:rPr>
                <w:rFonts w:ascii="Arial" w:eastAsia="Malgun Gothic" w:hAnsi="Arial" w:cs="Arial"/>
                <w:color w:val="000000"/>
                <w:sz w:val="14"/>
                <w:szCs w:val="14"/>
                <w:lang w:eastAsia="zh-CN" w:bidi="ar"/>
              </w:rPr>
              <w:t>, no ofertar marca proderma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1D237B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nil"/>
              <w:bottom w:val="single" w:sz="4" w:space="0" w:color="000000"/>
              <w:right w:val="nil"/>
            </w:tcBorders>
            <w:shd w:val="clear" w:color="auto" w:fill="auto"/>
            <w:noWrap/>
            <w:vAlign w:val="bottom"/>
          </w:tcPr>
          <w:p w14:paraId="48B0710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DC615"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4DC9C" w14:textId="77777777" w:rsidR="003A1FC3" w:rsidRDefault="003A1FC3">
            <w:pPr>
              <w:textAlignment w:val="center"/>
              <w:rPr>
                <w:rFonts w:ascii="Arial" w:eastAsia="Malgun Gothic" w:hAnsi="Arial" w:cs="Arial"/>
                <w:color w:val="000000"/>
                <w:sz w:val="14"/>
                <w:szCs w:val="14"/>
              </w:rPr>
            </w:pPr>
          </w:p>
        </w:tc>
      </w:tr>
      <w:tr w:rsidR="003A1FC3" w14:paraId="72FC04C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F986B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B12152"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Guante no Esteril con 100 mediano</w:t>
            </w:r>
            <w:r>
              <w:rPr>
                <w:rFonts w:ascii="Arial" w:eastAsia="Malgun Gothic" w:hAnsi="Arial" w:cs="Arial"/>
                <w:color w:val="000000"/>
                <w:sz w:val="14"/>
                <w:szCs w:val="14"/>
                <w:lang w:eastAsia="zh-CN" w:bidi="ar"/>
              </w:rPr>
              <w:t>, no ofertar marca proderma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4582BA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600</w:t>
            </w:r>
          </w:p>
        </w:tc>
        <w:tc>
          <w:tcPr>
            <w:tcW w:w="986" w:type="dxa"/>
            <w:tcBorders>
              <w:top w:val="single" w:sz="4" w:space="0" w:color="000000"/>
              <w:left w:val="nil"/>
              <w:bottom w:val="single" w:sz="4" w:space="0" w:color="000000"/>
              <w:right w:val="nil"/>
            </w:tcBorders>
            <w:shd w:val="clear" w:color="auto" w:fill="auto"/>
            <w:noWrap/>
            <w:vAlign w:val="bottom"/>
          </w:tcPr>
          <w:p w14:paraId="458F1F4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095F5"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58854" w14:textId="77777777" w:rsidR="003A1FC3" w:rsidRDefault="003A1FC3">
            <w:pPr>
              <w:textAlignment w:val="center"/>
              <w:rPr>
                <w:rFonts w:ascii="Arial" w:eastAsia="Malgun Gothic" w:hAnsi="Arial" w:cs="Arial"/>
                <w:color w:val="000000"/>
                <w:sz w:val="14"/>
                <w:szCs w:val="14"/>
              </w:rPr>
            </w:pPr>
          </w:p>
        </w:tc>
      </w:tr>
      <w:tr w:rsidR="003A1FC3" w14:paraId="6892D42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50800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163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4CE49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Guante no Esteril con 100 extrachico</w:t>
            </w:r>
            <w:r>
              <w:rPr>
                <w:rFonts w:ascii="Arial" w:eastAsia="Malgun Gothic" w:hAnsi="Arial" w:cs="Arial"/>
                <w:color w:val="000000"/>
                <w:sz w:val="14"/>
                <w:szCs w:val="14"/>
                <w:lang w:eastAsia="zh-CN" w:bidi="ar"/>
              </w:rPr>
              <w:t>, no ofertar marca proderma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0E9357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nil"/>
              <w:bottom w:val="single" w:sz="4" w:space="0" w:color="000000"/>
              <w:right w:val="nil"/>
            </w:tcBorders>
            <w:shd w:val="clear" w:color="auto" w:fill="auto"/>
            <w:noWrap/>
            <w:vAlign w:val="bottom"/>
          </w:tcPr>
          <w:p w14:paraId="5DB5D9B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D60FA"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E0C19" w14:textId="77777777" w:rsidR="003A1FC3" w:rsidRDefault="003A1FC3">
            <w:pPr>
              <w:textAlignment w:val="center"/>
              <w:rPr>
                <w:rFonts w:ascii="Arial" w:eastAsia="Malgun Gothic" w:hAnsi="Arial" w:cs="Arial"/>
                <w:color w:val="000000"/>
                <w:sz w:val="14"/>
                <w:szCs w:val="14"/>
              </w:rPr>
            </w:pPr>
          </w:p>
        </w:tc>
      </w:tr>
      <w:tr w:rsidR="003A1FC3" w14:paraId="445DBD2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E2ABE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EA53F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Hipafix cinta de 10 cms.</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DA37B9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3C9931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DCD8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26F88" w14:textId="77777777" w:rsidR="003A1FC3" w:rsidRDefault="003A1FC3">
            <w:pPr>
              <w:rPr>
                <w:rFonts w:ascii="Arial" w:eastAsia="Malgun Gothic" w:hAnsi="Arial" w:cs="Arial"/>
                <w:color w:val="000000"/>
                <w:sz w:val="14"/>
                <w:szCs w:val="14"/>
              </w:rPr>
            </w:pPr>
          </w:p>
        </w:tc>
      </w:tr>
      <w:tr w:rsidR="003A1FC3" w14:paraId="6EF8B75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2E47A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808EC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Jalea Lubricante</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3F1C3A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w:t>
            </w:r>
          </w:p>
        </w:tc>
        <w:tc>
          <w:tcPr>
            <w:tcW w:w="986" w:type="dxa"/>
            <w:tcBorders>
              <w:top w:val="single" w:sz="4" w:space="0" w:color="000000"/>
              <w:left w:val="nil"/>
              <w:bottom w:val="single" w:sz="4" w:space="0" w:color="000000"/>
              <w:right w:val="nil"/>
            </w:tcBorders>
            <w:shd w:val="clear" w:color="auto" w:fill="auto"/>
            <w:noWrap/>
            <w:vAlign w:val="bottom"/>
          </w:tcPr>
          <w:p w14:paraId="1CEBBE5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15C4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DFFBD" w14:textId="77777777" w:rsidR="003A1FC3" w:rsidRDefault="003A1FC3">
            <w:pPr>
              <w:rPr>
                <w:rFonts w:ascii="Arial" w:eastAsia="Malgun Gothic" w:hAnsi="Arial" w:cs="Arial"/>
                <w:color w:val="000000"/>
                <w:sz w:val="14"/>
                <w:szCs w:val="14"/>
              </w:rPr>
            </w:pPr>
          </w:p>
        </w:tc>
      </w:tr>
      <w:tr w:rsidR="003A1FC3" w14:paraId="12AA31A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9F9CD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4FC79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14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3A867C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EA3516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5E6A1"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D9A03" w14:textId="77777777" w:rsidR="003A1FC3" w:rsidRDefault="003A1FC3">
            <w:pPr>
              <w:textAlignment w:val="center"/>
              <w:rPr>
                <w:rFonts w:ascii="Arial" w:eastAsia="Malgun Gothic" w:hAnsi="Arial" w:cs="Arial"/>
                <w:color w:val="000000"/>
                <w:sz w:val="14"/>
                <w:szCs w:val="14"/>
              </w:rPr>
            </w:pPr>
          </w:p>
        </w:tc>
      </w:tr>
      <w:tr w:rsidR="003A1FC3" w14:paraId="770BED3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4039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D8751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16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310F25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C2E88B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EBD0D"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771F8" w14:textId="77777777" w:rsidR="003A1FC3" w:rsidRDefault="003A1FC3">
            <w:pPr>
              <w:textAlignment w:val="center"/>
              <w:rPr>
                <w:rFonts w:ascii="Arial" w:eastAsia="Malgun Gothic" w:hAnsi="Arial" w:cs="Arial"/>
                <w:color w:val="000000"/>
                <w:sz w:val="14"/>
                <w:szCs w:val="14"/>
              </w:rPr>
            </w:pPr>
          </w:p>
        </w:tc>
      </w:tr>
      <w:tr w:rsidR="003A1FC3" w14:paraId="01D8609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97503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EBFDC2"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18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A72B76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DF369B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ACC19"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4AD48" w14:textId="77777777" w:rsidR="003A1FC3" w:rsidRDefault="003A1FC3">
            <w:pPr>
              <w:textAlignment w:val="center"/>
              <w:rPr>
                <w:rFonts w:ascii="Arial" w:eastAsia="Malgun Gothic" w:hAnsi="Arial" w:cs="Arial"/>
                <w:color w:val="000000"/>
                <w:sz w:val="14"/>
                <w:szCs w:val="14"/>
              </w:rPr>
            </w:pPr>
          </w:p>
        </w:tc>
      </w:tr>
      <w:tr w:rsidR="003A1FC3" w14:paraId="7878237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FEA55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169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192F88"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20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9413EB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710935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0DFF8"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D2103" w14:textId="77777777" w:rsidR="003A1FC3" w:rsidRDefault="003A1FC3">
            <w:pPr>
              <w:textAlignment w:val="center"/>
              <w:rPr>
                <w:rFonts w:ascii="Arial" w:eastAsia="Malgun Gothic" w:hAnsi="Arial" w:cs="Arial"/>
                <w:color w:val="000000"/>
                <w:sz w:val="14"/>
                <w:szCs w:val="14"/>
              </w:rPr>
            </w:pPr>
          </w:p>
        </w:tc>
      </w:tr>
      <w:tr w:rsidR="003A1FC3" w14:paraId="4D9B6D4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F6637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531CE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22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588C51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AFE419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76B8A"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5689F" w14:textId="77777777" w:rsidR="003A1FC3" w:rsidRDefault="003A1FC3">
            <w:pPr>
              <w:textAlignment w:val="center"/>
              <w:rPr>
                <w:rFonts w:ascii="Arial" w:eastAsia="Malgun Gothic" w:hAnsi="Arial" w:cs="Arial"/>
                <w:color w:val="000000"/>
                <w:sz w:val="14"/>
                <w:szCs w:val="14"/>
              </w:rPr>
            </w:pPr>
          </w:p>
        </w:tc>
      </w:tr>
      <w:tr w:rsidR="003A1FC3" w14:paraId="1F7BAEC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BC54F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14AAE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Jelco # 24 con 50 piezas</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punzocat</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sumitex</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5EE111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912E58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CC9D6"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7BD07" w14:textId="77777777" w:rsidR="003A1FC3" w:rsidRDefault="003A1FC3">
            <w:pPr>
              <w:textAlignment w:val="center"/>
              <w:rPr>
                <w:rFonts w:ascii="Arial" w:eastAsia="Malgun Gothic" w:hAnsi="Arial" w:cs="Arial"/>
                <w:color w:val="000000"/>
                <w:sz w:val="14"/>
                <w:szCs w:val="14"/>
              </w:rPr>
            </w:pPr>
          </w:p>
        </w:tc>
      </w:tr>
      <w:tr w:rsidR="003A1FC3" w14:paraId="4423B58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ECDE3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168AC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Jeringa 10 cc/ml con 100 con aguja amarilla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3D5B14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7FDEBB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8DB45"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0AF59" w14:textId="77777777" w:rsidR="003A1FC3" w:rsidRDefault="003A1FC3">
            <w:pPr>
              <w:rPr>
                <w:rFonts w:ascii="Arial" w:eastAsia="Malgun Gothic" w:hAnsi="Arial" w:cs="Arial"/>
                <w:color w:val="000000"/>
                <w:sz w:val="14"/>
                <w:szCs w:val="14"/>
              </w:rPr>
            </w:pPr>
          </w:p>
        </w:tc>
      </w:tr>
      <w:tr w:rsidR="003A1FC3" w14:paraId="3EF4D40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F8183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C4FE52"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 xml:space="preserve">Jeringa 20 cc/ml con 50 </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05D668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70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A343C7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063C5"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03B6E" w14:textId="77777777" w:rsidR="003A1FC3" w:rsidRDefault="003A1FC3">
            <w:pPr>
              <w:rPr>
                <w:rFonts w:ascii="Arial" w:eastAsia="Malgun Gothic" w:hAnsi="Arial" w:cs="Arial"/>
                <w:color w:val="000000"/>
                <w:sz w:val="14"/>
                <w:szCs w:val="14"/>
              </w:rPr>
            </w:pPr>
          </w:p>
        </w:tc>
      </w:tr>
      <w:tr w:rsidR="003A1FC3" w14:paraId="4DB0947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7643E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762A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Jeringa 3 cc/ml con 100 con aguja amarilla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92FD4C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B023CF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9C0CD"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62FB1" w14:textId="77777777" w:rsidR="003A1FC3" w:rsidRDefault="003A1FC3">
            <w:pPr>
              <w:rPr>
                <w:rFonts w:ascii="Arial" w:eastAsia="Malgun Gothic" w:hAnsi="Arial" w:cs="Arial"/>
                <w:color w:val="000000"/>
                <w:sz w:val="14"/>
                <w:szCs w:val="14"/>
              </w:rPr>
            </w:pPr>
          </w:p>
        </w:tc>
      </w:tr>
      <w:tr w:rsidR="003A1FC3" w14:paraId="7D31522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3D243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A2997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Jeringa 5 cc/ml con 100 con aguja amarilla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6E7058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7CC2A4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F4AB4"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18B7F" w14:textId="77777777" w:rsidR="003A1FC3" w:rsidRDefault="003A1FC3">
            <w:pPr>
              <w:rPr>
                <w:rFonts w:ascii="Arial" w:eastAsia="Malgun Gothic" w:hAnsi="Arial" w:cs="Arial"/>
                <w:b/>
                <w:bCs/>
                <w:color w:val="000000"/>
                <w:sz w:val="14"/>
                <w:szCs w:val="14"/>
              </w:rPr>
            </w:pPr>
          </w:p>
        </w:tc>
      </w:tr>
      <w:tr w:rsidR="003A1FC3" w14:paraId="4310F30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29021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425CD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Jeringa de Asepto Plastico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4EF685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F827DB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E950C"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8E1F2" w14:textId="77777777" w:rsidR="003A1FC3" w:rsidRDefault="003A1FC3">
            <w:pPr>
              <w:rPr>
                <w:rFonts w:ascii="Arial" w:eastAsia="Malgun Gothic" w:hAnsi="Arial" w:cs="Arial"/>
                <w:b/>
                <w:bCs/>
                <w:color w:val="000000"/>
                <w:sz w:val="14"/>
                <w:szCs w:val="14"/>
              </w:rPr>
            </w:pPr>
          </w:p>
        </w:tc>
      </w:tr>
      <w:tr w:rsidR="003A1FC3" w14:paraId="62CD486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4845F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BB0AFD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Lancetas Estandar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457351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09D30D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76E64"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2B457" w14:textId="77777777" w:rsidR="003A1FC3" w:rsidRDefault="003A1FC3">
            <w:pPr>
              <w:rPr>
                <w:rFonts w:ascii="Arial" w:eastAsia="Malgun Gothic" w:hAnsi="Arial" w:cs="Arial"/>
                <w:b/>
                <w:bCs/>
                <w:color w:val="000000"/>
                <w:sz w:val="14"/>
                <w:szCs w:val="14"/>
              </w:rPr>
            </w:pPr>
          </w:p>
        </w:tc>
      </w:tr>
      <w:tr w:rsidR="003A1FC3" w14:paraId="25E0AE7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60106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8622FF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Ligadura umbilical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9D6C39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F1B304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90B1C"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C04CA" w14:textId="77777777" w:rsidR="003A1FC3" w:rsidRDefault="003A1FC3">
            <w:pPr>
              <w:rPr>
                <w:rFonts w:ascii="Arial" w:eastAsia="Malgun Gothic" w:hAnsi="Arial" w:cs="Arial"/>
                <w:b/>
                <w:bCs/>
                <w:color w:val="000000"/>
                <w:sz w:val="14"/>
                <w:szCs w:val="14"/>
              </w:rPr>
            </w:pPr>
          </w:p>
        </w:tc>
      </w:tr>
      <w:tr w:rsidR="003A1FC3" w14:paraId="3A94B81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93144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179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EC9D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Llave de Tres Vias con extencion</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B11AD8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03AA98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73EB8"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DF109" w14:textId="77777777" w:rsidR="003A1FC3" w:rsidRDefault="003A1FC3">
            <w:pPr>
              <w:rPr>
                <w:rFonts w:ascii="Arial" w:eastAsia="Malgun Gothic" w:hAnsi="Arial" w:cs="Arial"/>
                <w:b/>
                <w:bCs/>
                <w:color w:val="000000"/>
                <w:sz w:val="14"/>
                <w:szCs w:val="14"/>
              </w:rPr>
            </w:pPr>
          </w:p>
        </w:tc>
      </w:tr>
      <w:tr w:rsidR="003A1FC3" w14:paraId="38B3B5C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6731A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9CC8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 xml:space="preserve">Llave de Tres Vias </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759569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95C24E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01BAB"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2249E" w14:textId="77777777" w:rsidR="003A1FC3" w:rsidRDefault="003A1FC3">
            <w:pPr>
              <w:rPr>
                <w:rFonts w:ascii="Arial" w:eastAsia="Malgun Gothic" w:hAnsi="Arial" w:cs="Arial"/>
                <w:b/>
                <w:bCs/>
                <w:color w:val="000000"/>
                <w:sz w:val="14"/>
                <w:szCs w:val="14"/>
              </w:rPr>
            </w:pPr>
          </w:p>
        </w:tc>
      </w:tr>
      <w:tr w:rsidR="003A1FC3" w14:paraId="23597B9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50D70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56E60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 Oxigeno/Reservorio AD. Cod.001203</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1C4D39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6F5674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7BD19"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E4BA9" w14:textId="77777777" w:rsidR="003A1FC3" w:rsidRDefault="003A1FC3">
            <w:pPr>
              <w:rPr>
                <w:rFonts w:ascii="Arial" w:eastAsia="Malgun Gothic" w:hAnsi="Arial" w:cs="Arial"/>
                <w:b/>
                <w:bCs/>
                <w:color w:val="000000"/>
                <w:sz w:val="14"/>
                <w:szCs w:val="14"/>
              </w:rPr>
            </w:pPr>
          </w:p>
        </w:tc>
      </w:tr>
      <w:tr w:rsidR="003A1FC3" w14:paraId="2E3A0B9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E750F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199F9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 Oxigeno/Reservorio PEDIATRICA. Cod.001268</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D0B725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B2E465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CCC60"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939C4" w14:textId="77777777" w:rsidR="003A1FC3" w:rsidRDefault="003A1FC3">
            <w:pPr>
              <w:rPr>
                <w:rFonts w:ascii="Arial" w:eastAsia="Malgun Gothic" w:hAnsi="Arial" w:cs="Arial"/>
                <w:b/>
                <w:bCs/>
                <w:color w:val="000000"/>
                <w:sz w:val="14"/>
                <w:szCs w:val="14"/>
              </w:rPr>
            </w:pPr>
          </w:p>
        </w:tc>
      </w:tr>
      <w:tr w:rsidR="003A1FC3" w14:paraId="5A5EDD6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DA7AB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A28B6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Mascarilla Laringea No. 4</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9CBE9B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ED18A3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02211"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7C7F4" w14:textId="77777777" w:rsidR="003A1FC3" w:rsidRDefault="003A1FC3">
            <w:pPr>
              <w:rPr>
                <w:rFonts w:ascii="Arial" w:eastAsia="Malgun Gothic" w:hAnsi="Arial" w:cs="Arial"/>
                <w:b/>
                <w:bCs/>
                <w:color w:val="000000"/>
                <w:sz w:val="14"/>
                <w:szCs w:val="14"/>
              </w:rPr>
            </w:pPr>
          </w:p>
        </w:tc>
      </w:tr>
      <w:tr w:rsidR="003A1FC3" w14:paraId="35D90D8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611C6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8C512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Mascarilla Laringea No. 1</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E12DB1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46B5CC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39902"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1C396" w14:textId="77777777" w:rsidR="003A1FC3" w:rsidRDefault="003A1FC3">
            <w:pPr>
              <w:rPr>
                <w:rFonts w:ascii="Arial" w:eastAsia="Malgun Gothic" w:hAnsi="Arial" w:cs="Arial"/>
                <w:b/>
                <w:bCs/>
                <w:color w:val="000000"/>
                <w:sz w:val="14"/>
                <w:szCs w:val="14"/>
              </w:rPr>
            </w:pPr>
          </w:p>
        </w:tc>
      </w:tr>
      <w:tr w:rsidR="003A1FC3" w14:paraId="26AB6BE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E8210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E47BE9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Mascarilla Laringea No. 5</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16797C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E36569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448D4"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AB76C" w14:textId="77777777" w:rsidR="003A1FC3" w:rsidRDefault="003A1FC3">
            <w:pPr>
              <w:rPr>
                <w:rFonts w:ascii="Arial" w:eastAsia="Malgun Gothic" w:hAnsi="Arial" w:cs="Arial"/>
                <w:b/>
                <w:bCs/>
                <w:color w:val="000000"/>
                <w:sz w:val="14"/>
                <w:szCs w:val="14"/>
              </w:rPr>
            </w:pPr>
          </w:p>
        </w:tc>
      </w:tr>
      <w:tr w:rsidR="003A1FC3" w14:paraId="537CB1C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56285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56AC1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Mascarilla N95</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D15767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B6F0B0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6C3D0"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2EC36" w14:textId="77777777" w:rsidR="003A1FC3" w:rsidRDefault="003A1FC3">
            <w:pPr>
              <w:rPr>
                <w:rFonts w:ascii="Arial" w:eastAsia="Malgun Gothic" w:hAnsi="Arial" w:cs="Arial"/>
                <w:b/>
                <w:bCs/>
                <w:color w:val="000000"/>
                <w:sz w:val="14"/>
                <w:szCs w:val="14"/>
              </w:rPr>
            </w:pPr>
          </w:p>
        </w:tc>
      </w:tr>
      <w:tr w:rsidR="003A1FC3" w14:paraId="2C5F87E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BDEBA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E071C66" w14:textId="77777777" w:rsidR="003A1FC3" w:rsidRDefault="00000000">
            <w:pPr>
              <w:textAlignment w:val="bottom"/>
              <w:rPr>
                <w:rFonts w:ascii="Arial" w:eastAsia="Malgun Gothic" w:hAnsi="Arial" w:cs="Arial"/>
                <w:color w:val="000000"/>
                <w:sz w:val="14"/>
                <w:szCs w:val="14"/>
              </w:rPr>
            </w:pPr>
            <w:r>
              <w:rPr>
                <w:rStyle w:val="font61"/>
                <w:rFonts w:ascii="Arial" w:hAnsi="Arial" w:cs="Arial" w:hint="default"/>
                <w:lang w:val="en-US" w:eastAsia="zh-CN" w:bidi="ar"/>
              </w:rPr>
              <w:t xml:space="preserve">Micronebulizador con Mascarilla vaso hudson codigo 1885 </w:t>
            </w:r>
            <w:r>
              <w:rPr>
                <w:rStyle w:val="font91"/>
                <w:rFonts w:ascii="Arial" w:hAnsi="Arial" w:cs="Arial" w:hint="default"/>
                <w:lang w:val="en-US" w:eastAsia="zh-CN" w:bidi="ar"/>
              </w:rPr>
              <w:t>ADULTO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1D932B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700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47BA97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208C9"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7E1D5" w14:textId="77777777" w:rsidR="003A1FC3" w:rsidRDefault="003A1FC3">
            <w:pPr>
              <w:rPr>
                <w:rFonts w:ascii="Arial" w:eastAsia="Malgun Gothic" w:hAnsi="Arial" w:cs="Arial"/>
                <w:b/>
                <w:bCs/>
                <w:color w:val="000000"/>
                <w:sz w:val="14"/>
                <w:szCs w:val="14"/>
              </w:rPr>
            </w:pPr>
          </w:p>
        </w:tc>
      </w:tr>
      <w:tr w:rsidR="003A1FC3" w14:paraId="539C7A2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EDE62F"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2CA49289" w14:textId="77777777" w:rsidR="003A1FC3" w:rsidRDefault="00000000">
            <w:pPr>
              <w:textAlignment w:val="bottom"/>
              <w:rPr>
                <w:rFonts w:ascii="Arial" w:eastAsia="Malgun Gothic" w:hAnsi="Arial" w:cs="Arial"/>
                <w:color w:val="000000"/>
                <w:sz w:val="14"/>
                <w:szCs w:val="14"/>
              </w:rPr>
            </w:pPr>
            <w:r>
              <w:rPr>
                <w:rStyle w:val="font61"/>
                <w:rFonts w:ascii="Arial" w:hAnsi="Arial" w:cs="Arial" w:hint="default"/>
                <w:lang w:val="en-US" w:eastAsia="zh-CN" w:bidi="ar"/>
              </w:rPr>
              <w:t xml:space="preserve">Micronebulizador con Mascarilla vaso hudson codigo 1886 </w:t>
            </w:r>
            <w:r>
              <w:rPr>
                <w:rStyle w:val="font91"/>
                <w:rFonts w:ascii="Arial" w:hAnsi="Arial" w:cs="Arial" w:hint="default"/>
                <w:lang w:val="en-US" w:eastAsia="zh-CN" w:bidi="ar"/>
              </w:rPr>
              <w:t>INFANTIL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096561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272167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47FBD"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54B73" w14:textId="77777777" w:rsidR="003A1FC3" w:rsidRDefault="003A1FC3">
            <w:pPr>
              <w:rPr>
                <w:rFonts w:ascii="Arial" w:eastAsia="Malgun Gothic" w:hAnsi="Arial" w:cs="Arial"/>
                <w:b/>
                <w:bCs/>
                <w:color w:val="000000"/>
                <w:sz w:val="14"/>
                <w:szCs w:val="14"/>
              </w:rPr>
            </w:pPr>
          </w:p>
        </w:tc>
      </w:tr>
      <w:tr w:rsidR="003A1FC3" w14:paraId="79D99B0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07224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189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BADE2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Navaja Bisturi # 15 CAJA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4E9484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48671A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22346"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22F4" w14:textId="77777777" w:rsidR="003A1FC3" w:rsidRDefault="003A1FC3">
            <w:pPr>
              <w:rPr>
                <w:rFonts w:ascii="Arial" w:eastAsia="Malgun Gothic" w:hAnsi="Arial" w:cs="Arial"/>
                <w:b/>
                <w:bCs/>
                <w:color w:val="000000"/>
                <w:sz w:val="14"/>
                <w:szCs w:val="14"/>
              </w:rPr>
            </w:pPr>
          </w:p>
        </w:tc>
      </w:tr>
      <w:tr w:rsidR="003A1FC3" w14:paraId="0EBF62F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1DDBE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190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88E2F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Navaja Bisturi # 23 CAJA CON 100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E78C9B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AE062F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0F7E3"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2CA15" w14:textId="77777777" w:rsidR="003A1FC3" w:rsidRDefault="003A1FC3">
            <w:pPr>
              <w:rPr>
                <w:rFonts w:ascii="Arial" w:eastAsia="Malgun Gothic" w:hAnsi="Arial" w:cs="Arial"/>
                <w:b/>
                <w:bCs/>
                <w:color w:val="000000"/>
                <w:sz w:val="14"/>
                <w:szCs w:val="14"/>
              </w:rPr>
            </w:pPr>
          </w:p>
        </w:tc>
      </w:tr>
      <w:tr w:rsidR="003A1FC3" w14:paraId="6FF0B6C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4487A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15F1E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Pañal Adulto Diapro. Con 10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BEE26F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800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A5AFD0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A8B3A"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C100D" w14:textId="77777777" w:rsidR="003A1FC3" w:rsidRDefault="003A1FC3">
            <w:pPr>
              <w:rPr>
                <w:rFonts w:ascii="Arial" w:eastAsia="Malgun Gothic" w:hAnsi="Arial" w:cs="Arial"/>
                <w:b/>
                <w:bCs/>
                <w:color w:val="000000"/>
                <w:sz w:val="14"/>
                <w:szCs w:val="14"/>
              </w:rPr>
            </w:pPr>
          </w:p>
        </w:tc>
      </w:tr>
      <w:tr w:rsidR="003A1FC3" w14:paraId="7C82D26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124C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0D6F9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Papel electrocardiograma ECG-12C</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B7FBB2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E3B48F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B135B"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26BEB" w14:textId="77777777" w:rsidR="003A1FC3" w:rsidRDefault="003A1FC3">
            <w:pPr>
              <w:rPr>
                <w:rFonts w:ascii="Arial" w:eastAsia="Malgun Gothic" w:hAnsi="Arial" w:cs="Arial"/>
                <w:b/>
                <w:bCs/>
                <w:color w:val="000000"/>
                <w:sz w:val="14"/>
                <w:szCs w:val="14"/>
              </w:rPr>
            </w:pPr>
          </w:p>
        </w:tc>
      </w:tr>
      <w:tr w:rsidR="003A1FC3" w14:paraId="75B61E54"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CE0CC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CC64C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Papel/ Desfibrilador RB1 de 58 mm de ancho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4436BF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9914FE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3FA4F"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67FEB" w14:textId="77777777" w:rsidR="003A1FC3" w:rsidRDefault="003A1FC3">
            <w:pPr>
              <w:rPr>
                <w:rFonts w:ascii="Arial" w:eastAsia="Malgun Gothic" w:hAnsi="Arial" w:cs="Arial"/>
                <w:b/>
                <w:bCs/>
                <w:color w:val="000000"/>
                <w:sz w:val="14"/>
                <w:szCs w:val="14"/>
              </w:rPr>
            </w:pPr>
          </w:p>
        </w:tc>
      </w:tr>
      <w:tr w:rsidR="003A1FC3" w14:paraId="24B9D31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B6730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68A15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 xml:space="preserve">Papel para desfibrilador blanco de 5 cms </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902B530" w14:textId="77777777" w:rsidR="003A1FC3" w:rsidRDefault="003A1FC3">
            <w:pPr>
              <w:jc w:val="center"/>
              <w:rPr>
                <w:rFonts w:ascii="Arial" w:eastAsia="Malgun Gothic" w:hAnsi="Arial" w:cs="Arial"/>
                <w:color w:val="000000"/>
                <w:sz w:val="14"/>
                <w:szCs w:val="14"/>
              </w:rPr>
            </w:pP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7EDD4D3" w14:textId="77777777" w:rsidR="003A1FC3" w:rsidRDefault="003A1FC3">
            <w:pPr>
              <w:jc w:val="center"/>
              <w:rPr>
                <w:rFonts w:ascii="Arial" w:eastAsia="Malgun Gothic" w:hAnsi="Arial" w:cs="Arial"/>
                <w:color w:val="000000"/>
                <w:sz w:val="14"/>
                <w:szCs w:val="14"/>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A511C"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66A54" w14:textId="77777777" w:rsidR="003A1FC3" w:rsidRDefault="003A1FC3">
            <w:pPr>
              <w:rPr>
                <w:rFonts w:ascii="Arial" w:eastAsia="Malgun Gothic" w:hAnsi="Arial" w:cs="Arial"/>
                <w:b/>
                <w:bCs/>
                <w:color w:val="000000"/>
                <w:sz w:val="14"/>
                <w:szCs w:val="14"/>
              </w:rPr>
            </w:pPr>
          </w:p>
        </w:tc>
      </w:tr>
      <w:tr w:rsidR="003A1FC3" w14:paraId="2C85310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E4B4A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F388E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Perilla de Plastico # 5</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8D86AD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186F73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60B36"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8EC7C" w14:textId="77777777" w:rsidR="003A1FC3" w:rsidRDefault="003A1FC3">
            <w:pPr>
              <w:rPr>
                <w:rFonts w:ascii="Arial" w:eastAsia="Malgun Gothic" w:hAnsi="Arial" w:cs="Arial"/>
                <w:b/>
                <w:bCs/>
                <w:color w:val="000000"/>
                <w:sz w:val="14"/>
                <w:szCs w:val="14"/>
              </w:rPr>
            </w:pPr>
          </w:p>
        </w:tc>
      </w:tr>
      <w:tr w:rsidR="003A1FC3" w14:paraId="709E22B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B6CD8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F7BB23"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Puntilla Nasal Adulto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9D31AA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700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2B2A34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ECB7C"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13514" w14:textId="77777777" w:rsidR="003A1FC3" w:rsidRDefault="003A1FC3">
            <w:pPr>
              <w:rPr>
                <w:rFonts w:ascii="Arial" w:eastAsia="Malgun Gothic" w:hAnsi="Arial" w:cs="Arial"/>
                <w:b/>
                <w:bCs/>
                <w:color w:val="000000"/>
                <w:sz w:val="14"/>
                <w:szCs w:val="14"/>
              </w:rPr>
            </w:pPr>
          </w:p>
        </w:tc>
      </w:tr>
      <w:tr w:rsidR="003A1FC3" w14:paraId="488B4EE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A6E09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06038C9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Puntilla Nasal Infantil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134BD6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F5284E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2BC56"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FE4C" w14:textId="77777777" w:rsidR="003A1FC3" w:rsidRDefault="003A1FC3">
            <w:pPr>
              <w:rPr>
                <w:rFonts w:ascii="Arial" w:eastAsia="Malgun Gothic" w:hAnsi="Arial" w:cs="Arial"/>
                <w:b/>
                <w:bCs/>
                <w:color w:val="000000"/>
                <w:sz w:val="14"/>
                <w:szCs w:val="14"/>
              </w:rPr>
            </w:pPr>
          </w:p>
        </w:tc>
      </w:tr>
      <w:tr w:rsidR="003A1FC3" w14:paraId="5212C38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5F9F1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67B3D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Rastrillo doble Filo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36A06B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700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59026E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1E534"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2E1F2" w14:textId="77777777" w:rsidR="003A1FC3" w:rsidRDefault="003A1FC3">
            <w:pPr>
              <w:rPr>
                <w:rFonts w:ascii="Arial" w:eastAsia="Malgun Gothic" w:hAnsi="Arial" w:cs="Arial"/>
                <w:b/>
                <w:bCs/>
                <w:color w:val="000000"/>
                <w:sz w:val="14"/>
                <w:szCs w:val="14"/>
              </w:rPr>
            </w:pPr>
          </w:p>
        </w:tc>
      </w:tr>
      <w:tr w:rsidR="003A1FC3" w14:paraId="1E24845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E3D7E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199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DDA84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Resucitador Manual c/ Mascarilla Adulto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98EA2D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008BD4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35EEF"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DCB7E" w14:textId="77777777" w:rsidR="003A1FC3" w:rsidRDefault="003A1FC3">
            <w:pPr>
              <w:rPr>
                <w:rFonts w:ascii="Arial" w:eastAsia="Malgun Gothic" w:hAnsi="Arial" w:cs="Arial"/>
                <w:b/>
                <w:bCs/>
                <w:color w:val="000000"/>
                <w:sz w:val="14"/>
                <w:szCs w:val="14"/>
              </w:rPr>
            </w:pPr>
          </w:p>
        </w:tc>
      </w:tr>
      <w:tr w:rsidR="003A1FC3" w14:paraId="3027A6F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F659E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E380E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Rollo de Gasa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4D6031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141D1C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A07F3"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FDFC1" w14:textId="77777777" w:rsidR="003A1FC3" w:rsidRDefault="003A1FC3">
            <w:pPr>
              <w:rPr>
                <w:rFonts w:ascii="Arial" w:eastAsia="Malgun Gothic" w:hAnsi="Arial" w:cs="Arial"/>
                <w:b/>
                <w:bCs/>
                <w:color w:val="000000"/>
                <w:sz w:val="14"/>
                <w:szCs w:val="14"/>
              </w:rPr>
            </w:pPr>
          </w:p>
        </w:tc>
      </w:tr>
      <w:tr w:rsidR="003A1FC3" w14:paraId="644E355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3C050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99C51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Sabana Desechable</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72B04C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862548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28967"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E08A3" w14:textId="77777777" w:rsidR="003A1FC3" w:rsidRDefault="003A1FC3">
            <w:pPr>
              <w:rPr>
                <w:rFonts w:ascii="Arial" w:eastAsia="Malgun Gothic" w:hAnsi="Arial" w:cs="Arial"/>
                <w:b/>
                <w:bCs/>
                <w:color w:val="000000"/>
                <w:sz w:val="14"/>
                <w:szCs w:val="14"/>
              </w:rPr>
            </w:pPr>
          </w:p>
        </w:tc>
      </w:tr>
      <w:tr w:rsidR="003A1FC3" w14:paraId="1B04192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6172E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08193A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Sol. Microdacyn  Galon 5 lts</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60B67E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E9E061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galon</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DC11B"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60D95" w14:textId="77777777" w:rsidR="003A1FC3" w:rsidRDefault="003A1FC3">
            <w:pPr>
              <w:rPr>
                <w:rFonts w:ascii="Arial" w:eastAsia="Malgun Gothic" w:hAnsi="Arial" w:cs="Arial"/>
                <w:b/>
                <w:bCs/>
                <w:color w:val="000000"/>
                <w:sz w:val="14"/>
                <w:szCs w:val="14"/>
              </w:rPr>
            </w:pPr>
          </w:p>
        </w:tc>
      </w:tr>
      <w:tr w:rsidR="003A1FC3" w14:paraId="4430CE2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46733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BE003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Sonda Foley # 14</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81AD02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7B1A09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ADB6F"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1009A" w14:textId="77777777" w:rsidR="003A1FC3" w:rsidRDefault="003A1FC3">
            <w:pPr>
              <w:rPr>
                <w:rFonts w:ascii="Arial" w:eastAsia="Malgun Gothic" w:hAnsi="Arial" w:cs="Arial"/>
                <w:b/>
                <w:bCs/>
                <w:color w:val="000000"/>
                <w:sz w:val="14"/>
                <w:szCs w:val="14"/>
              </w:rPr>
            </w:pPr>
          </w:p>
        </w:tc>
      </w:tr>
      <w:tr w:rsidR="003A1FC3" w14:paraId="379FE49F"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62004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B12DD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Sonda Foley # 16</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1382B4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2E0458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797D2"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815F9" w14:textId="77777777" w:rsidR="003A1FC3" w:rsidRDefault="003A1FC3">
            <w:pPr>
              <w:rPr>
                <w:rFonts w:ascii="Arial" w:eastAsia="Malgun Gothic" w:hAnsi="Arial" w:cs="Arial"/>
                <w:b/>
                <w:bCs/>
                <w:color w:val="000000"/>
                <w:sz w:val="14"/>
                <w:szCs w:val="14"/>
              </w:rPr>
            </w:pPr>
          </w:p>
        </w:tc>
      </w:tr>
      <w:tr w:rsidR="003A1FC3" w14:paraId="267A9EA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12889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E0E169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Sujetador para Tubo Endotraqueal Adulto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D85789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471367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350BE" w14:textId="77777777" w:rsidR="003A1FC3" w:rsidRDefault="003A1FC3">
            <w:pP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D56E0" w14:textId="77777777" w:rsidR="003A1FC3" w:rsidRDefault="003A1FC3">
            <w:pPr>
              <w:rPr>
                <w:rFonts w:ascii="Arial" w:eastAsia="Malgun Gothic" w:hAnsi="Arial" w:cs="Arial"/>
                <w:b/>
                <w:bCs/>
                <w:color w:val="000000"/>
                <w:sz w:val="14"/>
                <w:szCs w:val="14"/>
              </w:rPr>
            </w:pPr>
          </w:p>
        </w:tc>
      </w:tr>
      <w:tr w:rsidR="003A1FC3" w14:paraId="6F15C9C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2526E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151B17A"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Cromico 3-0 aguja cortante piel medio arco</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612551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856F69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E271E"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F68D8" w14:textId="77777777" w:rsidR="003A1FC3" w:rsidRDefault="003A1FC3">
            <w:pPr>
              <w:textAlignment w:val="center"/>
              <w:rPr>
                <w:rFonts w:ascii="Arial" w:eastAsia="Malgun Gothic" w:hAnsi="Arial" w:cs="Arial"/>
                <w:b/>
                <w:bCs/>
                <w:color w:val="000000"/>
                <w:sz w:val="14"/>
                <w:szCs w:val="14"/>
              </w:rPr>
            </w:pPr>
          </w:p>
        </w:tc>
      </w:tr>
      <w:tr w:rsidR="003A1FC3" w14:paraId="3227FB1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EA068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A08FDA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Cromico 2-0 aguja cortante piel medio arco</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r>
              <w:rPr>
                <w:rFonts w:ascii="Arial" w:eastAsia="Malgun Gothic" w:hAnsi="Arial" w:cs="Arial"/>
                <w:color w:val="000000"/>
                <w:sz w:val="14"/>
                <w:szCs w:val="14"/>
                <w:lang w:eastAsia="zh-CN" w:bidi="ar"/>
              </w:rPr>
              <w: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5F7A14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7F2B77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65E66"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05208" w14:textId="77777777" w:rsidR="003A1FC3" w:rsidRDefault="003A1FC3">
            <w:pPr>
              <w:textAlignment w:val="center"/>
              <w:rPr>
                <w:rFonts w:ascii="Arial" w:eastAsia="Malgun Gothic" w:hAnsi="Arial" w:cs="Arial"/>
                <w:b/>
                <w:bCs/>
                <w:color w:val="000000"/>
                <w:sz w:val="14"/>
                <w:szCs w:val="14"/>
              </w:rPr>
            </w:pPr>
          </w:p>
        </w:tc>
      </w:tr>
      <w:tr w:rsidR="003A1FC3" w14:paraId="70F8A7FB"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D85056"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8EC8C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Naylon 2-0 aguja cortante piel medio arco</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r>
              <w:rPr>
                <w:rFonts w:ascii="Arial" w:eastAsia="Malgun Gothic" w:hAnsi="Arial" w:cs="Arial"/>
                <w:color w:val="000000"/>
                <w:sz w:val="14"/>
                <w:szCs w:val="14"/>
                <w:lang w:eastAsia="zh-CN" w:bidi="ar"/>
              </w:rPr>
              <w: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3BA97AD"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8597FA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3A953"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3A5B3" w14:textId="77777777" w:rsidR="003A1FC3" w:rsidRDefault="003A1FC3">
            <w:pPr>
              <w:textAlignment w:val="center"/>
              <w:rPr>
                <w:rFonts w:ascii="Arial" w:eastAsia="Malgun Gothic" w:hAnsi="Arial" w:cs="Arial"/>
                <w:b/>
                <w:bCs/>
                <w:color w:val="000000"/>
                <w:sz w:val="14"/>
                <w:szCs w:val="14"/>
              </w:rPr>
            </w:pPr>
          </w:p>
        </w:tc>
      </w:tr>
      <w:tr w:rsidR="003A1FC3" w14:paraId="31B7162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512DD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209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593D7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Naylon 3-0 aguja cortante piel medio arco</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r>
              <w:rPr>
                <w:rFonts w:ascii="Arial" w:eastAsia="Malgun Gothic" w:hAnsi="Arial" w:cs="Arial"/>
                <w:color w:val="000000"/>
                <w:sz w:val="14"/>
                <w:szCs w:val="14"/>
                <w:lang w:eastAsia="zh-CN" w:bidi="ar"/>
              </w:rPr>
              <w: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998EC2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AA97FA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2BC19"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6FF26" w14:textId="77777777" w:rsidR="003A1FC3" w:rsidRDefault="003A1FC3">
            <w:pPr>
              <w:textAlignment w:val="center"/>
              <w:rPr>
                <w:rFonts w:ascii="Arial" w:eastAsia="Malgun Gothic" w:hAnsi="Arial" w:cs="Arial"/>
                <w:b/>
                <w:bCs/>
                <w:color w:val="000000"/>
                <w:sz w:val="14"/>
                <w:szCs w:val="14"/>
              </w:rPr>
            </w:pPr>
          </w:p>
        </w:tc>
      </w:tr>
      <w:tr w:rsidR="003A1FC3" w14:paraId="53D60A1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D94BE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41BB2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Naylon 4-0 aguja cortante piel medio arco</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r>
              <w:rPr>
                <w:rFonts w:ascii="Arial" w:eastAsia="Malgun Gothic" w:hAnsi="Arial" w:cs="Arial"/>
                <w:color w:val="000000"/>
                <w:sz w:val="14"/>
                <w:szCs w:val="14"/>
                <w:lang w:eastAsia="zh-CN" w:bidi="ar"/>
              </w:rPr>
              <w: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2B69A8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1252ACB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9D95B"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433DA" w14:textId="77777777" w:rsidR="003A1FC3" w:rsidRDefault="003A1FC3">
            <w:pPr>
              <w:textAlignment w:val="center"/>
              <w:rPr>
                <w:rFonts w:ascii="Arial" w:eastAsia="Malgun Gothic" w:hAnsi="Arial" w:cs="Arial"/>
                <w:b/>
                <w:bCs/>
                <w:color w:val="000000"/>
                <w:sz w:val="14"/>
                <w:szCs w:val="14"/>
              </w:rPr>
            </w:pPr>
          </w:p>
        </w:tc>
      </w:tr>
      <w:tr w:rsidR="003A1FC3" w14:paraId="1E1E612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4DCA4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211</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56E3C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Sutura Seda 3-0</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demetec</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american</w:t>
            </w:r>
            <w:r>
              <w:rPr>
                <w:rFonts w:ascii="Arial" w:eastAsia="Malgun Gothic" w:hAnsi="Arial" w:cs="Arial"/>
                <w:color w:val="000000"/>
                <w:sz w:val="14"/>
                <w:szCs w:val="14"/>
                <w:lang w:eastAsia="zh-CN" w:bidi="ar"/>
              </w:rPr>
              <w:t>.</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46D5A8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235E17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6E9C5" w14:textId="77777777" w:rsidR="003A1FC3" w:rsidRDefault="003A1FC3">
            <w:pPr>
              <w:textAlignment w:val="center"/>
              <w:rPr>
                <w:rFonts w:ascii="Arial" w:eastAsia="Malgun Gothic" w:hAnsi="Arial" w:cs="Arial"/>
                <w:b/>
                <w:bCs/>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3011C" w14:textId="77777777" w:rsidR="003A1FC3" w:rsidRDefault="003A1FC3">
            <w:pPr>
              <w:textAlignment w:val="center"/>
              <w:rPr>
                <w:rFonts w:ascii="Arial" w:eastAsia="Malgun Gothic" w:hAnsi="Arial" w:cs="Arial"/>
                <w:b/>
                <w:bCs/>
                <w:color w:val="000000"/>
                <w:sz w:val="14"/>
                <w:szCs w:val="14"/>
              </w:rPr>
            </w:pPr>
          </w:p>
        </w:tc>
      </w:tr>
      <w:tr w:rsidR="003A1FC3" w14:paraId="67E8CAB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819758"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C97C8B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Tubo/Extencion/Aspirador  marca AMSINO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5FBBB5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54FE96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9EF9C"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9E952" w14:textId="77777777" w:rsidR="003A1FC3" w:rsidRDefault="003A1FC3">
            <w:pPr>
              <w:rPr>
                <w:rFonts w:ascii="Arial" w:eastAsia="Malgun Gothic" w:hAnsi="Arial" w:cs="Arial"/>
                <w:color w:val="000000"/>
                <w:sz w:val="14"/>
                <w:szCs w:val="14"/>
              </w:rPr>
            </w:pPr>
          </w:p>
        </w:tc>
      </w:tr>
      <w:tr w:rsidR="003A1FC3" w14:paraId="736FA55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B6168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8B8539"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10 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F82B46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4000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4506F7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13F83"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E5429" w14:textId="77777777" w:rsidR="003A1FC3" w:rsidRDefault="003A1FC3">
            <w:pPr>
              <w:textAlignment w:val="center"/>
              <w:rPr>
                <w:rFonts w:ascii="Arial" w:eastAsia="Malgun Gothic" w:hAnsi="Arial" w:cs="Arial"/>
                <w:color w:val="000000"/>
                <w:sz w:val="14"/>
                <w:szCs w:val="14"/>
              </w:rPr>
            </w:pPr>
          </w:p>
        </w:tc>
      </w:tr>
      <w:tr w:rsidR="003A1FC3" w14:paraId="6F38C01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273C4C"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40F7E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15 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873B0B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94F14C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BF366"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56E64" w14:textId="77777777" w:rsidR="003A1FC3" w:rsidRDefault="003A1FC3">
            <w:pPr>
              <w:textAlignment w:val="center"/>
              <w:rPr>
                <w:rFonts w:ascii="Arial" w:eastAsia="Malgun Gothic" w:hAnsi="Arial" w:cs="Arial"/>
                <w:color w:val="000000"/>
                <w:sz w:val="14"/>
                <w:szCs w:val="14"/>
              </w:rPr>
            </w:pPr>
          </w:p>
        </w:tc>
      </w:tr>
      <w:tr w:rsidR="003A1FC3" w14:paraId="13458B9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2E941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F5015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20 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A403FB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240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DDA222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D32F9"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93727" w14:textId="77777777" w:rsidR="003A1FC3" w:rsidRDefault="003A1FC3">
            <w:pPr>
              <w:textAlignment w:val="center"/>
              <w:rPr>
                <w:rFonts w:ascii="Arial" w:eastAsia="Malgun Gothic" w:hAnsi="Arial" w:cs="Arial"/>
                <w:color w:val="000000"/>
                <w:sz w:val="14"/>
                <w:szCs w:val="14"/>
              </w:rPr>
            </w:pPr>
          </w:p>
        </w:tc>
      </w:tr>
      <w:tr w:rsidR="003A1FC3" w14:paraId="035C903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08F11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lastRenderedPageBreak/>
              <w:t>216</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15623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30 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765724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9DE04A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47179"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218C2" w14:textId="77777777" w:rsidR="003A1FC3" w:rsidRDefault="003A1FC3">
            <w:pPr>
              <w:textAlignment w:val="center"/>
              <w:rPr>
                <w:rFonts w:ascii="Arial" w:eastAsia="Malgun Gothic" w:hAnsi="Arial" w:cs="Arial"/>
                <w:color w:val="000000"/>
                <w:sz w:val="14"/>
                <w:szCs w:val="14"/>
              </w:rPr>
            </w:pPr>
          </w:p>
        </w:tc>
      </w:tr>
      <w:tr w:rsidR="003A1FC3" w14:paraId="445B5F7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162BC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217</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9982C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5cm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E3AC2D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900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F5194E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B8510"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CBAE9" w14:textId="77777777" w:rsidR="003A1FC3" w:rsidRDefault="003A1FC3">
            <w:pPr>
              <w:textAlignment w:val="center"/>
              <w:rPr>
                <w:rFonts w:ascii="Arial" w:eastAsia="Malgun Gothic" w:hAnsi="Arial" w:cs="Arial"/>
                <w:color w:val="000000"/>
                <w:sz w:val="14"/>
                <w:szCs w:val="14"/>
              </w:rPr>
            </w:pPr>
          </w:p>
        </w:tc>
      </w:tr>
      <w:tr w:rsidR="003A1FC3" w14:paraId="28BB1F7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6A953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218</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AA31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Elastica 7cm</w:t>
            </w:r>
            <w:r>
              <w:rPr>
                <w:rFonts w:ascii="Arial" w:eastAsia="Malgun Gothic" w:hAnsi="Arial" w:cs="Arial"/>
                <w:color w:val="000000"/>
                <w:sz w:val="14"/>
                <w:szCs w:val="14"/>
                <w:lang w:eastAsia="zh-CN" w:bidi="ar"/>
              </w:rPr>
              <w:t>, no ofertar marcas q</w:t>
            </w:r>
            <w:r>
              <w:rPr>
                <w:rFonts w:ascii="Arial" w:eastAsia="Malgun Gothic" w:hAnsi="Arial" w:cs="Arial"/>
                <w:color w:val="000000"/>
                <w:sz w:val="14"/>
                <w:szCs w:val="14"/>
                <w:lang w:val="en-US" w:eastAsia="zh-CN" w:bidi="ar"/>
              </w:rPr>
              <w:t>uirmex</w:t>
            </w:r>
            <w:r>
              <w:rPr>
                <w:rFonts w:ascii="Arial" w:eastAsia="Malgun Gothic" w:hAnsi="Arial" w:cs="Arial"/>
                <w:color w:val="000000"/>
                <w:sz w:val="14"/>
                <w:szCs w:val="14"/>
                <w:lang w:eastAsia="zh-CN" w:bidi="ar"/>
              </w:rPr>
              <w:t xml:space="preserve"> </w:t>
            </w:r>
            <w:r>
              <w:rPr>
                <w:rFonts w:ascii="Arial" w:eastAsia="Malgun Gothic" w:hAnsi="Arial" w:cs="Arial"/>
                <w:color w:val="000000"/>
                <w:sz w:val="14"/>
                <w:szCs w:val="14"/>
                <w:lang w:val="en-US" w:eastAsia="zh-CN" w:bidi="ar"/>
              </w:rPr>
              <w:t>o institucional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B80645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796CDB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EAEB8"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1CB25" w14:textId="77777777" w:rsidR="003A1FC3" w:rsidRDefault="003A1FC3">
            <w:pPr>
              <w:textAlignment w:val="center"/>
              <w:rPr>
                <w:rFonts w:ascii="Arial" w:eastAsia="Malgun Gothic" w:hAnsi="Arial" w:cs="Arial"/>
                <w:color w:val="000000"/>
                <w:sz w:val="14"/>
                <w:szCs w:val="14"/>
              </w:rPr>
            </w:pPr>
          </w:p>
        </w:tc>
      </w:tr>
      <w:tr w:rsidR="003A1FC3" w14:paraId="5996E3F9"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B3B81B"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219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AAB867"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Huata 10 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A71240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900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1800DD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0B1A6"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C098B" w14:textId="77777777" w:rsidR="003A1FC3" w:rsidRDefault="003A1FC3">
            <w:pPr>
              <w:rPr>
                <w:rFonts w:ascii="Arial" w:eastAsia="Malgun Gothic" w:hAnsi="Arial" w:cs="Arial"/>
                <w:color w:val="000000"/>
                <w:sz w:val="14"/>
                <w:szCs w:val="14"/>
              </w:rPr>
            </w:pPr>
          </w:p>
        </w:tc>
      </w:tr>
      <w:tr w:rsidR="003A1FC3" w14:paraId="7A69080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B4B66E"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220</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C74DD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Huata 15 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800F2B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900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76C1B4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ECFF3"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C8BB8" w14:textId="77777777" w:rsidR="003A1FC3" w:rsidRDefault="003A1FC3">
            <w:pPr>
              <w:rPr>
                <w:rFonts w:ascii="Arial" w:eastAsia="Malgun Gothic" w:hAnsi="Arial" w:cs="Arial"/>
                <w:color w:val="000000"/>
                <w:sz w:val="14"/>
                <w:szCs w:val="14"/>
              </w:rPr>
            </w:pPr>
          </w:p>
        </w:tc>
      </w:tr>
      <w:tr w:rsidR="003A1FC3" w14:paraId="2AAD45A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64F97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EC206E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Huata 5 cm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48F446C"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360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740DD2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09C4C"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8F0DE" w14:textId="77777777" w:rsidR="003A1FC3" w:rsidRDefault="003A1FC3">
            <w:pPr>
              <w:rPr>
                <w:rFonts w:ascii="Arial" w:eastAsia="Malgun Gothic" w:hAnsi="Arial" w:cs="Arial"/>
                <w:color w:val="000000"/>
                <w:sz w:val="14"/>
                <w:szCs w:val="14"/>
              </w:rPr>
            </w:pPr>
          </w:p>
        </w:tc>
      </w:tr>
      <w:tr w:rsidR="003A1FC3" w14:paraId="063F1C2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55B257"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222</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A7A6E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Yeso # 10 CAJA CON 12</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protec, no galia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8BB741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A62685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A5382"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28402" w14:textId="77777777" w:rsidR="003A1FC3" w:rsidRDefault="003A1FC3">
            <w:pPr>
              <w:textAlignment w:val="center"/>
              <w:rPr>
                <w:rFonts w:ascii="Arial" w:eastAsia="Malgun Gothic" w:hAnsi="Arial" w:cs="Arial"/>
                <w:color w:val="000000"/>
                <w:sz w:val="14"/>
                <w:szCs w:val="14"/>
              </w:rPr>
            </w:pPr>
          </w:p>
        </w:tc>
      </w:tr>
      <w:tr w:rsidR="003A1FC3" w14:paraId="001949B1"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275BA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223</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F3256E"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Venda Yeso # 15 CAJA CON 12</w:t>
            </w:r>
            <w:r>
              <w:rPr>
                <w:rFonts w:ascii="Arial" w:eastAsia="Malgun Gothic" w:hAnsi="Arial" w:cs="Arial"/>
                <w:color w:val="000000"/>
                <w:sz w:val="14"/>
                <w:szCs w:val="14"/>
                <w:lang w:eastAsia="zh-CN" w:bidi="ar"/>
              </w:rPr>
              <w:t xml:space="preserve">, no ofertar marcas </w:t>
            </w:r>
            <w:r>
              <w:rPr>
                <w:rFonts w:ascii="Arial" w:eastAsia="Malgun Gothic" w:hAnsi="Arial" w:cs="Arial"/>
                <w:color w:val="000000"/>
                <w:sz w:val="14"/>
                <w:szCs w:val="14"/>
                <w:lang w:val="en-US" w:eastAsia="zh-CN" w:bidi="ar"/>
              </w:rPr>
              <w:t>protec, no galia</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38EF9CB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B5B00D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B8647" w14:textId="77777777" w:rsidR="003A1FC3" w:rsidRDefault="003A1FC3">
            <w:pPr>
              <w:textAlignment w:val="cente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B33A5" w14:textId="77777777" w:rsidR="003A1FC3" w:rsidRDefault="003A1FC3">
            <w:pPr>
              <w:textAlignment w:val="center"/>
              <w:rPr>
                <w:rFonts w:ascii="Arial" w:eastAsia="Malgun Gothic" w:hAnsi="Arial" w:cs="Arial"/>
                <w:color w:val="000000"/>
                <w:sz w:val="14"/>
                <w:szCs w:val="14"/>
              </w:rPr>
            </w:pPr>
          </w:p>
        </w:tc>
      </w:tr>
      <w:tr w:rsidR="003A1FC3" w14:paraId="48521F30"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2CAB71"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224</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BA0B5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Nasofaringea No.18</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55197F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63FC1B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73AE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CB82A" w14:textId="77777777" w:rsidR="003A1FC3" w:rsidRDefault="003A1FC3">
            <w:pPr>
              <w:rPr>
                <w:rFonts w:ascii="Arial" w:eastAsia="Malgun Gothic" w:hAnsi="Arial" w:cs="Arial"/>
                <w:color w:val="000000"/>
                <w:sz w:val="14"/>
                <w:szCs w:val="14"/>
              </w:rPr>
            </w:pPr>
          </w:p>
        </w:tc>
      </w:tr>
      <w:tr w:rsidR="003A1FC3" w14:paraId="7DB6996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835EE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225</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DCEEC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Nasofaringea No.24</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1C0415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7797C813"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36B87"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0DFCC" w14:textId="77777777" w:rsidR="003A1FC3" w:rsidRDefault="003A1FC3">
            <w:pPr>
              <w:rPr>
                <w:rFonts w:ascii="Arial" w:eastAsia="Malgun Gothic" w:hAnsi="Arial" w:cs="Arial"/>
                <w:color w:val="000000"/>
                <w:sz w:val="14"/>
                <w:szCs w:val="14"/>
              </w:rPr>
            </w:pPr>
          </w:p>
        </w:tc>
      </w:tr>
      <w:tr w:rsidR="003A1FC3" w14:paraId="5F8A671A"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908C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E42587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Canula Nasofaringea No.26</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24994F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BE4B4C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70E9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816AC" w14:textId="77777777" w:rsidR="003A1FC3" w:rsidRDefault="003A1FC3">
            <w:pPr>
              <w:rPr>
                <w:rFonts w:ascii="Arial" w:eastAsia="Malgun Gothic" w:hAnsi="Arial" w:cs="Arial"/>
                <w:color w:val="000000"/>
                <w:sz w:val="14"/>
                <w:szCs w:val="14"/>
              </w:rPr>
            </w:pPr>
          </w:p>
        </w:tc>
      </w:tr>
      <w:tr w:rsidR="003A1FC3" w14:paraId="56D6431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2272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6C4499F"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Humidificador nariz artificial y filtro compacto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34945C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D06EE97"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PAQUETES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BBDA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82669" w14:textId="77777777" w:rsidR="003A1FC3" w:rsidRDefault="003A1FC3">
            <w:pPr>
              <w:rPr>
                <w:rFonts w:ascii="Arial" w:eastAsia="Malgun Gothic" w:hAnsi="Arial" w:cs="Arial"/>
                <w:color w:val="000000"/>
                <w:sz w:val="14"/>
                <w:szCs w:val="14"/>
              </w:rPr>
            </w:pPr>
          </w:p>
        </w:tc>
      </w:tr>
      <w:tr w:rsidR="003A1FC3" w14:paraId="51C14A93"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D8A4F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363E83B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Sonda foley # 8 fr de dos vías</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175086A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74AC030"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BAD27"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EA875" w14:textId="77777777" w:rsidR="003A1FC3" w:rsidRDefault="003A1FC3">
            <w:pPr>
              <w:rPr>
                <w:rFonts w:ascii="Arial" w:eastAsia="Malgun Gothic" w:hAnsi="Arial" w:cs="Arial"/>
                <w:color w:val="000000"/>
                <w:sz w:val="14"/>
                <w:szCs w:val="14"/>
              </w:rPr>
            </w:pPr>
          </w:p>
        </w:tc>
      </w:tr>
      <w:tr w:rsidR="003A1FC3" w14:paraId="374C5E78"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56BA79"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229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3CA25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Sonda/Alimentación Infantil 5 Fr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A2C396B"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DA3B3F5"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BA209"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3F9A0" w14:textId="77777777" w:rsidR="003A1FC3" w:rsidRDefault="003A1FC3">
            <w:pPr>
              <w:rPr>
                <w:rFonts w:ascii="Arial" w:eastAsia="Malgun Gothic" w:hAnsi="Arial" w:cs="Arial"/>
                <w:color w:val="000000"/>
                <w:sz w:val="14"/>
                <w:szCs w:val="14"/>
              </w:rPr>
            </w:pPr>
          </w:p>
        </w:tc>
      </w:tr>
      <w:tr w:rsidR="003A1FC3" w14:paraId="105BF9B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D0F84A"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230</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6D1E86D"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Circuito para ventilador evaqua 2RT380</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6DCE8A9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7A8B45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AC7C5"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E8E75" w14:textId="77777777" w:rsidR="003A1FC3" w:rsidRDefault="003A1FC3">
            <w:pPr>
              <w:rPr>
                <w:rFonts w:ascii="Arial" w:eastAsia="Malgun Gothic" w:hAnsi="Arial" w:cs="Arial"/>
                <w:color w:val="000000"/>
                <w:sz w:val="14"/>
                <w:szCs w:val="14"/>
              </w:rPr>
            </w:pPr>
          </w:p>
        </w:tc>
      </w:tr>
      <w:tr w:rsidR="003A1FC3" w14:paraId="1E38DD3E"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86D750"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231</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6FEF400"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Niple para equipo de drenaje pleural</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DE378F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6AA49B2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232CA"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34B9F" w14:textId="77777777" w:rsidR="003A1FC3" w:rsidRDefault="003A1FC3">
            <w:pPr>
              <w:rPr>
                <w:rFonts w:ascii="Arial" w:eastAsia="Malgun Gothic" w:hAnsi="Arial" w:cs="Arial"/>
                <w:color w:val="000000"/>
                <w:sz w:val="14"/>
                <w:szCs w:val="14"/>
              </w:rPr>
            </w:pPr>
          </w:p>
        </w:tc>
      </w:tr>
      <w:tr w:rsidR="003A1FC3" w14:paraId="1D9E769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8C5C2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232</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1B7383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Parche aposito No. 6 caja con 50 tegaderm</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CF3F10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572F7C8"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883E8"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9235C" w14:textId="77777777" w:rsidR="003A1FC3" w:rsidRDefault="003A1FC3">
            <w:pPr>
              <w:rPr>
                <w:rFonts w:ascii="Arial" w:eastAsia="Malgun Gothic" w:hAnsi="Arial" w:cs="Arial"/>
                <w:color w:val="000000"/>
                <w:sz w:val="14"/>
                <w:szCs w:val="14"/>
              </w:rPr>
            </w:pPr>
          </w:p>
        </w:tc>
      </w:tr>
      <w:tr w:rsidR="003A1FC3" w14:paraId="44151115"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381D3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233</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7AC51D04"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Bolsa para esterilizar Sunset 5 x 1/4 X 10 con 200 pzas</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76F72D7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20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0397462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B3AF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28FD7" w14:textId="77777777" w:rsidR="003A1FC3" w:rsidRDefault="003A1FC3">
            <w:pPr>
              <w:rPr>
                <w:rFonts w:ascii="Arial" w:eastAsia="Malgun Gothic" w:hAnsi="Arial" w:cs="Arial"/>
                <w:color w:val="000000"/>
                <w:sz w:val="14"/>
                <w:szCs w:val="14"/>
              </w:rPr>
            </w:pPr>
          </w:p>
        </w:tc>
      </w:tr>
      <w:tr w:rsidR="003A1FC3" w14:paraId="52D8FC2C"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3D34B5"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234</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021BFB0B"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Pañal recien nacido</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67A8F12"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600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26CF504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6863F"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91C20" w14:textId="77777777" w:rsidR="003A1FC3" w:rsidRDefault="003A1FC3">
            <w:pPr>
              <w:rPr>
                <w:rFonts w:ascii="Arial" w:eastAsia="Malgun Gothic" w:hAnsi="Arial" w:cs="Arial"/>
                <w:color w:val="000000"/>
                <w:sz w:val="14"/>
                <w:szCs w:val="14"/>
              </w:rPr>
            </w:pPr>
          </w:p>
        </w:tc>
      </w:tr>
      <w:tr w:rsidR="003A1FC3" w14:paraId="74D8DB7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F0A42"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235</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184983DC"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 xml:space="preserve">Jeringa 50 ml. Caja con 30 </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57544864"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10</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76A0A6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cajas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D1437"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47D0" w14:textId="77777777" w:rsidR="003A1FC3" w:rsidRDefault="003A1FC3">
            <w:pPr>
              <w:rPr>
                <w:rFonts w:ascii="Arial" w:eastAsia="Malgun Gothic" w:hAnsi="Arial" w:cs="Arial"/>
                <w:color w:val="000000"/>
                <w:sz w:val="14"/>
                <w:szCs w:val="14"/>
              </w:rPr>
            </w:pPr>
          </w:p>
        </w:tc>
      </w:tr>
      <w:tr w:rsidR="003A1FC3" w14:paraId="03D805BD"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693DF3"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236</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667A70B6"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Duo Paed (Pediatrico) 4fr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0242E35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5B193A2E"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9D6EB"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6EEE8" w14:textId="77777777" w:rsidR="003A1FC3" w:rsidRDefault="003A1FC3">
            <w:pPr>
              <w:rPr>
                <w:rFonts w:ascii="Arial" w:eastAsia="Malgun Gothic" w:hAnsi="Arial" w:cs="Arial"/>
                <w:color w:val="000000"/>
                <w:sz w:val="14"/>
                <w:szCs w:val="14"/>
              </w:rPr>
            </w:pPr>
          </w:p>
        </w:tc>
      </w:tr>
      <w:tr w:rsidR="003A1FC3" w14:paraId="139DB3B7"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60D3C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237</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4AA8D135"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Duo Paed (Pediatrico) 5fr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96EB146"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3693AE2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D2BAA"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1119D" w14:textId="77777777" w:rsidR="003A1FC3" w:rsidRDefault="003A1FC3">
            <w:pPr>
              <w:rPr>
                <w:rFonts w:ascii="Arial" w:eastAsia="Malgun Gothic" w:hAnsi="Arial" w:cs="Arial"/>
                <w:color w:val="000000"/>
                <w:sz w:val="14"/>
                <w:szCs w:val="14"/>
              </w:rPr>
            </w:pPr>
          </w:p>
        </w:tc>
      </w:tr>
      <w:tr w:rsidR="003A1FC3" w14:paraId="76910EF2"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043ABD"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238</w:t>
            </w:r>
          </w:p>
        </w:tc>
        <w:tc>
          <w:tcPr>
            <w:tcW w:w="4198" w:type="dxa"/>
            <w:tcBorders>
              <w:top w:val="single" w:sz="4" w:space="0" w:color="000000"/>
              <w:left w:val="single" w:sz="4" w:space="0" w:color="000000"/>
              <w:bottom w:val="nil"/>
              <w:right w:val="single" w:sz="4" w:space="0" w:color="000000"/>
            </w:tcBorders>
            <w:shd w:val="clear" w:color="auto" w:fill="auto"/>
            <w:noWrap/>
            <w:vAlign w:val="bottom"/>
          </w:tcPr>
          <w:p w14:paraId="514E3488"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Trio Paed (Pediatrico) 4fr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4042375F"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7531BEA"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2C922"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AF120" w14:textId="77777777" w:rsidR="003A1FC3" w:rsidRDefault="003A1FC3">
            <w:pPr>
              <w:rPr>
                <w:rFonts w:ascii="Arial" w:eastAsia="Malgun Gothic" w:hAnsi="Arial" w:cs="Arial"/>
                <w:color w:val="000000"/>
                <w:sz w:val="14"/>
                <w:szCs w:val="14"/>
              </w:rPr>
            </w:pPr>
          </w:p>
        </w:tc>
      </w:tr>
      <w:tr w:rsidR="003A1FC3" w14:paraId="387E7D06" w14:textId="77777777">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F74E34" w14:textId="77777777" w:rsidR="003A1FC3" w:rsidRDefault="00000000">
            <w:pPr>
              <w:jc w:val="center"/>
              <w:textAlignment w:val="bottom"/>
              <w:rPr>
                <w:rFonts w:ascii="Arial" w:hAnsi="Arial" w:cs="Arial"/>
                <w:color w:val="000000"/>
                <w:sz w:val="14"/>
                <w:szCs w:val="14"/>
              </w:rPr>
            </w:pPr>
            <w:r>
              <w:rPr>
                <w:rFonts w:ascii="Arial" w:eastAsia="SimSun" w:hAnsi="Arial" w:cs="Arial"/>
                <w:color w:val="000000"/>
                <w:sz w:val="14"/>
                <w:szCs w:val="14"/>
                <w:lang w:val="en-US" w:eastAsia="zh-CN" w:bidi="ar"/>
              </w:rPr>
              <w:t>239</w:t>
            </w:r>
          </w:p>
        </w:tc>
        <w:tc>
          <w:tcPr>
            <w:tcW w:w="4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7FF721" w14:textId="77777777" w:rsidR="003A1FC3" w:rsidRDefault="00000000">
            <w:pP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Cateter Certofix Trio Paed (Pediatrico) 5fr</w:t>
            </w:r>
          </w:p>
        </w:tc>
        <w:tc>
          <w:tcPr>
            <w:tcW w:w="954" w:type="dxa"/>
            <w:tcBorders>
              <w:top w:val="single" w:sz="4" w:space="0" w:color="000000"/>
              <w:left w:val="nil"/>
              <w:bottom w:val="single" w:sz="4" w:space="0" w:color="000000"/>
              <w:right w:val="single" w:sz="4" w:space="0" w:color="000000"/>
            </w:tcBorders>
            <w:shd w:val="clear" w:color="auto" w:fill="auto"/>
            <w:noWrap/>
            <w:vAlign w:val="bottom"/>
          </w:tcPr>
          <w:p w14:paraId="2738AFD1"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5</w:t>
            </w:r>
          </w:p>
        </w:tc>
        <w:tc>
          <w:tcPr>
            <w:tcW w:w="986" w:type="dxa"/>
            <w:tcBorders>
              <w:top w:val="single" w:sz="4" w:space="0" w:color="000000"/>
              <w:left w:val="single" w:sz="4" w:space="0" w:color="000000"/>
              <w:bottom w:val="single" w:sz="4" w:space="0" w:color="000000"/>
              <w:right w:val="nil"/>
            </w:tcBorders>
            <w:shd w:val="clear" w:color="auto" w:fill="auto"/>
            <w:noWrap/>
            <w:vAlign w:val="bottom"/>
          </w:tcPr>
          <w:p w14:paraId="44BD9E19" w14:textId="77777777" w:rsidR="003A1FC3" w:rsidRDefault="00000000">
            <w:pPr>
              <w:jc w:val="center"/>
              <w:textAlignment w:val="bottom"/>
              <w:rPr>
                <w:rFonts w:ascii="Arial" w:eastAsia="Malgun Gothic" w:hAnsi="Arial" w:cs="Arial"/>
                <w:color w:val="000000"/>
                <w:sz w:val="14"/>
                <w:szCs w:val="14"/>
              </w:rPr>
            </w:pPr>
            <w:r>
              <w:rPr>
                <w:rFonts w:ascii="Arial" w:eastAsia="Malgun Gothic" w:hAnsi="Arial" w:cs="Arial"/>
                <w:color w:val="000000"/>
                <w:sz w:val="14"/>
                <w:szCs w:val="14"/>
                <w:lang w:val="en-US" w:eastAsia="zh-CN" w:bidi="ar"/>
              </w:rPr>
              <w:t>PIEZAS</w:t>
            </w:r>
          </w:p>
        </w:tc>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6EF43" w14:textId="77777777" w:rsidR="003A1FC3" w:rsidRDefault="003A1FC3">
            <w:pPr>
              <w:rPr>
                <w:rFonts w:ascii="Arial" w:eastAsia="Malgun Gothic" w:hAnsi="Arial" w:cs="Arial"/>
                <w:color w:val="000000"/>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5B070" w14:textId="77777777" w:rsidR="003A1FC3" w:rsidRDefault="003A1FC3">
            <w:pPr>
              <w:rPr>
                <w:rFonts w:ascii="Arial" w:eastAsia="Malgun Gothic" w:hAnsi="Arial" w:cs="Arial"/>
                <w:color w:val="000000"/>
                <w:sz w:val="14"/>
                <w:szCs w:val="14"/>
              </w:rPr>
            </w:pPr>
          </w:p>
        </w:tc>
      </w:tr>
      <w:tr w:rsidR="003A1FC3" w14:paraId="7AACCD15" w14:textId="77777777">
        <w:trPr>
          <w:trHeight w:val="300"/>
        </w:trPr>
        <w:tc>
          <w:tcPr>
            <w:tcW w:w="5969" w:type="dxa"/>
            <w:gridSpan w:val="3"/>
            <w:vMerge w:val="restart"/>
            <w:tcBorders>
              <w:top w:val="single" w:sz="4" w:space="0" w:color="000000"/>
              <w:left w:val="single" w:sz="4" w:space="0" w:color="000000"/>
              <w:right w:val="single" w:sz="4" w:space="0" w:color="000000"/>
            </w:tcBorders>
            <w:shd w:val="clear" w:color="auto" w:fill="auto"/>
            <w:noWrap/>
            <w:vAlign w:val="bottom"/>
          </w:tcPr>
          <w:p w14:paraId="678F1BD4" w14:textId="77777777" w:rsidR="003A1FC3" w:rsidRDefault="003A1FC3">
            <w:pPr>
              <w:jc w:val="center"/>
              <w:textAlignment w:val="bottom"/>
              <w:rPr>
                <w:rFonts w:ascii="Arial" w:eastAsia="Malgun Gothic" w:hAnsi="Arial" w:cs="Arial"/>
                <w:color w:val="000000"/>
                <w:sz w:val="14"/>
                <w:szCs w:val="14"/>
                <w:lang w:val="en-US" w:eastAsia="zh-CN" w:bidi="ar"/>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2B8D3F" w14:textId="77777777" w:rsidR="003A1FC3" w:rsidRDefault="00000000">
            <w:pPr>
              <w:jc w:val="right"/>
              <w:rPr>
                <w:rFonts w:ascii="Arial" w:eastAsia="Malgun Gothic" w:hAnsi="Arial" w:cs="Arial"/>
                <w:color w:val="000000"/>
                <w:sz w:val="14"/>
                <w:szCs w:val="14"/>
              </w:rPr>
            </w:pPr>
            <w:r>
              <w:rPr>
                <w:rFonts w:ascii="Arial" w:eastAsia="Malgun Gothic" w:hAnsi="Arial" w:cs="Arial"/>
                <w:color w:val="000000"/>
                <w:sz w:val="14"/>
                <w:szCs w:val="14"/>
                <w:lang w:eastAsia="zh-CN" w:bidi="ar"/>
              </w:rPr>
              <w:t>Sub TOTAL</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6A60B" w14:textId="77777777" w:rsidR="003A1FC3" w:rsidRDefault="003A1FC3">
            <w:pPr>
              <w:rPr>
                <w:rFonts w:ascii="Arial" w:eastAsia="Malgun Gothic" w:hAnsi="Arial" w:cs="Arial"/>
                <w:color w:val="000000"/>
                <w:sz w:val="14"/>
                <w:szCs w:val="14"/>
              </w:rPr>
            </w:pPr>
          </w:p>
        </w:tc>
      </w:tr>
      <w:tr w:rsidR="003A1FC3" w14:paraId="41B10AB8" w14:textId="77777777">
        <w:trPr>
          <w:trHeight w:val="300"/>
        </w:trPr>
        <w:tc>
          <w:tcPr>
            <w:tcW w:w="5969" w:type="dxa"/>
            <w:gridSpan w:val="3"/>
            <w:vMerge/>
            <w:tcBorders>
              <w:left w:val="single" w:sz="4" w:space="0" w:color="000000"/>
              <w:right w:val="single" w:sz="4" w:space="0" w:color="000000"/>
            </w:tcBorders>
            <w:shd w:val="clear" w:color="auto" w:fill="auto"/>
            <w:noWrap/>
            <w:vAlign w:val="bottom"/>
          </w:tcPr>
          <w:p w14:paraId="52449DB5" w14:textId="77777777" w:rsidR="003A1FC3" w:rsidRDefault="003A1FC3">
            <w:pPr>
              <w:jc w:val="center"/>
              <w:textAlignment w:val="bottom"/>
              <w:rPr>
                <w:rFonts w:ascii="Arial" w:eastAsia="Malgun Gothic" w:hAnsi="Arial" w:cs="Arial"/>
                <w:color w:val="000000"/>
                <w:sz w:val="14"/>
                <w:szCs w:val="14"/>
                <w:lang w:val="en-US" w:eastAsia="zh-CN" w:bidi="ar"/>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6304FE" w14:textId="77777777" w:rsidR="003A1FC3" w:rsidRDefault="00000000">
            <w:pPr>
              <w:jc w:val="right"/>
              <w:rPr>
                <w:rFonts w:ascii="Arial" w:eastAsia="Malgun Gothic" w:hAnsi="Arial" w:cs="Arial"/>
                <w:color w:val="000000"/>
                <w:sz w:val="14"/>
                <w:szCs w:val="14"/>
              </w:rPr>
            </w:pPr>
            <w:r>
              <w:rPr>
                <w:rFonts w:ascii="Arial" w:eastAsia="Malgun Gothic" w:hAnsi="Arial" w:cs="Arial"/>
                <w:color w:val="000000"/>
                <w:sz w:val="14"/>
                <w:szCs w:val="14"/>
                <w:lang w:eastAsia="zh-CN" w:bidi="ar"/>
              </w:rPr>
              <w:t>IVA</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34EC0" w14:textId="77777777" w:rsidR="003A1FC3" w:rsidRDefault="003A1FC3">
            <w:pPr>
              <w:rPr>
                <w:rFonts w:ascii="Arial" w:eastAsia="Malgun Gothic" w:hAnsi="Arial" w:cs="Arial"/>
                <w:color w:val="000000"/>
                <w:sz w:val="14"/>
                <w:szCs w:val="14"/>
              </w:rPr>
            </w:pPr>
          </w:p>
        </w:tc>
      </w:tr>
      <w:tr w:rsidR="003A1FC3" w14:paraId="6829CE08" w14:textId="77777777">
        <w:trPr>
          <w:trHeight w:val="300"/>
        </w:trPr>
        <w:tc>
          <w:tcPr>
            <w:tcW w:w="5969" w:type="dxa"/>
            <w:gridSpan w:val="3"/>
            <w:vMerge/>
            <w:tcBorders>
              <w:left w:val="single" w:sz="4" w:space="0" w:color="000000"/>
              <w:bottom w:val="single" w:sz="4" w:space="0" w:color="000000"/>
              <w:right w:val="single" w:sz="4" w:space="0" w:color="000000"/>
            </w:tcBorders>
            <w:shd w:val="clear" w:color="auto" w:fill="auto"/>
            <w:noWrap/>
            <w:vAlign w:val="bottom"/>
          </w:tcPr>
          <w:p w14:paraId="3FF50F0F" w14:textId="77777777" w:rsidR="003A1FC3" w:rsidRDefault="003A1FC3">
            <w:pPr>
              <w:jc w:val="center"/>
              <w:textAlignment w:val="bottom"/>
              <w:rPr>
                <w:rFonts w:ascii="Arial" w:eastAsia="Malgun Gothic" w:hAnsi="Arial" w:cs="Arial"/>
                <w:color w:val="000000"/>
                <w:sz w:val="14"/>
                <w:szCs w:val="14"/>
                <w:lang w:val="en-US" w:eastAsia="zh-CN" w:bidi="ar"/>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4F809A" w14:textId="77777777" w:rsidR="003A1FC3" w:rsidRDefault="00000000">
            <w:pPr>
              <w:jc w:val="right"/>
              <w:rPr>
                <w:rFonts w:ascii="Arial" w:eastAsia="Malgun Gothic" w:hAnsi="Arial" w:cs="Arial"/>
                <w:color w:val="000000"/>
                <w:sz w:val="14"/>
                <w:szCs w:val="14"/>
              </w:rPr>
            </w:pPr>
            <w:r>
              <w:rPr>
                <w:rFonts w:ascii="Arial" w:eastAsia="Malgun Gothic" w:hAnsi="Arial" w:cs="Arial"/>
                <w:color w:val="000000"/>
                <w:sz w:val="14"/>
                <w:szCs w:val="14"/>
                <w:lang w:eastAsia="zh-CN" w:bidi="ar"/>
              </w:rPr>
              <w:t xml:space="preserve">TOTAL </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558BC" w14:textId="77777777" w:rsidR="003A1FC3" w:rsidRDefault="003A1FC3">
            <w:pPr>
              <w:rPr>
                <w:rFonts w:ascii="Arial" w:eastAsia="Malgun Gothic" w:hAnsi="Arial" w:cs="Arial"/>
                <w:color w:val="000000"/>
                <w:sz w:val="14"/>
                <w:szCs w:val="14"/>
              </w:rPr>
            </w:pPr>
          </w:p>
        </w:tc>
      </w:tr>
    </w:tbl>
    <w:p w14:paraId="604C2DCB" w14:textId="77777777" w:rsidR="00530801" w:rsidRDefault="00530801" w:rsidP="00530801">
      <w:pPr>
        <w:widowControl w:val="0"/>
        <w:pBdr>
          <w:top w:val="nil"/>
          <w:left w:val="nil"/>
          <w:bottom w:val="nil"/>
          <w:right w:val="nil"/>
          <w:between w:val="nil"/>
        </w:pBdr>
        <w:spacing w:after="0" w:line="240" w:lineRule="auto"/>
        <w:ind w:right="622"/>
        <w:jc w:val="both"/>
        <w:rPr>
          <w:rFonts w:ascii="Arial" w:eastAsia="Arial" w:hAnsi="Arial" w:cs="Arial"/>
          <w:color w:val="000000"/>
        </w:rPr>
      </w:pPr>
      <w:bookmarkStart w:id="3" w:name="_Hlk159497032"/>
    </w:p>
    <w:p w14:paraId="5D2F6F4B" w14:textId="77777777" w:rsidR="00E6521D" w:rsidRDefault="00E6521D" w:rsidP="00E6521D">
      <w:pPr>
        <w:pStyle w:val="Textoindependiente"/>
        <w:rPr>
          <w:rFonts w:eastAsia="Arial"/>
        </w:rPr>
      </w:pPr>
    </w:p>
    <w:p w14:paraId="7BA5652A" w14:textId="77777777" w:rsidR="00E6521D" w:rsidRPr="00315BDF" w:rsidRDefault="00E6521D" w:rsidP="00E6521D">
      <w:pPr>
        <w:pStyle w:val="Textoindependiente"/>
        <w:jc w:val="center"/>
        <w:rPr>
          <w:b/>
          <w:sz w:val="32"/>
          <w:szCs w:val="32"/>
        </w:rPr>
      </w:pPr>
      <w:bookmarkStart w:id="4" w:name="_Hlk169860122"/>
      <w:bookmarkEnd w:id="3"/>
      <w:r>
        <w:rPr>
          <w:b/>
          <w:sz w:val="32"/>
          <w:szCs w:val="32"/>
        </w:rPr>
        <w:t xml:space="preserve">ORDEN </w:t>
      </w:r>
      <w:r w:rsidRPr="00315BDF">
        <w:rPr>
          <w:b/>
          <w:sz w:val="32"/>
          <w:szCs w:val="32"/>
        </w:rPr>
        <w:t>DE PAGO</w:t>
      </w:r>
    </w:p>
    <w:p w14:paraId="1326F7F8" w14:textId="21EA352C" w:rsidR="00E6521D" w:rsidRPr="00315BDF" w:rsidRDefault="00E6521D" w:rsidP="00E6521D">
      <w:pPr>
        <w:pStyle w:val="Textoindependiente"/>
        <w:jc w:val="center"/>
        <w:rPr>
          <w:sz w:val="28"/>
          <w:szCs w:val="28"/>
        </w:rPr>
      </w:pPr>
      <w:r w:rsidRPr="00315BDF">
        <w:rPr>
          <w:sz w:val="28"/>
          <w:szCs w:val="28"/>
        </w:rPr>
        <w:t>BASES DE LICITACIÓN OM</w:t>
      </w:r>
      <w:r>
        <w:rPr>
          <w:sz w:val="28"/>
          <w:szCs w:val="28"/>
        </w:rPr>
        <w:t>-</w:t>
      </w:r>
      <w:r>
        <w:rPr>
          <w:sz w:val="28"/>
          <w:szCs w:val="28"/>
        </w:rPr>
        <w:t>46</w:t>
      </w:r>
      <w:r w:rsidRPr="00315BDF">
        <w:rPr>
          <w:sz w:val="28"/>
          <w:szCs w:val="28"/>
        </w:rPr>
        <w:t>/202</w:t>
      </w:r>
      <w:r>
        <w:rPr>
          <w:sz w:val="28"/>
          <w:szCs w:val="28"/>
        </w:rPr>
        <w:t>4</w:t>
      </w:r>
    </w:p>
    <w:p w14:paraId="5903945F" w14:textId="086E720F" w:rsidR="00E6521D" w:rsidRPr="00315BDF" w:rsidRDefault="00E6521D" w:rsidP="00E6521D">
      <w:pPr>
        <w:pStyle w:val="Textoindependiente"/>
        <w:rPr>
          <w:sz w:val="28"/>
          <w:szCs w:val="28"/>
        </w:rPr>
      </w:pPr>
    </w:p>
    <w:tbl>
      <w:tblPr>
        <w:tblStyle w:val="Tablaconcuadrcula6111"/>
        <w:tblW w:w="0" w:type="auto"/>
        <w:tblInd w:w="730" w:type="dxa"/>
        <w:tblLook w:val="04A0" w:firstRow="1" w:lastRow="0" w:firstColumn="1" w:lastColumn="0" w:noHBand="0" w:noVBand="1"/>
      </w:tblPr>
      <w:tblGrid>
        <w:gridCol w:w="4470"/>
        <w:gridCol w:w="4486"/>
      </w:tblGrid>
      <w:tr w:rsidR="00E6521D" w:rsidRPr="00315BDF" w14:paraId="4215BB2C" w14:textId="77777777" w:rsidTr="00A832A2">
        <w:tc>
          <w:tcPr>
            <w:tcW w:w="9054" w:type="dxa"/>
            <w:gridSpan w:val="2"/>
          </w:tcPr>
          <w:p w14:paraId="795FF1F3" w14:textId="1FD4DB27" w:rsidR="00E6521D" w:rsidRPr="00315BDF" w:rsidRDefault="00E6521D" w:rsidP="00E6521D">
            <w:pPr>
              <w:pStyle w:val="Textoindependiente"/>
            </w:pPr>
            <w:r w:rsidRPr="00315BDF">
              <w:rPr>
                <w:noProof/>
              </w:rPr>
              <w:drawing>
                <wp:anchor distT="0" distB="0" distL="114300" distR="114300" simplePos="0" relativeHeight="251663360" behindDoc="0" locked="0" layoutInCell="1" allowOverlap="1" wp14:anchorId="57F3F1CC" wp14:editId="0EB3ED4B">
                  <wp:simplePos x="0" y="0"/>
                  <wp:positionH relativeFrom="column">
                    <wp:posOffset>1496060</wp:posOffset>
                  </wp:positionH>
                  <wp:positionV relativeFrom="page">
                    <wp:posOffset>58420</wp:posOffset>
                  </wp:positionV>
                  <wp:extent cx="2322830" cy="725170"/>
                  <wp:effectExtent l="0" t="0" r="1270" b="0"/>
                  <wp:wrapSquare wrapText="bothSides"/>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anchor>
              </w:drawing>
            </w:r>
          </w:p>
          <w:p w14:paraId="70D1F7A0" w14:textId="35E22691" w:rsidR="00E6521D" w:rsidRPr="00315BDF" w:rsidRDefault="00E6521D" w:rsidP="00E6521D">
            <w:pPr>
              <w:pStyle w:val="Textoindependiente"/>
            </w:pPr>
          </w:p>
        </w:tc>
      </w:tr>
      <w:tr w:rsidR="00E6521D" w:rsidRPr="00315BDF" w14:paraId="6A063FF2" w14:textId="77777777" w:rsidTr="00A832A2">
        <w:tc>
          <w:tcPr>
            <w:tcW w:w="9054" w:type="dxa"/>
            <w:gridSpan w:val="2"/>
          </w:tcPr>
          <w:p w14:paraId="56BA5F2D" w14:textId="64DA2546" w:rsidR="00E6521D" w:rsidRPr="00315BDF" w:rsidRDefault="00E6521D" w:rsidP="00E6521D">
            <w:pPr>
              <w:pStyle w:val="Textoindependiente"/>
              <w:jc w:val="center"/>
              <w:rPr>
                <w:b/>
              </w:rPr>
            </w:pPr>
            <w:r w:rsidRPr="00315BDF">
              <w:rPr>
                <w:b/>
              </w:rPr>
              <w:t>MUNICIPIO DE TLAJOMULCO DE ZÚÑIGA, JALISCO</w:t>
            </w:r>
          </w:p>
          <w:p w14:paraId="46E2132B" w14:textId="7D7CB2FD" w:rsidR="00E6521D" w:rsidRPr="00315BDF" w:rsidRDefault="00E6521D" w:rsidP="00E6521D">
            <w:pPr>
              <w:pStyle w:val="Textoindependiente"/>
              <w:jc w:val="center"/>
            </w:pPr>
            <w:r w:rsidRPr="00315BDF">
              <w:rPr>
                <w:b/>
              </w:rPr>
              <w:t>DIRECCIÓN DE RECURSOS MATERIALES</w:t>
            </w:r>
          </w:p>
        </w:tc>
      </w:tr>
      <w:tr w:rsidR="00E6521D" w:rsidRPr="00315BDF" w14:paraId="257FBDD8" w14:textId="77777777" w:rsidTr="00A832A2">
        <w:tc>
          <w:tcPr>
            <w:tcW w:w="9054" w:type="dxa"/>
            <w:gridSpan w:val="2"/>
          </w:tcPr>
          <w:p w14:paraId="0CD01344" w14:textId="6EEB08A3" w:rsidR="00E6521D" w:rsidRPr="00315BDF" w:rsidRDefault="00E6521D" w:rsidP="00E865AF">
            <w:pPr>
              <w:pStyle w:val="Textoindependiente"/>
              <w:jc w:val="center"/>
            </w:pPr>
            <w:r w:rsidRPr="00315BDF">
              <w:t>DATOS DE LICITACIÓN</w:t>
            </w:r>
          </w:p>
        </w:tc>
      </w:tr>
      <w:tr w:rsidR="00E6521D" w:rsidRPr="00315BDF" w14:paraId="70886973" w14:textId="77777777" w:rsidTr="00A832A2">
        <w:tc>
          <w:tcPr>
            <w:tcW w:w="9054" w:type="dxa"/>
            <w:gridSpan w:val="2"/>
          </w:tcPr>
          <w:p w14:paraId="30A2CC67" w14:textId="1B3CA1CD" w:rsidR="00E6521D" w:rsidRPr="00E865AF" w:rsidRDefault="00E6521D" w:rsidP="00E6521D">
            <w:pPr>
              <w:pStyle w:val="Textoindependiente"/>
              <w:rPr>
                <w:sz w:val="22"/>
                <w:szCs w:val="22"/>
              </w:rPr>
            </w:pPr>
            <w:r w:rsidRPr="00E865AF">
              <w:rPr>
                <w:sz w:val="22"/>
                <w:szCs w:val="22"/>
              </w:rPr>
              <w:t>IMPORTE: $5</w:t>
            </w:r>
            <w:r w:rsidR="00E865AF" w:rsidRPr="00E865AF">
              <w:rPr>
                <w:sz w:val="22"/>
                <w:szCs w:val="22"/>
              </w:rPr>
              <w:t>1</w:t>
            </w:r>
            <w:r w:rsidRPr="00E865AF">
              <w:rPr>
                <w:sz w:val="22"/>
                <w:szCs w:val="22"/>
              </w:rPr>
              <w:t xml:space="preserve">0.00 CON LETRA: SON QUINIENTOS </w:t>
            </w:r>
            <w:r w:rsidR="00E865AF" w:rsidRPr="00E865AF">
              <w:rPr>
                <w:sz w:val="22"/>
                <w:szCs w:val="22"/>
              </w:rPr>
              <w:t xml:space="preserve">DIEZ </w:t>
            </w:r>
            <w:r w:rsidRPr="00E865AF">
              <w:rPr>
                <w:sz w:val="22"/>
                <w:szCs w:val="22"/>
              </w:rPr>
              <w:t>PESOS, 00/100, M. N.</w:t>
            </w:r>
          </w:p>
        </w:tc>
      </w:tr>
      <w:tr w:rsidR="00E6521D" w:rsidRPr="00315BDF" w14:paraId="5E1010FC" w14:textId="77777777" w:rsidTr="00A832A2">
        <w:trPr>
          <w:trHeight w:val="1932"/>
        </w:trPr>
        <w:tc>
          <w:tcPr>
            <w:tcW w:w="4527" w:type="dxa"/>
          </w:tcPr>
          <w:p w14:paraId="3C425F68" w14:textId="77777777" w:rsidR="00E6521D" w:rsidRPr="00315BDF" w:rsidRDefault="00E6521D" w:rsidP="00E6521D">
            <w:pPr>
              <w:pStyle w:val="Textoindependiente"/>
            </w:pPr>
          </w:p>
        </w:tc>
        <w:tc>
          <w:tcPr>
            <w:tcW w:w="4527" w:type="dxa"/>
          </w:tcPr>
          <w:p w14:paraId="4510A5A1" w14:textId="71C95F86" w:rsidR="00512443" w:rsidRDefault="00512443" w:rsidP="00512443">
            <w:pPr>
              <w:spacing w:after="0" w:line="240" w:lineRule="auto"/>
              <w:ind w:right="622"/>
              <w:jc w:val="both"/>
              <w:rPr>
                <w:rFonts w:ascii="Arial" w:eastAsia="Arial" w:hAnsi="Arial" w:cs="Arial"/>
                <w:b/>
              </w:rPr>
            </w:pPr>
            <w:r>
              <w:rPr>
                <w:rFonts w:ascii="Arial" w:eastAsia="Arial" w:hAnsi="Arial" w:cs="Arial"/>
                <w:b/>
                <w:bCs/>
              </w:rPr>
              <w:t>OM-46/2024</w:t>
            </w:r>
            <w:r>
              <w:rPr>
                <w:rFonts w:ascii="Arial" w:eastAsia="Arial" w:hAnsi="Arial" w:cs="Arial"/>
                <w:b/>
                <w:bCs/>
              </w:rPr>
              <w:t xml:space="preserve"> </w:t>
            </w:r>
            <w:r>
              <w:rPr>
                <w:rFonts w:ascii="Arial" w:eastAsia="Arial" w:hAnsi="Arial" w:cs="Arial"/>
                <w:b/>
              </w:rPr>
              <w:t>“ADQUISICIÓN DE MEDICAMENTOS Y MATERIAL DE CURACION PARA EL GOBIERNO MUNICIPAL DE TLAJOMULCO DE ZÚÑIGA, JALISCO</w:t>
            </w:r>
          </w:p>
          <w:p w14:paraId="5952F1B8" w14:textId="01D4BEA5" w:rsidR="00E6521D" w:rsidRPr="008A22EE" w:rsidRDefault="00E6521D" w:rsidP="00E6521D">
            <w:pPr>
              <w:pStyle w:val="Textoindependiente"/>
              <w:rPr>
                <w:rFonts w:eastAsia="Arial"/>
                <w:b/>
              </w:rPr>
            </w:pPr>
          </w:p>
        </w:tc>
      </w:tr>
      <w:tr w:rsidR="00E6521D" w:rsidRPr="00315BDF" w14:paraId="27D16E46" w14:textId="77777777" w:rsidTr="00A832A2">
        <w:tc>
          <w:tcPr>
            <w:tcW w:w="9054" w:type="dxa"/>
            <w:gridSpan w:val="2"/>
          </w:tcPr>
          <w:p w14:paraId="29687807" w14:textId="77777777" w:rsidR="00E6521D" w:rsidRPr="00315BDF" w:rsidRDefault="00E6521D" w:rsidP="00E6521D">
            <w:pPr>
              <w:pStyle w:val="Textoindependiente"/>
              <w:rPr>
                <w:b/>
              </w:rPr>
            </w:pPr>
            <w:r w:rsidRPr="00315BDF">
              <w:rPr>
                <w:b/>
              </w:rPr>
              <w:t>DATOS DEL LICITANTE</w:t>
            </w:r>
          </w:p>
        </w:tc>
      </w:tr>
      <w:tr w:rsidR="00E6521D" w:rsidRPr="00315BDF" w14:paraId="45AFE7EB" w14:textId="77777777" w:rsidTr="00A832A2">
        <w:tc>
          <w:tcPr>
            <w:tcW w:w="4527" w:type="dxa"/>
          </w:tcPr>
          <w:p w14:paraId="28804315" w14:textId="77777777" w:rsidR="00E6521D" w:rsidRPr="00315BDF" w:rsidRDefault="00E6521D" w:rsidP="00E6521D">
            <w:pPr>
              <w:pStyle w:val="Textoindependiente"/>
            </w:pPr>
            <w:r w:rsidRPr="00315BDF">
              <w:t xml:space="preserve">LICITANTE </w:t>
            </w:r>
          </w:p>
        </w:tc>
        <w:tc>
          <w:tcPr>
            <w:tcW w:w="4527" w:type="dxa"/>
          </w:tcPr>
          <w:p w14:paraId="5B9A3353" w14:textId="77777777" w:rsidR="00E6521D" w:rsidRPr="00315BDF" w:rsidRDefault="00E6521D" w:rsidP="00E6521D">
            <w:pPr>
              <w:pStyle w:val="Textoindependiente"/>
            </w:pPr>
          </w:p>
        </w:tc>
      </w:tr>
      <w:tr w:rsidR="00E6521D" w:rsidRPr="00315BDF" w14:paraId="28749E9C" w14:textId="77777777" w:rsidTr="00A832A2">
        <w:tc>
          <w:tcPr>
            <w:tcW w:w="4527" w:type="dxa"/>
          </w:tcPr>
          <w:p w14:paraId="08610A60" w14:textId="77777777" w:rsidR="00E6521D" w:rsidRPr="00315BDF" w:rsidRDefault="00E6521D" w:rsidP="00E6521D">
            <w:pPr>
              <w:pStyle w:val="Textoindependiente"/>
            </w:pPr>
            <w:r w:rsidRPr="00315BDF">
              <w:t>R. F. C.</w:t>
            </w:r>
          </w:p>
        </w:tc>
        <w:tc>
          <w:tcPr>
            <w:tcW w:w="4527" w:type="dxa"/>
          </w:tcPr>
          <w:p w14:paraId="0DD7BCDA" w14:textId="77777777" w:rsidR="00E6521D" w:rsidRPr="00315BDF" w:rsidRDefault="00E6521D" w:rsidP="00E6521D">
            <w:pPr>
              <w:pStyle w:val="Textoindependiente"/>
            </w:pPr>
          </w:p>
        </w:tc>
      </w:tr>
      <w:tr w:rsidR="00E6521D" w:rsidRPr="00315BDF" w14:paraId="6E908050" w14:textId="77777777" w:rsidTr="00A832A2">
        <w:tc>
          <w:tcPr>
            <w:tcW w:w="4527" w:type="dxa"/>
          </w:tcPr>
          <w:p w14:paraId="1CF58EFB" w14:textId="77777777" w:rsidR="00E6521D" w:rsidRPr="00315BDF" w:rsidRDefault="00E6521D" w:rsidP="00E6521D">
            <w:pPr>
              <w:pStyle w:val="Textoindependiente"/>
            </w:pPr>
            <w:r w:rsidRPr="00315BDF">
              <w:t>NO. DE PROVEEDOR (PARA EL CASO DE CONTAR CON NÚMERO)</w:t>
            </w:r>
          </w:p>
        </w:tc>
        <w:tc>
          <w:tcPr>
            <w:tcW w:w="4527" w:type="dxa"/>
          </w:tcPr>
          <w:p w14:paraId="137AF187" w14:textId="77777777" w:rsidR="00E6521D" w:rsidRPr="00315BDF" w:rsidRDefault="00E6521D" w:rsidP="00E6521D">
            <w:pPr>
              <w:pStyle w:val="Textoindependiente"/>
            </w:pPr>
          </w:p>
        </w:tc>
      </w:tr>
      <w:tr w:rsidR="00E6521D" w:rsidRPr="00315BDF" w14:paraId="3D3859EB" w14:textId="77777777" w:rsidTr="00A832A2">
        <w:tc>
          <w:tcPr>
            <w:tcW w:w="4527" w:type="dxa"/>
          </w:tcPr>
          <w:p w14:paraId="389766B6" w14:textId="77777777" w:rsidR="00E6521D" w:rsidRPr="00315BDF" w:rsidRDefault="00E6521D" w:rsidP="00E6521D">
            <w:pPr>
              <w:pStyle w:val="Textoindependiente"/>
            </w:pPr>
            <w:r w:rsidRPr="00315BDF">
              <w:t>NOMBRE DE REPRESENTANTE</w:t>
            </w:r>
          </w:p>
        </w:tc>
        <w:tc>
          <w:tcPr>
            <w:tcW w:w="4527" w:type="dxa"/>
          </w:tcPr>
          <w:p w14:paraId="234C3274" w14:textId="77777777" w:rsidR="00E6521D" w:rsidRPr="00315BDF" w:rsidRDefault="00E6521D" w:rsidP="00E6521D">
            <w:pPr>
              <w:pStyle w:val="Textoindependiente"/>
            </w:pPr>
          </w:p>
        </w:tc>
      </w:tr>
      <w:tr w:rsidR="00E6521D" w:rsidRPr="00315BDF" w14:paraId="56D5E0DB" w14:textId="77777777" w:rsidTr="00A832A2">
        <w:tc>
          <w:tcPr>
            <w:tcW w:w="4527" w:type="dxa"/>
          </w:tcPr>
          <w:p w14:paraId="35DE54AE" w14:textId="77777777" w:rsidR="00E6521D" w:rsidRPr="00315BDF" w:rsidRDefault="00E6521D" w:rsidP="00E6521D">
            <w:pPr>
              <w:pStyle w:val="Textoindependiente"/>
            </w:pPr>
            <w:r w:rsidRPr="00315BDF">
              <w:t>TELÉFONO CELULAR DE CONTACTO</w:t>
            </w:r>
          </w:p>
        </w:tc>
        <w:tc>
          <w:tcPr>
            <w:tcW w:w="4527" w:type="dxa"/>
          </w:tcPr>
          <w:p w14:paraId="2D63558E" w14:textId="77777777" w:rsidR="00E6521D" w:rsidRPr="00315BDF" w:rsidRDefault="00E6521D" w:rsidP="00E6521D">
            <w:pPr>
              <w:pStyle w:val="Textoindependiente"/>
            </w:pPr>
          </w:p>
        </w:tc>
      </w:tr>
      <w:tr w:rsidR="00E6521D" w:rsidRPr="00315BDF" w14:paraId="108B14E5" w14:textId="77777777" w:rsidTr="00A832A2">
        <w:trPr>
          <w:trHeight w:val="442"/>
        </w:trPr>
        <w:tc>
          <w:tcPr>
            <w:tcW w:w="4527" w:type="dxa"/>
          </w:tcPr>
          <w:p w14:paraId="66201B35" w14:textId="77777777" w:rsidR="00E6521D" w:rsidRPr="00315BDF" w:rsidRDefault="00E6521D" w:rsidP="00E6521D">
            <w:pPr>
              <w:pStyle w:val="Textoindependiente"/>
            </w:pPr>
            <w:r w:rsidRPr="00315BDF">
              <w:t xml:space="preserve">CORREO ELECTRÓNICO </w:t>
            </w:r>
          </w:p>
        </w:tc>
        <w:tc>
          <w:tcPr>
            <w:tcW w:w="4527" w:type="dxa"/>
          </w:tcPr>
          <w:p w14:paraId="78C09E70" w14:textId="77777777" w:rsidR="00E6521D" w:rsidRPr="00315BDF" w:rsidRDefault="00E6521D" w:rsidP="00E6521D">
            <w:pPr>
              <w:pStyle w:val="Textoindependiente"/>
            </w:pPr>
          </w:p>
        </w:tc>
      </w:tr>
      <w:tr w:rsidR="00E6521D" w:rsidRPr="00315BDF" w14:paraId="287C25F8" w14:textId="77777777" w:rsidTr="00A832A2">
        <w:tc>
          <w:tcPr>
            <w:tcW w:w="9054" w:type="dxa"/>
            <w:gridSpan w:val="2"/>
          </w:tcPr>
          <w:p w14:paraId="42AD3F60" w14:textId="77777777" w:rsidR="00E6521D" w:rsidRPr="00315BDF" w:rsidRDefault="00E6521D" w:rsidP="00E6521D">
            <w:pPr>
              <w:pStyle w:val="Textoindependiente"/>
            </w:pPr>
          </w:p>
          <w:p w14:paraId="0B6529D5" w14:textId="77777777" w:rsidR="00E6521D" w:rsidRPr="00315BDF" w:rsidRDefault="00E6521D" w:rsidP="00512443">
            <w:pPr>
              <w:pStyle w:val="Textoindependiente"/>
              <w:jc w:val="center"/>
            </w:pPr>
            <w:r w:rsidRPr="00315BDF">
              <w:t>Sello autorización área responsable</w:t>
            </w:r>
          </w:p>
          <w:p w14:paraId="43028FB2" w14:textId="77777777" w:rsidR="00E6521D" w:rsidRPr="00315BDF" w:rsidRDefault="00E6521D" w:rsidP="00512443">
            <w:pPr>
              <w:pStyle w:val="Textoindependiente"/>
              <w:jc w:val="center"/>
            </w:pPr>
          </w:p>
          <w:p w14:paraId="544F65CC" w14:textId="77777777" w:rsidR="00E6521D" w:rsidRPr="00315BDF" w:rsidRDefault="00E6521D" w:rsidP="00512443">
            <w:pPr>
              <w:pStyle w:val="Textoindependiente"/>
              <w:jc w:val="center"/>
            </w:pPr>
          </w:p>
          <w:p w14:paraId="05011D8D" w14:textId="77777777" w:rsidR="00E6521D" w:rsidRPr="00315BDF" w:rsidRDefault="00E6521D" w:rsidP="00512443">
            <w:pPr>
              <w:pStyle w:val="Textoindependiente"/>
              <w:jc w:val="center"/>
            </w:pPr>
          </w:p>
          <w:p w14:paraId="16D766EB" w14:textId="55629136" w:rsidR="00E6521D" w:rsidRPr="00351AEE" w:rsidRDefault="00E6521D" w:rsidP="00512443">
            <w:pPr>
              <w:pStyle w:val="Textoindependiente"/>
              <w:jc w:val="center"/>
              <w:rPr>
                <w:rFonts w:eastAsia="Arial"/>
              </w:rPr>
            </w:pPr>
            <w:r w:rsidRPr="00351AEE">
              <w:rPr>
                <w:rFonts w:eastAsia="Arial"/>
              </w:rPr>
              <w:t xml:space="preserve">Lic. </w:t>
            </w:r>
            <w:r>
              <w:rPr>
                <w:rFonts w:eastAsia="Arial"/>
              </w:rPr>
              <w:t>Raúl Cuevas Landeros</w:t>
            </w:r>
          </w:p>
          <w:p w14:paraId="6093FDCA" w14:textId="4169B66F" w:rsidR="00E6521D" w:rsidRPr="005934B6" w:rsidRDefault="00E6521D" w:rsidP="00512443">
            <w:pPr>
              <w:pStyle w:val="Textoindependiente"/>
              <w:jc w:val="center"/>
              <w:rPr>
                <w:rFonts w:eastAsia="Arial"/>
              </w:rPr>
            </w:pPr>
            <w:r>
              <w:rPr>
                <w:rFonts w:eastAsia="Arial"/>
              </w:rPr>
              <w:t>Director de Recursos Materiales</w:t>
            </w:r>
          </w:p>
        </w:tc>
      </w:tr>
    </w:tbl>
    <w:p w14:paraId="3DC97109" w14:textId="77777777" w:rsidR="00E6521D" w:rsidRPr="00315BDF" w:rsidRDefault="00E6521D" w:rsidP="00E6521D">
      <w:pPr>
        <w:pStyle w:val="Textoindependiente"/>
      </w:pPr>
    </w:p>
    <w:p w14:paraId="74024D38" w14:textId="77777777" w:rsidR="00E6521D" w:rsidRPr="00315BDF" w:rsidRDefault="00E6521D" w:rsidP="00E6521D">
      <w:pPr>
        <w:pStyle w:val="Textoindependiente"/>
      </w:pPr>
    </w:p>
    <w:p w14:paraId="17594D37" w14:textId="77777777" w:rsidR="00E6521D" w:rsidRPr="00315BDF" w:rsidRDefault="00E6521D" w:rsidP="00E6521D">
      <w:pPr>
        <w:pStyle w:val="Textoindependiente"/>
        <w:rPr>
          <w:sz w:val="20"/>
        </w:rPr>
      </w:pPr>
      <w:r w:rsidRPr="00315BDF">
        <w:rPr>
          <w:sz w:val="20"/>
        </w:rPr>
        <w:t>Favor de llenar a máquina o con letra de molde</w:t>
      </w:r>
      <w:bookmarkEnd w:id="4"/>
    </w:p>
    <w:p w14:paraId="061B234A" w14:textId="66C402DF" w:rsidR="00E6521D" w:rsidRDefault="00E6521D" w:rsidP="00E6521D">
      <w:pPr>
        <w:pStyle w:val="Textoindependiente"/>
        <w:rPr>
          <w:rFonts w:eastAsia="Arial"/>
        </w:rPr>
      </w:pPr>
    </w:p>
    <w:sectPr w:rsidR="00E6521D">
      <w:headerReference w:type="default" r:id="rId12"/>
      <w:footerReference w:type="default" r:id="rId13"/>
      <w:pgSz w:w="12240" w:h="15840"/>
      <w:pgMar w:top="2438" w:right="1183"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95C4E" w14:textId="77777777" w:rsidR="00A94436" w:rsidRDefault="00A94436">
      <w:pPr>
        <w:spacing w:line="240" w:lineRule="auto"/>
      </w:pPr>
      <w:r>
        <w:separator/>
      </w:r>
    </w:p>
  </w:endnote>
  <w:endnote w:type="continuationSeparator" w:id="0">
    <w:p w14:paraId="1408A340" w14:textId="77777777" w:rsidR="00A94436" w:rsidRDefault="00A94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default"/>
    <w:sig w:usb0="00000000" w:usb1="00000000" w:usb2="00000000" w:usb3="00000000" w:csb0="00000093" w:csb1="00000000"/>
  </w:font>
  <w:font w:name="Core Rhino 35 Light">
    <w:charset w:val="00"/>
    <w:family w:val="auto"/>
    <w:pitch w:val="default"/>
    <w:sig w:usb0="00000000" w:usb1="00000000" w:usb2="00000000" w:usb3="00000000" w:csb0="00000097"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85DBC" w14:textId="77777777" w:rsidR="003A1FC3" w:rsidRDefault="00000000">
    <w:pP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9381" w14:textId="77777777" w:rsidR="00A94436" w:rsidRDefault="00A94436">
      <w:pPr>
        <w:spacing w:after="0"/>
      </w:pPr>
      <w:r>
        <w:separator/>
      </w:r>
    </w:p>
  </w:footnote>
  <w:footnote w:type="continuationSeparator" w:id="0">
    <w:p w14:paraId="420CF237" w14:textId="77777777" w:rsidR="00A94436" w:rsidRDefault="00A944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606E3" w14:textId="77777777" w:rsidR="003A1FC3" w:rsidRDefault="003A1FC3">
    <w:pP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7A62FC44" w14:textId="77777777" w:rsidR="003A1FC3" w:rsidRDefault="003A1FC3">
    <w:pPr>
      <w:tabs>
        <w:tab w:val="center" w:pos="4252"/>
        <w:tab w:val="right" w:pos="8504"/>
      </w:tabs>
      <w:spacing w:after="0" w:line="240" w:lineRule="auto"/>
      <w:rPr>
        <w:rFonts w:ascii="Times New Roman" w:eastAsia="Times New Roman" w:hAnsi="Times New Roman" w:cs="Times New Roman"/>
        <w:color w:val="000000"/>
        <w:sz w:val="24"/>
        <w:szCs w:val="24"/>
      </w:rPr>
    </w:pPr>
  </w:p>
  <w:p w14:paraId="4274B9AF" w14:textId="77777777" w:rsidR="003A1FC3" w:rsidRDefault="003A1F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D7F"/>
    <w:multiLevelType w:val="multilevel"/>
    <w:tmpl w:val="01653D7F"/>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0DF35EB7"/>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1630699F"/>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181A4403"/>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2F5176F5"/>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354669CB"/>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40C501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077253F"/>
    <w:multiLevelType w:val="multilevel"/>
    <w:tmpl w:val="5077253F"/>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8" w15:restartNumberingAfterBreak="0">
    <w:nsid w:val="51B26380"/>
    <w:multiLevelType w:val="multilevel"/>
    <w:tmpl w:val="51B26380"/>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1763644747">
    <w:abstractNumId w:val="8"/>
  </w:num>
  <w:num w:numId="2" w16cid:durableId="1346442523">
    <w:abstractNumId w:val="0"/>
  </w:num>
  <w:num w:numId="3" w16cid:durableId="854416051">
    <w:abstractNumId w:val="4"/>
  </w:num>
  <w:num w:numId="4" w16cid:durableId="1516722244">
    <w:abstractNumId w:val="5"/>
  </w:num>
  <w:num w:numId="5" w16cid:durableId="1193306183">
    <w:abstractNumId w:val="3"/>
  </w:num>
  <w:num w:numId="6" w16cid:durableId="955217528">
    <w:abstractNumId w:val="1"/>
  </w:num>
  <w:num w:numId="7" w16cid:durableId="716248671">
    <w:abstractNumId w:val="7"/>
  </w:num>
  <w:num w:numId="8" w16cid:durableId="1561017343">
    <w:abstractNumId w:val="2"/>
  </w:num>
  <w:num w:numId="9" w16cid:durableId="275873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810AA"/>
    <w:rsid w:val="0008209F"/>
    <w:rsid w:val="000862DD"/>
    <w:rsid w:val="00087681"/>
    <w:rsid w:val="00090E4A"/>
    <w:rsid w:val="00093921"/>
    <w:rsid w:val="0009799F"/>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2E7D"/>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865"/>
    <w:rsid w:val="001D6F46"/>
    <w:rsid w:val="001D7BC6"/>
    <w:rsid w:val="001E3216"/>
    <w:rsid w:val="001E3F12"/>
    <w:rsid w:val="001E7283"/>
    <w:rsid w:val="001E79D3"/>
    <w:rsid w:val="001E7C67"/>
    <w:rsid w:val="00200F3E"/>
    <w:rsid w:val="002012BE"/>
    <w:rsid w:val="0020470D"/>
    <w:rsid w:val="00204A8F"/>
    <w:rsid w:val="00204F64"/>
    <w:rsid w:val="00205E09"/>
    <w:rsid w:val="00206F89"/>
    <w:rsid w:val="00207F3F"/>
    <w:rsid w:val="0021253E"/>
    <w:rsid w:val="0022730C"/>
    <w:rsid w:val="00235CEF"/>
    <w:rsid w:val="00240817"/>
    <w:rsid w:val="00243B3D"/>
    <w:rsid w:val="002454AE"/>
    <w:rsid w:val="00245610"/>
    <w:rsid w:val="00246250"/>
    <w:rsid w:val="0025145D"/>
    <w:rsid w:val="0025168A"/>
    <w:rsid w:val="0025719C"/>
    <w:rsid w:val="00260BA5"/>
    <w:rsid w:val="00263F47"/>
    <w:rsid w:val="002649E8"/>
    <w:rsid w:val="00264A90"/>
    <w:rsid w:val="002656F0"/>
    <w:rsid w:val="002660C7"/>
    <w:rsid w:val="00277750"/>
    <w:rsid w:val="0028521C"/>
    <w:rsid w:val="00294B90"/>
    <w:rsid w:val="002A00E3"/>
    <w:rsid w:val="002A56F2"/>
    <w:rsid w:val="002A6CC2"/>
    <w:rsid w:val="002B2214"/>
    <w:rsid w:val="002C5A50"/>
    <w:rsid w:val="002C7D85"/>
    <w:rsid w:val="002D3A73"/>
    <w:rsid w:val="002D6DD1"/>
    <w:rsid w:val="002E4CEE"/>
    <w:rsid w:val="0031007A"/>
    <w:rsid w:val="003238E3"/>
    <w:rsid w:val="00323992"/>
    <w:rsid w:val="00325474"/>
    <w:rsid w:val="003274C0"/>
    <w:rsid w:val="0034354D"/>
    <w:rsid w:val="00346D5D"/>
    <w:rsid w:val="00347E14"/>
    <w:rsid w:val="00350DB6"/>
    <w:rsid w:val="003513AC"/>
    <w:rsid w:val="00355C37"/>
    <w:rsid w:val="00356E19"/>
    <w:rsid w:val="00365542"/>
    <w:rsid w:val="00365B30"/>
    <w:rsid w:val="00371CB1"/>
    <w:rsid w:val="00380677"/>
    <w:rsid w:val="003809EA"/>
    <w:rsid w:val="0038186D"/>
    <w:rsid w:val="003842D8"/>
    <w:rsid w:val="0039143B"/>
    <w:rsid w:val="00394146"/>
    <w:rsid w:val="00394374"/>
    <w:rsid w:val="00394A9D"/>
    <w:rsid w:val="00394B7C"/>
    <w:rsid w:val="00394B8D"/>
    <w:rsid w:val="003A1FC3"/>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0AED"/>
    <w:rsid w:val="00411C37"/>
    <w:rsid w:val="0041398C"/>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35"/>
    <w:rsid w:val="004A0E4C"/>
    <w:rsid w:val="004A4633"/>
    <w:rsid w:val="004A4BC4"/>
    <w:rsid w:val="004A5777"/>
    <w:rsid w:val="004B2D97"/>
    <w:rsid w:val="004B40C8"/>
    <w:rsid w:val="004B4B53"/>
    <w:rsid w:val="004B5302"/>
    <w:rsid w:val="004C2F5D"/>
    <w:rsid w:val="004D2558"/>
    <w:rsid w:val="004D71E0"/>
    <w:rsid w:val="004E0773"/>
    <w:rsid w:val="004E1758"/>
    <w:rsid w:val="004E763F"/>
    <w:rsid w:val="004F0EDF"/>
    <w:rsid w:val="004F0FC9"/>
    <w:rsid w:val="004F3D54"/>
    <w:rsid w:val="004F4B7C"/>
    <w:rsid w:val="0050079F"/>
    <w:rsid w:val="00501442"/>
    <w:rsid w:val="00507A0C"/>
    <w:rsid w:val="00512443"/>
    <w:rsid w:val="00513CB2"/>
    <w:rsid w:val="00514702"/>
    <w:rsid w:val="005200F9"/>
    <w:rsid w:val="00520895"/>
    <w:rsid w:val="00525CA2"/>
    <w:rsid w:val="00526902"/>
    <w:rsid w:val="00526D97"/>
    <w:rsid w:val="00530801"/>
    <w:rsid w:val="005334AA"/>
    <w:rsid w:val="00535FD2"/>
    <w:rsid w:val="00536070"/>
    <w:rsid w:val="00551A16"/>
    <w:rsid w:val="00551ED8"/>
    <w:rsid w:val="00564DED"/>
    <w:rsid w:val="005670E3"/>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5C50"/>
    <w:rsid w:val="005D6E5A"/>
    <w:rsid w:val="005D724A"/>
    <w:rsid w:val="005F56A7"/>
    <w:rsid w:val="00601F30"/>
    <w:rsid w:val="00604F47"/>
    <w:rsid w:val="00607814"/>
    <w:rsid w:val="00613720"/>
    <w:rsid w:val="00613D8D"/>
    <w:rsid w:val="00617F12"/>
    <w:rsid w:val="006210FB"/>
    <w:rsid w:val="006243FA"/>
    <w:rsid w:val="00624BF8"/>
    <w:rsid w:val="0062573A"/>
    <w:rsid w:val="00633A05"/>
    <w:rsid w:val="00636C69"/>
    <w:rsid w:val="00637D4F"/>
    <w:rsid w:val="00655CE2"/>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52201"/>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25B9"/>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954E7"/>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060A"/>
    <w:rsid w:val="00941274"/>
    <w:rsid w:val="00946EAF"/>
    <w:rsid w:val="009542F7"/>
    <w:rsid w:val="00957D79"/>
    <w:rsid w:val="009615C2"/>
    <w:rsid w:val="00967EC6"/>
    <w:rsid w:val="009721FC"/>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B5050"/>
    <w:rsid w:val="009D02DE"/>
    <w:rsid w:val="009D078B"/>
    <w:rsid w:val="009D2C4B"/>
    <w:rsid w:val="009D575D"/>
    <w:rsid w:val="009D77C7"/>
    <w:rsid w:val="009E43FD"/>
    <w:rsid w:val="009E47A0"/>
    <w:rsid w:val="009E5E1E"/>
    <w:rsid w:val="009E5FA5"/>
    <w:rsid w:val="009E7806"/>
    <w:rsid w:val="009F21F7"/>
    <w:rsid w:val="00A03379"/>
    <w:rsid w:val="00A03C7B"/>
    <w:rsid w:val="00A057F8"/>
    <w:rsid w:val="00A3465B"/>
    <w:rsid w:val="00A36263"/>
    <w:rsid w:val="00A40424"/>
    <w:rsid w:val="00A41BE6"/>
    <w:rsid w:val="00A47A1F"/>
    <w:rsid w:val="00A47C33"/>
    <w:rsid w:val="00A51A65"/>
    <w:rsid w:val="00A5476E"/>
    <w:rsid w:val="00A54BC1"/>
    <w:rsid w:val="00A54FC6"/>
    <w:rsid w:val="00A563E3"/>
    <w:rsid w:val="00A60988"/>
    <w:rsid w:val="00A63AE8"/>
    <w:rsid w:val="00A67018"/>
    <w:rsid w:val="00A85347"/>
    <w:rsid w:val="00A9067A"/>
    <w:rsid w:val="00A93E1B"/>
    <w:rsid w:val="00A94436"/>
    <w:rsid w:val="00A977C9"/>
    <w:rsid w:val="00AA5FFB"/>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02F48"/>
    <w:rsid w:val="00B10797"/>
    <w:rsid w:val="00B1514C"/>
    <w:rsid w:val="00B15BEA"/>
    <w:rsid w:val="00B15CC4"/>
    <w:rsid w:val="00B17323"/>
    <w:rsid w:val="00B17D1A"/>
    <w:rsid w:val="00B25ED9"/>
    <w:rsid w:val="00B32297"/>
    <w:rsid w:val="00B372E5"/>
    <w:rsid w:val="00B401DD"/>
    <w:rsid w:val="00B42005"/>
    <w:rsid w:val="00B42D70"/>
    <w:rsid w:val="00B5418E"/>
    <w:rsid w:val="00B611D5"/>
    <w:rsid w:val="00B654AC"/>
    <w:rsid w:val="00B663BE"/>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27411"/>
    <w:rsid w:val="00C3070D"/>
    <w:rsid w:val="00C34CAB"/>
    <w:rsid w:val="00C36272"/>
    <w:rsid w:val="00C41D1E"/>
    <w:rsid w:val="00C4339E"/>
    <w:rsid w:val="00C44CB7"/>
    <w:rsid w:val="00C47550"/>
    <w:rsid w:val="00C54C6F"/>
    <w:rsid w:val="00C577F7"/>
    <w:rsid w:val="00C6080C"/>
    <w:rsid w:val="00C624C4"/>
    <w:rsid w:val="00C66EB5"/>
    <w:rsid w:val="00C75A9E"/>
    <w:rsid w:val="00C8027C"/>
    <w:rsid w:val="00C8195E"/>
    <w:rsid w:val="00C8375C"/>
    <w:rsid w:val="00C83BEB"/>
    <w:rsid w:val="00C924E3"/>
    <w:rsid w:val="00C94B1C"/>
    <w:rsid w:val="00CA3442"/>
    <w:rsid w:val="00CA5A0C"/>
    <w:rsid w:val="00CA6BC4"/>
    <w:rsid w:val="00CC1B29"/>
    <w:rsid w:val="00CC2DC4"/>
    <w:rsid w:val="00CD0AD6"/>
    <w:rsid w:val="00CD1AEC"/>
    <w:rsid w:val="00CE469C"/>
    <w:rsid w:val="00CE68A8"/>
    <w:rsid w:val="00CE7B7E"/>
    <w:rsid w:val="00CF2CF2"/>
    <w:rsid w:val="00D0159D"/>
    <w:rsid w:val="00D04E0A"/>
    <w:rsid w:val="00D06A61"/>
    <w:rsid w:val="00D07411"/>
    <w:rsid w:val="00D12FB9"/>
    <w:rsid w:val="00D13EE8"/>
    <w:rsid w:val="00D1406E"/>
    <w:rsid w:val="00D157E0"/>
    <w:rsid w:val="00D20493"/>
    <w:rsid w:val="00D20518"/>
    <w:rsid w:val="00D20583"/>
    <w:rsid w:val="00D20E74"/>
    <w:rsid w:val="00D21CF8"/>
    <w:rsid w:val="00D307C2"/>
    <w:rsid w:val="00D32E19"/>
    <w:rsid w:val="00D35E8B"/>
    <w:rsid w:val="00D36AE1"/>
    <w:rsid w:val="00D37F04"/>
    <w:rsid w:val="00D44711"/>
    <w:rsid w:val="00D44AEB"/>
    <w:rsid w:val="00D46355"/>
    <w:rsid w:val="00D4648A"/>
    <w:rsid w:val="00D50146"/>
    <w:rsid w:val="00D5786B"/>
    <w:rsid w:val="00D632F1"/>
    <w:rsid w:val="00D6581A"/>
    <w:rsid w:val="00D66347"/>
    <w:rsid w:val="00D75547"/>
    <w:rsid w:val="00D817FA"/>
    <w:rsid w:val="00D8418B"/>
    <w:rsid w:val="00D85C37"/>
    <w:rsid w:val="00D86395"/>
    <w:rsid w:val="00D9347F"/>
    <w:rsid w:val="00D958C6"/>
    <w:rsid w:val="00DA2F36"/>
    <w:rsid w:val="00DB1CEC"/>
    <w:rsid w:val="00DC5976"/>
    <w:rsid w:val="00DC7112"/>
    <w:rsid w:val="00DD04CC"/>
    <w:rsid w:val="00DE0BF4"/>
    <w:rsid w:val="00DE14FB"/>
    <w:rsid w:val="00DE1F60"/>
    <w:rsid w:val="00DE5E09"/>
    <w:rsid w:val="00DF128E"/>
    <w:rsid w:val="00DF3DB9"/>
    <w:rsid w:val="00DF7762"/>
    <w:rsid w:val="00E02B6C"/>
    <w:rsid w:val="00E2290F"/>
    <w:rsid w:val="00E252E3"/>
    <w:rsid w:val="00E257A2"/>
    <w:rsid w:val="00E32A2C"/>
    <w:rsid w:val="00E336E2"/>
    <w:rsid w:val="00E36817"/>
    <w:rsid w:val="00E400BB"/>
    <w:rsid w:val="00E41B5C"/>
    <w:rsid w:val="00E50C6F"/>
    <w:rsid w:val="00E515B9"/>
    <w:rsid w:val="00E53F65"/>
    <w:rsid w:val="00E63E7F"/>
    <w:rsid w:val="00E6521D"/>
    <w:rsid w:val="00E7743E"/>
    <w:rsid w:val="00E808F4"/>
    <w:rsid w:val="00E80B61"/>
    <w:rsid w:val="00E85401"/>
    <w:rsid w:val="00E8657B"/>
    <w:rsid w:val="00E865AF"/>
    <w:rsid w:val="00E914A6"/>
    <w:rsid w:val="00E96199"/>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E7381"/>
    <w:rsid w:val="00EF19F2"/>
    <w:rsid w:val="00EF37CC"/>
    <w:rsid w:val="00EF48AD"/>
    <w:rsid w:val="00EF62D0"/>
    <w:rsid w:val="00EF79FF"/>
    <w:rsid w:val="00F02374"/>
    <w:rsid w:val="00F070B2"/>
    <w:rsid w:val="00F11BAE"/>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A686E"/>
    <w:rsid w:val="00FB4AAC"/>
    <w:rsid w:val="00FB51FB"/>
    <w:rsid w:val="00FB613A"/>
    <w:rsid w:val="00FB64D7"/>
    <w:rsid w:val="00FB7AB2"/>
    <w:rsid w:val="00FC1D6B"/>
    <w:rsid w:val="00FC51A5"/>
    <w:rsid w:val="00FC7D7D"/>
    <w:rsid w:val="00FD3228"/>
    <w:rsid w:val="00FD3B25"/>
    <w:rsid w:val="00FE1370"/>
    <w:rsid w:val="00FE4CE4"/>
    <w:rsid w:val="00FE64F2"/>
    <w:rsid w:val="00FF52AD"/>
    <w:rsid w:val="378C2175"/>
    <w:rsid w:val="6ADA292B"/>
    <w:rsid w:val="761524F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8CF16B"/>
  <w15:docId w15:val="{E1D19F8E-5BEF-4C06-A875-1EE47280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43"/>
    <w:pPr>
      <w:spacing w:after="200" w:line="276" w:lineRule="auto"/>
    </w:pPr>
    <w:rPr>
      <w:rFonts w:ascii="Calibri" w:eastAsia="Calibri" w:hAnsi="Calibri" w:cs="Calibri"/>
      <w:sz w:val="22"/>
      <w:szCs w:val="22"/>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nfasis">
    <w:name w:val="Emphasis"/>
    <w:basedOn w:val="Fuentedeprrafopredeter"/>
    <w:uiPriority w:val="20"/>
    <w:qFormat/>
    <w:rPr>
      <w:i/>
      <w:iCs/>
    </w:rPr>
  </w:style>
  <w:style w:type="character" w:styleId="Hipervnculo">
    <w:name w:val="Hyperlink"/>
    <w:uiPriority w:val="99"/>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character" w:styleId="Textoennegrita">
    <w:name w:val="Strong"/>
    <w:basedOn w:val="Fuentedeprrafopredeter"/>
    <w:uiPriority w:val="22"/>
    <w:qFormat/>
    <w:rPr>
      <w:b/>
      <w:bCs/>
    </w:rPr>
  </w:style>
  <w:style w:type="paragraph" w:styleId="TDC1">
    <w:name w:val="toc 1"/>
    <w:basedOn w:val="Normal"/>
    <w:next w:val="Normal"/>
    <w:autoRedefine/>
    <w:qFormat/>
    <w:pPr>
      <w:spacing w:after="0" w:line="240" w:lineRule="auto"/>
      <w:jc w:val="both"/>
    </w:pPr>
    <w:rPr>
      <w:rFonts w:ascii="Arial" w:eastAsia="Times New Roman" w:hAnsi="Arial" w:cs="Arial"/>
      <w:lang w:eastAsia="es-ES"/>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1"/>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Continuarlista4">
    <w:name w:val="List Continue 4"/>
    <w:basedOn w:val="Normal"/>
    <w:qFormat/>
    <w:pPr>
      <w:spacing w:after="120" w:line="240" w:lineRule="auto"/>
      <w:ind w:left="1132"/>
    </w:pPr>
    <w:rPr>
      <w:rFonts w:ascii="Times New Roman" w:eastAsia="Times New Roman" w:hAnsi="Times New Roman" w:cs="Times New Roman"/>
      <w:sz w:val="20"/>
      <w:szCs w:val="20"/>
      <w:lang w:val="es-ES" w:eastAsia="es-ES"/>
    </w:rPr>
  </w:style>
  <w:style w:type="paragraph" w:styleId="Lista3">
    <w:name w:val="List 3"/>
    <w:basedOn w:val="Normal"/>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Lista">
    <w:name w:val="List"/>
    <w:basedOn w:val="Normal"/>
    <w:uiPriority w:val="99"/>
    <w:semiHidden/>
    <w:unhideWhenUsed/>
    <w:pPr>
      <w:ind w:left="283" w:hanging="283"/>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Pr>
      <w:sz w:val="30"/>
      <w:szCs w:val="30"/>
    </w:rPr>
  </w:style>
  <w:style w:type="paragraph" w:styleId="Textoindependiente">
    <w:name w:val="Body Text"/>
    <w:basedOn w:val="Normal"/>
    <w:link w:val="TextoindependienteCar"/>
    <w:uiPriority w:val="1"/>
    <w:qFormat/>
    <w:pPr>
      <w:spacing w:after="0" w:line="240" w:lineRule="auto"/>
      <w:jc w:val="both"/>
    </w:pPr>
    <w:rPr>
      <w:rFonts w:ascii="Arial Narrow" w:eastAsia="Times New Roman" w:hAnsi="Arial Narrow" w:cs="Times New Roman"/>
      <w:sz w:val="24"/>
      <w:szCs w:val="20"/>
      <w:lang w:eastAsia="es-ES"/>
    </w:rPr>
  </w:style>
  <w:style w:type="paragraph" w:styleId="Ttulo">
    <w:name w:val="Title"/>
    <w:basedOn w:val="Normal"/>
    <w:link w:val="TtuloCar"/>
    <w:uiPriority w:val="10"/>
    <w:qFormat/>
    <w:pPr>
      <w:widowControl w:val="0"/>
      <w:spacing w:after="0" w:line="360" w:lineRule="atLeast"/>
      <w:jc w:val="center"/>
    </w:pPr>
    <w:rPr>
      <w:rFonts w:ascii="Geneva" w:eastAsia="Times New Roman" w:hAnsi="Geneva" w:cs="Times New Roman"/>
      <w:b/>
      <w:szCs w:val="20"/>
      <w:lang w:val="es-ES" w:eastAsia="es-ES"/>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extoindependienteCar">
    <w:name w:val="Texto independiente Car"/>
    <w:basedOn w:val="Fuentedeprrafopredeter"/>
    <w:link w:val="Textoindependiente"/>
    <w:uiPriority w:val="1"/>
    <w:rPr>
      <w:rFonts w:ascii="Arial Narrow" w:eastAsia="Times New Roman" w:hAnsi="Arial Narrow" w:cs="Times New Roman"/>
      <w:sz w:val="24"/>
      <w:szCs w:val="20"/>
      <w:lang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Prrafodelista">
    <w:name w:val="List Paragraph"/>
    <w:basedOn w:val="Normal"/>
    <w:link w:val="PrrafodelistaCar"/>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Pr>
      <w:rFonts w:ascii="Times New Roman" w:eastAsia="Times New Roman" w:hAnsi="Times New Roman" w:cs="Times New Roman"/>
      <w:sz w:val="24"/>
      <w:szCs w:val="24"/>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Pr>
      <w:rFonts w:ascii="Arial" w:eastAsia="Times New Roman" w:hAnsi="Arial" w:cs="Arial"/>
      <w:sz w:val="18"/>
      <w:szCs w:val="20"/>
      <w:lang w:val="es-ES" w:eastAsia="es-ES"/>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Sinespaciado">
    <w:name w:val="No Spacing"/>
    <w:uiPriority w:val="1"/>
    <w:qFormat/>
    <w:rPr>
      <w:rFonts w:ascii="Calibri" w:eastAsia="Calibri" w:hAnsi="Calibri" w:cs="Calibri"/>
      <w:sz w:val="22"/>
      <w:szCs w:val="22"/>
    </w:rPr>
  </w:style>
  <w:style w:type="character" w:customStyle="1" w:styleId="TtuloCar">
    <w:name w:val="Título Car"/>
    <w:basedOn w:val="Fuentedeprrafopredeter"/>
    <w:link w:val="Ttulo"/>
    <w:uiPriority w:val="10"/>
    <w:rPr>
      <w:rFonts w:ascii="Geneva" w:eastAsia="Times New Roman" w:hAnsi="Geneva" w:cs="Times New Roman"/>
      <w:b/>
      <w:szCs w:val="20"/>
      <w:lang w:val="es-ES" w:eastAsia="es-ES"/>
    </w:rPr>
  </w:style>
  <w:style w:type="paragraph" w:customStyle="1" w:styleId="xl68">
    <w:name w:val="xl68"/>
    <w:basedOn w:val="Normal"/>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character" w:customStyle="1" w:styleId="Ttulo4Car">
    <w:name w:val="Título 4 Car"/>
    <w:basedOn w:val="Fuentedeprrafopredeter"/>
    <w:link w:val="Ttulo4"/>
    <w:uiPriority w:val="9"/>
    <w:qFormat/>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qFormat/>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Pr>
      <w:rFonts w:ascii="Calibri Light" w:eastAsia="Times New Roman" w:hAnsi="Calibri Light" w:cs="Times New Roman"/>
      <w:i/>
      <w:iCs/>
      <w:color w:val="70AD47"/>
      <w:sz w:val="20"/>
      <w:szCs w:val="20"/>
    </w:rPr>
  </w:style>
  <w:style w:type="paragraph" w:customStyle="1" w:styleId="Default">
    <w:name w:val="Default"/>
    <w:basedOn w:val="Normal"/>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pPr>
      <w:spacing w:before="100" w:beforeAutospacing="1" w:after="100" w:afterAutospacing="1" w:line="288" w:lineRule="auto"/>
    </w:pPr>
    <w:rPr>
      <w:rFonts w:eastAsia="Times New Roman"/>
      <w:sz w:val="21"/>
      <w:szCs w:val="21"/>
    </w:rPr>
  </w:style>
  <w:style w:type="table" w:customStyle="1" w:styleId="Tablaconcuadrcula5">
    <w:name w:val="Tabla con cuadrícula5"/>
    <w:basedOn w:val="Tablanormal"/>
    <w:uiPriority w:val="39"/>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uiPriority w:val="99"/>
    <w:semiHidden/>
    <w:rPr>
      <w:rFonts w:eastAsia="Times New Roman"/>
      <w:sz w:val="24"/>
      <w:szCs w:val="24"/>
      <w:lang w:val="es-ES" w:eastAsia="es-ES"/>
    </w:rPr>
  </w:style>
  <w:style w:type="table" w:customStyle="1" w:styleId="Tabladelista3-nfasis51">
    <w:name w:val="Tabla de lista 3 - Énfasis 51"/>
    <w:basedOn w:val="Tablanormal"/>
    <w:uiPriority w:val="48"/>
    <w:rPr>
      <w:rFonts w:eastAsia="Times New Roman"/>
      <w:sz w:val="21"/>
      <w:szCs w:val="21"/>
      <w:lang w:val="en-US"/>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p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Pr>
      <w:rFonts w:ascii="Calibri Light" w:eastAsia="Times New Roman" w:hAnsi="Calibri Light" w:cs="Times New Roman"/>
      <w:sz w:val="30"/>
      <w:szCs w:val="30"/>
    </w:rPr>
  </w:style>
  <w:style w:type="character" w:customStyle="1" w:styleId="nfasis1">
    <w:name w:val="Énfasis1"/>
    <w:basedOn w:val="Fuentedeprrafopredeter"/>
    <w:uiPriority w:val="20"/>
    <w:qFormat/>
    <w:rPr>
      <w:i/>
      <w:iCs/>
      <w:color w:val="70AD47"/>
    </w:rPr>
  </w:style>
  <w:style w:type="paragraph" w:customStyle="1" w:styleId="Cita1">
    <w:name w:val="Cita1"/>
    <w:basedOn w:val="Normal"/>
    <w:next w:val="Normal"/>
    <w:uiPriority w:val="29"/>
    <w:qFormat/>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Pr>
      <w:i/>
      <w:iCs/>
      <w:color w:val="262626"/>
    </w:rPr>
  </w:style>
  <w:style w:type="paragraph" w:styleId="Cita">
    <w:name w:val="Quote"/>
    <w:basedOn w:val="Normal"/>
    <w:next w:val="Normal"/>
    <w:link w:val="CitaCar"/>
    <w:uiPriority w:val="29"/>
    <w:qFormat/>
    <w:rPr>
      <w:i/>
      <w:iCs/>
      <w:color w:val="262626"/>
    </w:rPr>
  </w:style>
  <w:style w:type="paragraph" w:customStyle="1" w:styleId="Citadestacada1">
    <w:name w:val="Cita destacada1"/>
    <w:basedOn w:val="Normal"/>
    <w:next w:val="Normal"/>
    <w:uiPriority w:val="30"/>
    <w:qFormat/>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Pr>
      <w:rFonts w:ascii="Calibri Light" w:eastAsia="Times New Roman" w:hAnsi="Calibri Light" w:cs="Times New Roman"/>
      <w:i/>
      <w:iCs/>
      <w:color w:val="70AD47"/>
      <w:sz w:val="32"/>
      <w:szCs w:val="32"/>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nfasissutil1">
    <w:name w:val="Énfasis sutil1"/>
    <w:basedOn w:val="Fuentedeprrafopredeter"/>
    <w:uiPriority w:val="19"/>
    <w:qFormat/>
    <w:rPr>
      <w:i/>
      <w:iCs/>
    </w:rPr>
  </w:style>
  <w:style w:type="character" w:customStyle="1" w:styleId="nfasisintenso1">
    <w:name w:val="Énfasis intenso1"/>
    <w:basedOn w:val="Fuentedeprrafopredeter"/>
    <w:uiPriority w:val="21"/>
    <w:qFormat/>
    <w:rPr>
      <w:b/>
      <w:bCs/>
      <w:i/>
      <w:iCs/>
    </w:rPr>
  </w:style>
  <w:style w:type="character" w:customStyle="1" w:styleId="Referenciasutil1">
    <w:name w:val="Referencia sutil1"/>
    <w:basedOn w:val="Fuentedeprrafopredeter"/>
    <w:uiPriority w:val="31"/>
    <w:qFormat/>
    <w:rPr>
      <w:smallCaps/>
      <w:color w:val="595959"/>
    </w:rPr>
  </w:style>
  <w:style w:type="character" w:customStyle="1" w:styleId="Referenciaintensa1">
    <w:name w:val="Referencia intensa1"/>
    <w:basedOn w:val="Fuentedeprrafopredeter"/>
    <w:uiPriority w:val="32"/>
    <w:qFormat/>
    <w:rPr>
      <w:b/>
      <w:bCs/>
      <w:smallCaps/>
      <w:color w:val="70AD47"/>
    </w:rPr>
  </w:style>
  <w:style w:type="character" w:customStyle="1" w:styleId="Ttulodellibro1">
    <w:name w:val="Título del libro1"/>
    <w:basedOn w:val="Fuentedeprrafopredeter"/>
    <w:uiPriority w:val="33"/>
    <w:qFormat/>
    <w:rPr>
      <w:b/>
      <w:bCs/>
      <w:smallCaps/>
      <w:spacing w:val="7"/>
      <w:sz w:val="21"/>
      <w:szCs w:val="21"/>
    </w:rPr>
  </w:style>
  <w:style w:type="paragraph" w:customStyle="1" w:styleId="TtulodeTDC1">
    <w:name w:val="Título de TDC1"/>
    <w:basedOn w:val="Ttulo1"/>
    <w:next w:val="Normal"/>
    <w:uiPriority w:val="39"/>
    <w:semiHidden/>
    <w:unhideWhenUsed/>
    <w:qFormat/>
    <w:pPr>
      <w:spacing w:before="360" w:after="40" w:line="240" w:lineRule="auto"/>
      <w:outlineLvl w:val="9"/>
    </w:pPr>
    <w:rPr>
      <w:b w:val="0"/>
      <w:bCs w:val="0"/>
      <w:color w:val="538135"/>
      <w:sz w:val="40"/>
      <w:szCs w:val="40"/>
      <w:lang w:val="en-US"/>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extocomentario1">
    <w:name w:val="Texto comentario1"/>
    <w:basedOn w:val="Normal"/>
    <w:next w:val="Textocomentario"/>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1"/>
    <w:uiPriority w:val="99"/>
    <w:semiHidden/>
    <w:rPr>
      <w:sz w:val="20"/>
      <w:szCs w:val="20"/>
    </w:rPr>
  </w:style>
  <w:style w:type="paragraph" w:customStyle="1" w:styleId="Asuntodelcomentario1">
    <w:name w:val="Asunto del comentario1"/>
    <w:basedOn w:val="Textocomentario"/>
    <w:next w:val="Textocomentario"/>
    <w:uiPriority w:val="99"/>
    <w:semiHidden/>
    <w:unhideWhenUsed/>
    <w:rPr>
      <w:rFonts w:eastAsia="Times New Roman"/>
      <w:b/>
      <w:bCs/>
      <w:lang w:val="en-U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tulo4Car1">
    <w:name w:val="Título 4 Car1"/>
    <w:basedOn w:val="Fuentedeprrafopredeter"/>
    <w:uiPriority w:val="9"/>
    <w:semiHidden/>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Pr>
      <w:rFonts w:asciiTheme="majorHAnsi" w:eastAsiaTheme="majorEastAsia" w:hAnsiTheme="majorHAnsi" w:cstheme="majorBidi"/>
      <w:color w:val="244061" w:themeColor="accent1" w:themeShade="80"/>
    </w:rPr>
  </w:style>
  <w:style w:type="character" w:customStyle="1" w:styleId="Ttulo6Car1">
    <w:name w:val="Título 6 Car1"/>
    <w:basedOn w:val="Fuentedeprrafopredeter"/>
    <w:uiPriority w:val="9"/>
    <w:semiHidden/>
    <w:rPr>
      <w:rFonts w:asciiTheme="majorHAnsi" w:eastAsiaTheme="majorEastAsia" w:hAnsiTheme="majorHAnsi" w:cstheme="majorBidi"/>
      <w:i/>
      <w:iCs/>
      <w:color w:val="244061" w:themeColor="accent1" w:themeShade="80"/>
    </w:rPr>
  </w:style>
  <w:style w:type="character" w:customStyle="1" w:styleId="Ttulo7Car1">
    <w:name w:val="Título 7 Car1"/>
    <w:basedOn w:val="Fuentedeprrafopredeter"/>
    <w:uiPriority w:val="9"/>
    <w:semiHidden/>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Pr>
      <w:rFonts w:asciiTheme="majorHAnsi" w:eastAsiaTheme="majorEastAsia" w:hAnsiTheme="majorHAnsi" w:cstheme="majorBidi"/>
      <w:i/>
      <w:iCs/>
      <w:color w:val="404040" w:themeColor="text1" w:themeTint="BF"/>
      <w:sz w:val="20"/>
      <w:szCs w:val="20"/>
    </w:rPr>
  </w:style>
  <w:style w:type="character" w:customStyle="1" w:styleId="SubttuloCar1">
    <w:name w:val="Subtítulo Car1"/>
    <w:basedOn w:val="Fuentedeprrafopredeter"/>
    <w:uiPriority w:val="11"/>
    <w:rPr>
      <w:rFonts w:asciiTheme="majorHAnsi" w:eastAsiaTheme="majorEastAsia" w:hAnsiTheme="majorHAnsi" w:cstheme="majorBidi"/>
      <w:i/>
      <w:iCs/>
      <w:color w:val="4F81BD" w:themeColor="accent1"/>
      <w:spacing w:val="15"/>
      <w:sz w:val="24"/>
      <w:szCs w:val="24"/>
    </w:rPr>
  </w:style>
  <w:style w:type="character" w:customStyle="1" w:styleId="CitaCar1">
    <w:name w:val="Cita Car1"/>
    <w:basedOn w:val="Fuentedeprrafopredeter"/>
    <w:uiPriority w:val="29"/>
    <w:rPr>
      <w:i/>
      <w:iCs/>
      <w:color w:val="000000" w:themeColor="text1"/>
    </w:rPr>
  </w:style>
  <w:style w:type="character" w:customStyle="1" w:styleId="CitadestacadaCar1">
    <w:name w:val="Cita destacada Car1"/>
    <w:basedOn w:val="Fuentedeprrafopredeter"/>
    <w:uiPriority w:val="30"/>
    <w:rPr>
      <w:b/>
      <w:bCs/>
      <w:i/>
      <w:iCs/>
      <w:color w:val="4F81BD" w:themeColor="accent1"/>
    </w:rPr>
  </w:style>
  <w:style w:type="character" w:customStyle="1" w:styleId="Referenciasutil2">
    <w:name w:val="Referencia sutil2"/>
    <w:basedOn w:val="Fuentedeprrafopredeter"/>
    <w:uiPriority w:val="31"/>
    <w:qFormat/>
    <w:rPr>
      <w:smallCaps/>
      <w:color w:val="C0504D" w:themeColor="accent2"/>
      <w:u w:val="single"/>
    </w:rPr>
  </w:style>
  <w:style w:type="character" w:customStyle="1" w:styleId="Referenciaintensa2">
    <w:name w:val="Referencia intensa2"/>
    <w:basedOn w:val="Fuentedeprrafopredeter"/>
    <w:uiPriority w:val="32"/>
    <w:qFormat/>
    <w:rPr>
      <w:b/>
      <w:bCs/>
      <w:smallCaps/>
      <w:color w:val="C0504D" w:themeColor="accent2"/>
      <w:spacing w:val="5"/>
      <w:u w:val="single"/>
    </w:rPr>
  </w:style>
  <w:style w:type="character" w:customStyle="1" w:styleId="TextocomentarioCar1">
    <w:name w:val="Texto comentario Car1"/>
    <w:basedOn w:val="Fuentedeprrafopredeter"/>
    <w:link w:val="Textocomentario"/>
    <w:uiPriority w:val="99"/>
    <w:semiHidden/>
    <w:rPr>
      <w:sz w:val="20"/>
      <w:szCs w:val="20"/>
    </w:rPr>
  </w:style>
  <w:style w:type="character" w:customStyle="1" w:styleId="AsuntodelcomentarioCar1">
    <w:name w:val="Asunto del comentario Car1"/>
    <w:basedOn w:val="TextocomentarioCar1"/>
    <w:uiPriority w:val="99"/>
    <w:semiHidden/>
    <w:rPr>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Tablaconcuadrcula41">
    <w:name w:val="Tabla con cuadrícula41"/>
    <w:basedOn w:val="Tablanormal"/>
    <w:uiPriority w:val="59"/>
    <w:pPr>
      <w:widowControl w:val="0"/>
      <w:autoSpaceDN w:val="0"/>
      <w:textAlignment w:val="baseline"/>
    </w:pPr>
    <w:rPr>
      <w:rFont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pPr>
      <w:widowControl w:val="0"/>
      <w:autoSpaceDN w:val="0"/>
      <w:textAlignment w:val="baseline"/>
    </w:pPr>
    <w:rPr>
      <w:rFont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paragraph" w:customStyle="1" w:styleId="font0">
    <w:name w:val="font0"/>
    <w:basedOn w:val="Normal"/>
    <w:pPr>
      <w:spacing w:before="100" w:beforeAutospacing="1" w:after="100" w:afterAutospacing="1" w:line="240" w:lineRule="auto"/>
    </w:pPr>
    <w:rPr>
      <w:rFonts w:eastAsia="Times New Roman"/>
      <w:color w:val="000000"/>
    </w:rPr>
  </w:style>
  <w:style w:type="paragraph" w:customStyle="1" w:styleId="font7">
    <w:name w:val="font7"/>
    <w:basedOn w:val="Normal"/>
    <w:pPr>
      <w:spacing w:before="100" w:beforeAutospacing="1" w:after="100" w:afterAutospacing="1" w:line="240" w:lineRule="auto"/>
    </w:pPr>
    <w:rPr>
      <w:rFonts w:eastAsia="Times New Roman"/>
      <w:b/>
      <w:bCs/>
      <w:color w:val="000000"/>
      <w:u w:val="single"/>
    </w:rPr>
  </w:style>
  <w:style w:type="paragraph" w:customStyle="1" w:styleId="xl63">
    <w:name w:val="xl63"/>
    <w:basedOn w:val="Normal"/>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60">
    <w:name w:val="_Style 160"/>
    <w:basedOn w:val="Tablanormal"/>
    <w:tblPr>
      <w:tblCellMar>
        <w:left w:w="115" w:type="dxa"/>
        <w:right w:w="115" w:type="dxa"/>
      </w:tblCellMar>
    </w:tblPr>
  </w:style>
  <w:style w:type="table" w:customStyle="1" w:styleId="Style161">
    <w:name w:val="_Style 161"/>
    <w:basedOn w:val="Tablanormal"/>
    <w:tblPr>
      <w:tblCellMar>
        <w:left w:w="115" w:type="dxa"/>
        <w:right w:w="115" w:type="dxa"/>
      </w:tblCellMar>
    </w:tblPr>
  </w:style>
  <w:style w:type="table" w:customStyle="1" w:styleId="Style162">
    <w:name w:val="_Style 162"/>
    <w:basedOn w:val="Tablanormal"/>
    <w:tblPr>
      <w:tblCellMar>
        <w:left w:w="115" w:type="dxa"/>
        <w:right w:w="115" w:type="dxa"/>
      </w:tblCellMar>
    </w:tblPr>
  </w:style>
  <w:style w:type="table" w:customStyle="1" w:styleId="Style163">
    <w:name w:val="_Style 163"/>
    <w:basedOn w:val="Tablanormal"/>
    <w:tblPr>
      <w:tblCellMar>
        <w:left w:w="70" w:type="dxa"/>
        <w:right w:w="70" w:type="dxa"/>
      </w:tblCellMar>
    </w:tblPr>
  </w:style>
  <w:style w:type="table" w:customStyle="1" w:styleId="Style164">
    <w:name w:val="_Style 164"/>
    <w:basedOn w:val="Tablanormal"/>
    <w:tblPr>
      <w:tblCellMar>
        <w:left w:w="70" w:type="dxa"/>
        <w:right w:w="70" w:type="dxa"/>
      </w:tblCellMar>
    </w:tblPr>
  </w:style>
  <w:style w:type="table" w:customStyle="1" w:styleId="Style165">
    <w:name w:val="_Style 165"/>
    <w:basedOn w:val="Tablanormal"/>
    <w:tblPr>
      <w:tblCellMar>
        <w:left w:w="70" w:type="dxa"/>
        <w:right w:w="70" w:type="dxa"/>
      </w:tblCellMar>
    </w:tblPr>
  </w:style>
  <w:style w:type="table" w:customStyle="1" w:styleId="Style166">
    <w:name w:val="_Style 166"/>
    <w:basedOn w:val="Tablanormal"/>
    <w:tblPr>
      <w:tblCellMar>
        <w:left w:w="70" w:type="dxa"/>
        <w:right w:w="70" w:type="dxa"/>
      </w:tblCellMar>
    </w:tblPr>
  </w:style>
  <w:style w:type="table" w:customStyle="1" w:styleId="Style167">
    <w:name w:val="_Style 167"/>
    <w:basedOn w:val="Tablanormal"/>
    <w:pPr>
      <w:widowControl w:val="0"/>
    </w:pPr>
    <w:rPr>
      <w:sz w:val="24"/>
      <w:szCs w:val="24"/>
    </w:rPr>
    <w:tblPr/>
  </w:style>
  <w:style w:type="table" w:customStyle="1" w:styleId="Style168">
    <w:name w:val="_Style 168"/>
    <w:basedOn w:val="Tablanormal"/>
    <w:tblPr>
      <w:tblCellMar>
        <w:left w:w="30" w:type="dxa"/>
        <w:right w:w="30" w:type="dxa"/>
      </w:tblCellMar>
    </w:tblPr>
  </w:style>
  <w:style w:type="table" w:customStyle="1" w:styleId="Style169">
    <w:name w:val="_Style 169"/>
    <w:basedOn w:val="Tablanormal"/>
    <w:tblPr>
      <w:tblCellMar>
        <w:left w:w="70" w:type="dxa"/>
        <w:right w:w="70" w:type="dxa"/>
      </w:tblCellMar>
    </w:tblPr>
  </w:style>
  <w:style w:type="table" w:customStyle="1" w:styleId="Tablaconcuadrcula611">
    <w:name w:val="Tabla con cuadrícula611"/>
    <w:basedOn w:val="Tablanormal"/>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3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uiPriority w:val="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uiPriority w:val="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uiPriority w:val="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uiPriority w:val="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uiPriority w:val="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lang w:val="en-US" w:eastAsia="en-US"/>
    </w:rPr>
    <w:tblPr>
      <w:tblCellMar>
        <w:top w:w="0" w:type="dxa"/>
        <w:left w:w="0" w:type="dxa"/>
        <w:bottom w:w="0" w:type="dxa"/>
        <w:right w:w="0" w:type="dxa"/>
      </w:tblCellMar>
    </w:tblPr>
  </w:style>
  <w:style w:type="table" w:customStyle="1" w:styleId="TableGrid13">
    <w:name w:val="Table Grid13"/>
    <w:basedOn w:val="Tablanormal"/>
    <w:uiPriority w:val="3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uiPriority w:val="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rPr>
      <w:rFonts w:ascii="Malgun Gothic" w:eastAsia="Malgun Gothic" w:hAnsi="Malgun Gothic" w:cs="Malgun Gothic" w:hint="eastAsia"/>
      <w:color w:val="000000"/>
      <w:sz w:val="14"/>
      <w:szCs w:val="14"/>
      <w:u w:val="none"/>
    </w:rPr>
  </w:style>
  <w:style w:type="character" w:customStyle="1" w:styleId="font91">
    <w:name w:val="font91"/>
    <w:rPr>
      <w:rFonts w:ascii="Malgun Gothic" w:eastAsia="Malgun Gothic" w:hAnsi="Malgun Gothic" w:cs="Malgun Gothic" w:hint="eastAsia"/>
      <w:b/>
      <w:bCs/>
      <w:color w:val="000000"/>
      <w:sz w:val="14"/>
      <w:szCs w:val="14"/>
      <w:u w:val="none"/>
    </w:rPr>
  </w:style>
  <w:style w:type="table" w:customStyle="1" w:styleId="Tablaconcuadrcula6111">
    <w:name w:val="Tabla con cuadrícula6111"/>
    <w:basedOn w:val="Tablanormal"/>
    <w:uiPriority w:val="59"/>
    <w:rsid w:val="005308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ciones@tlajomulco.gob.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3228</Words>
  <Characters>17755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5</cp:revision>
  <cp:lastPrinted>2024-05-16T18:43:00Z</cp:lastPrinted>
  <dcterms:created xsi:type="dcterms:W3CDTF">2024-06-21T16:49:00Z</dcterms:created>
  <dcterms:modified xsi:type="dcterms:W3CDTF">2024-06-21T17:29:00Z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2058-12.2.0.17119</vt:lpwstr>
  </property>
  <property fmtid="{D5CDD505-2E9C-101B-9397-08002B2CF9AE}" pid="3" name="ICV">
    <vt:lpwstr>F3E237404DAD4EC0836E05A9092E1BA0_12</vt:lpwstr>
  </property>
</Properties>
</file>