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0E68CFB6"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LICITACIÓN PÚBLICA LOCAL</w:t>
      </w:r>
      <w:r w:rsidRPr="00EB36C1">
        <w:rPr>
          <w:rFonts w:ascii="Arial" w:eastAsia="Arial" w:hAnsi="Arial" w:cs="Arial"/>
          <w:b/>
        </w:rPr>
        <w:t>”</w:t>
      </w:r>
    </w:p>
    <w:p w14:paraId="61E8C6A9" w14:textId="0D29A27F" w:rsidR="0078779C" w:rsidRPr="00EB36C1" w:rsidRDefault="00BD3E3A">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w:t>
      </w:r>
      <w:r w:rsidR="002B1502">
        <w:rPr>
          <w:rFonts w:ascii="Arial" w:eastAsia="Arial" w:hAnsi="Arial" w:cs="Arial"/>
          <w:b/>
          <w:bCs/>
        </w:rPr>
        <w:t>41</w:t>
      </w:r>
      <w:r>
        <w:rPr>
          <w:rFonts w:ascii="Arial" w:eastAsia="Arial" w:hAnsi="Arial" w:cs="Arial"/>
          <w:b/>
          <w:bCs/>
        </w:rPr>
        <w:t>/2024</w:t>
      </w:r>
    </w:p>
    <w:p w14:paraId="3A1A2D71" w14:textId="57085034"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D3E3A">
        <w:rPr>
          <w:rFonts w:ascii="Arial" w:eastAsia="Arial" w:hAnsi="Arial" w:cs="Arial"/>
          <w:b/>
        </w:rPr>
        <w:t>DEL SERVICIO DE REHABILITACIÓN Y MANTENIMIENTO DE LAS VIVIENDAS INSCRITAS EN EL PROGRAMA TU CASA</w:t>
      </w:r>
      <w:r w:rsidR="0040486B">
        <w:rPr>
          <w:rFonts w:ascii="Arial" w:eastAsia="Arial" w:hAnsi="Arial" w:cs="Arial"/>
          <w:b/>
        </w:rPr>
        <w:t xml:space="preserve"> PARA EL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3F3CEED"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D3E3A">
        <w:rPr>
          <w:rFonts w:ascii="Arial" w:eastAsia="Arial" w:hAnsi="Arial" w:cs="Arial"/>
          <w:b/>
          <w:color w:val="000000"/>
        </w:rPr>
        <w:t>DEL SERVICIO DE REHABILITACIÓN Y MANTENIMIENTO DE LAS VIVIENDAS INSCRITAS EN  EL PROGRAMA  TU CASA</w:t>
      </w:r>
      <w:r w:rsidR="0040486B">
        <w:rPr>
          <w:rFonts w:ascii="Arial" w:eastAsia="Arial" w:hAnsi="Arial" w:cs="Arial"/>
          <w:b/>
          <w:color w:val="000000"/>
        </w:rPr>
        <w:t xml:space="preserve"> PARA EL GOBIERNO MUNICIPAL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032C5C5E" w:rsidR="0078779C" w:rsidRPr="00EB36C1" w:rsidRDefault="00BD3E3A">
            <w:pPr>
              <w:spacing w:after="0"/>
              <w:ind w:right="622"/>
              <w:jc w:val="both"/>
              <w:rPr>
                <w:rFonts w:ascii="Arial" w:eastAsia="Arial" w:hAnsi="Arial" w:cs="Arial"/>
              </w:rPr>
            </w:pPr>
            <w:r>
              <w:rPr>
                <w:rFonts w:ascii="Arial" w:eastAsia="Arial" w:hAnsi="Arial" w:cs="Arial"/>
                <w:b/>
                <w:bCs/>
              </w:rPr>
              <w:t>OM-</w:t>
            </w:r>
            <w:r w:rsidR="002B1502">
              <w:rPr>
                <w:rFonts w:ascii="Arial" w:eastAsia="Arial" w:hAnsi="Arial" w:cs="Arial"/>
                <w:b/>
                <w:bCs/>
              </w:rPr>
              <w:t>41</w:t>
            </w:r>
            <w:r>
              <w:rPr>
                <w:rFonts w:ascii="Arial" w:eastAsia="Arial" w:hAnsi="Arial" w:cs="Arial"/>
                <w:b/>
                <w:bCs/>
              </w:rPr>
              <w:t>/2024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6FED6ADD" w:rsidR="00263F47" w:rsidRPr="00EB36C1" w:rsidRDefault="005C5995" w:rsidP="00263F47">
            <w:pPr>
              <w:ind w:right="-105"/>
              <w:jc w:val="both"/>
              <w:rPr>
                <w:rFonts w:ascii="Arial" w:eastAsia="Arial" w:hAnsi="Arial" w:cs="Arial"/>
                <w:color w:val="000000"/>
              </w:rPr>
            </w:pPr>
            <w:r>
              <w:rPr>
                <w:rFonts w:ascii="Arial" w:eastAsia="Arial" w:hAnsi="Arial" w:cs="Arial"/>
                <w:color w:val="000000"/>
              </w:rPr>
              <w:t>Lunes</w:t>
            </w:r>
            <w:r w:rsidR="006B2293" w:rsidRPr="00EB36C1">
              <w:rPr>
                <w:rFonts w:ascii="Arial" w:eastAsia="Arial" w:hAnsi="Arial" w:cs="Arial"/>
                <w:color w:val="000000"/>
              </w:rPr>
              <w:t xml:space="preserve"> </w:t>
            </w:r>
            <w:r w:rsidR="00D32E19">
              <w:rPr>
                <w:rFonts w:ascii="Arial" w:eastAsia="Arial" w:hAnsi="Arial" w:cs="Arial"/>
                <w:b/>
                <w:bCs/>
                <w:color w:val="000000"/>
              </w:rPr>
              <w:t>2</w:t>
            </w:r>
            <w:r w:rsidR="002B1502">
              <w:rPr>
                <w:rFonts w:ascii="Arial" w:eastAsia="Arial" w:hAnsi="Arial" w:cs="Arial"/>
                <w:b/>
                <w:bCs/>
                <w:color w:val="000000"/>
              </w:rPr>
              <w:t>0</w:t>
            </w:r>
            <w:r w:rsidR="00AF5535" w:rsidRPr="00EB36C1">
              <w:rPr>
                <w:rFonts w:ascii="Arial" w:eastAsia="Arial" w:hAnsi="Arial" w:cs="Arial"/>
                <w:b/>
                <w:bCs/>
                <w:color w:val="000000"/>
              </w:rPr>
              <w:t xml:space="preserve"> </w:t>
            </w:r>
            <w:r w:rsidR="00263F47" w:rsidRPr="00EB36C1">
              <w:rPr>
                <w:rFonts w:ascii="Arial" w:eastAsia="Arial" w:hAnsi="Arial" w:cs="Arial"/>
                <w:b/>
                <w:color w:val="000000"/>
              </w:rPr>
              <w:t xml:space="preserve">de </w:t>
            </w:r>
            <w:r w:rsidR="002B1502">
              <w:rPr>
                <w:rFonts w:ascii="Arial" w:eastAsia="Arial" w:hAnsi="Arial" w:cs="Arial"/>
                <w:b/>
                <w:color w:val="000000"/>
              </w:rPr>
              <w:t>mayo</w:t>
            </w:r>
            <w:r w:rsidR="00FB613A" w:rsidRPr="00EB36C1">
              <w:rPr>
                <w:rFonts w:ascii="Arial" w:eastAsia="Arial" w:hAnsi="Arial" w:cs="Arial"/>
                <w:b/>
                <w:color w:val="000000"/>
              </w:rPr>
              <w:t xml:space="preserve"> </w:t>
            </w:r>
            <w:r w:rsidR="00263F47"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306A85C5" w:rsidR="00263F47" w:rsidRPr="00EB36C1" w:rsidRDefault="005C5995" w:rsidP="00263F47">
            <w:pPr>
              <w:ind w:right="-105"/>
              <w:jc w:val="both"/>
              <w:rPr>
                <w:rFonts w:ascii="Arial" w:eastAsia="Arial" w:hAnsi="Arial" w:cs="Arial"/>
                <w:color w:val="000000"/>
              </w:rPr>
            </w:pPr>
            <w:r>
              <w:rPr>
                <w:rFonts w:ascii="Arial" w:eastAsia="Arial" w:hAnsi="Arial" w:cs="Arial"/>
                <w:color w:val="000000"/>
              </w:rPr>
              <w:t>Lunes</w:t>
            </w:r>
            <w:r w:rsidR="00263F47" w:rsidRPr="00EB36C1">
              <w:rPr>
                <w:rFonts w:ascii="Arial" w:eastAsia="Arial" w:hAnsi="Arial" w:cs="Arial"/>
                <w:color w:val="000000"/>
              </w:rPr>
              <w:t xml:space="preserve"> </w:t>
            </w:r>
            <w:r w:rsidR="002B1502">
              <w:rPr>
                <w:rFonts w:ascii="Arial" w:eastAsia="Arial" w:hAnsi="Arial" w:cs="Arial"/>
                <w:b/>
                <w:bCs/>
                <w:color w:val="000000"/>
              </w:rPr>
              <w:t>20</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2B1502">
              <w:rPr>
                <w:rFonts w:ascii="Arial" w:eastAsia="Arial" w:hAnsi="Arial" w:cs="Arial"/>
                <w:b/>
                <w:color w:val="000000"/>
              </w:rPr>
              <w:t>mayo</w:t>
            </w:r>
            <w:r w:rsidR="004E0773" w:rsidRPr="00EB36C1">
              <w:rPr>
                <w:rFonts w:ascii="Arial" w:eastAsia="Arial" w:hAnsi="Arial" w:cs="Arial"/>
                <w:b/>
                <w:color w:val="000000"/>
              </w:rPr>
              <w:t xml:space="preserve">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4B3FDD1C"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2B1502">
              <w:rPr>
                <w:rFonts w:ascii="Arial" w:eastAsia="Arial" w:hAnsi="Arial" w:cs="Arial"/>
                <w:b/>
                <w:bCs/>
                <w:color w:val="000000"/>
              </w:rPr>
              <w:t>22</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15938E6E"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sidR="002B1502">
              <w:rPr>
                <w:rFonts w:ascii="Arial" w:eastAsia="Arial" w:hAnsi="Arial" w:cs="Arial"/>
                <w:b/>
              </w:rPr>
              <w:t>24</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2B1502">
              <w:rPr>
                <w:rFonts w:ascii="Arial" w:eastAsia="Arial" w:hAnsi="Arial" w:cs="Arial"/>
                <w:b/>
                <w:color w:val="000000"/>
              </w:rPr>
              <w:t>3</w:t>
            </w:r>
            <w:r w:rsidR="00263F47" w:rsidRPr="00EB36C1">
              <w:rPr>
                <w:rFonts w:ascii="Arial" w:eastAsia="Arial" w:hAnsi="Arial" w:cs="Arial"/>
                <w:b/>
                <w:color w:val="000000"/>
              </w:rPr>
              <w:t>:</w:t>
            </w:r>
            <w:r w:rsidR="00BD3E3A">
              <w:rPr>
                <w:rFonts w:ascii="Arial" w:eastAsia="Arial" w:hAnsi="Arial" w:cs="Arial"/>
                <w:b/>
                <w:color w:val="000000"/>
              </w:rPr>
              <w:t>0</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w:t>
            </w:r>
            <w:r w:rsidR="00263F47" w:rsidRPr="00EB36C1">
              <w:rPr>
                <w:rFonts w:ascii="Arial" w:eastAsia="Arial" w:hAnsi="Arial" w:cs="Arial"/>
                <w:color w:val="000000"/>
              </w:rPr>
              <w:lastRenderedPageBreak/>
              <w:t>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71487B76"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Viernes </w:t>
            </w:r>
            <w:r w:rsidR="002B1502">
              <w:rPr>
                <w:rFonts w:ascii="Arial" w:eastAsia="Arial" w:hAnsi="Arial" w:cs="Arial"/>
                <w:b/>
                <w:color w:val="000000"/>
              </w:rPr>
              <w:t>31</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2B1502">
              <w:rPr>
                <w:rFonts w:ascii="Arial" w:eastAsia="Arial" w:hAnsi="Arial" w:cs="Arial"/>
                <w:b/>
                <w:color w:val="000000"/>
              </w:rPr>
              <w:t>8</w:t>
            </w:r>
            <w:r w:rsidR="00911CF1" w:rsidRPr="00EB36C1">
              <w:rPr>
                <w:rFonts w:ascii="Arial" w:eastAsia="Arial" w:hAnsi="Arial" w:cs="Arial"/>
                <w:b/>
                <w:color w:val="000000"/>
              </w:rPr>
              <w:t>:</w:t>
            </w:r>
            <w:r w:rsidR="002B1502">
              <w:rPr>
                <w:rFonts w:ascii="Arial" w:eastAsia="Arial" w:hAnsi="Arial" w:cs="Arial"/>
                <w:b/>
                <w:color w:val="000000"/>
              </w:rPr>
              <w:t>5</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6BA6738C"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2B1502">
              <w:rPr>
                <w:rFonts w:ascii="Arial" w:eastAsia="Arial" w:hAnsi="Arial" w:cs="Arial"/>
                <w:b/>
              </w:rPr>
              <w:t>31</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9E5E1E">
              <w:rPr>
                <w:rFonts w:ascii="Arial" w:eastAsia="Arial" w:hAnsi="Arial" w:cs="Arial"/>
                <w:b/>
                <w:color w:val="000000"/>
              </w:rPr>
              <w:t>9</w:t>
            </w:r>
            <w:r w:rsidR="0046603D" w:rsidRPr="00EB36C1">
              <w:rPr>
                <w:rFonts w:ascii="Arial" w:eastAsia="Arial" w:hAnsi="Arial" w:cs="Arial"/>
                <w:b/>
                <w:color w:val="000000"/>
              </w:rPr>
              <w:t>:</w:t>
            </w:r>
            <w:r w:rsidR="002B1502">
              <w:rPr>
                <w:rFonts w:ascii="Arial" w:eastAsia="Arial" w:hAnsi="Arial" w:cs="Arial"/>
                <w:b/>
                <w:color w:val="000000"/>
              </w:rPr>
              <w:t>00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D18B2D0" w:rsidR="001D0B63" w:rsidRPr="00EB36C1" w:rsidRDefault="000C4BE9">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lastRenderedPageBreak/>
              <w:t>Área requirente de los Bienes o Servicios.</w:t>
            </w:r>
          </w:p>
        </w:tc>
        <w:tc>
          <w:tcPr>
            <w:tcW w:w="4679" w:type="dxa"/>
            <w:shd w:val="clear" w:color="auto" w:fill="auto"/>
          </w:tcPr>
          <w:p w14:paraId="1E65E201" w14:textId="1B12EF1B" w:rsidR="00032F0A" w:rsidRPr="00EB36C1" w:rsidRDefault="00BD3E3A" w:rsidP="00032F0A">
            <w:pPr>
              <w:spacing w:after="0"/>
              <w:ind w:right="-105"/>
              <w:jc w:val="both"/>
              <w:rPr>
                <w:rFonts w:ascii="Arial" w:eastAsia="Arial" w:hAnsi="Arial" w:cs="Arial"/>
                <w:b/>
              </w:rPr>
            </w:pPr>
            <w:r>
              <w:rPr>
                <w:rFonts w:ascii="Arial" w:eastAsia="Arial" w:hAnsi="Arial" w:cs="Arial"/>
                <w:b/>
              </w:rPr>
              <w:t>Secretaría General del Ayuntamiento</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t>La partida presupuestal, de conformidad con el clasificador por objeto del gasto.</w:t>
            </w:r>
          </w:p>
        </w:tc>
        <w:tc>
          <w:tcPr>
            <w:tcW w:w="4679" w:type="dxa"/>
            <w:shd w:val="clear" w:color="auto" w:fill="auto"/>
          </w:tcPr>
          <w:p w14:paraId="2AD10620" w14:textId="45F378C8" w:rsidR="00032F0A" w:rsidRPr="00B15CC4" w:rsidRDefault="009E5E1E" w:rsidP="00032F0A">
            <w:pPr>
              <w:spacing w:after="0"/>
              <w:ind w:right="-105"/>
              <w:jc w:val="both"/>
              <w:rPr>
                <w:rFonts w:ascii="Arial" w:hAnsi="Arial" w:cs="Arial"/>
                <w:b/>
                <w:lang w:val="es-ES_tradnl" w:eastAsia="es-ES"/>
              </w:rPr>
            </w:pPr>
            <w:r w:rsidRPr="00B15CC4">
              <w:rPr>
                <w:rFonts w:ascii="Arial" w:hAnsi="Arial" w:cs="Arial"/>
                <w:b/>
                <w:lang w:val="es-ES_tradnl" w:eastAsia="es-ES"/>
              </w:rPr>
              <w:t>33</w:t>
            </w:r>
            <w:r w:rsidR="00B15CC4" w:rsidRPr="00B15CC4">
              <w:rPr>
                <w:rFonts w:ascii="Arial" w:hAnsi="Arial" w:cs="Arial"/>
                <w:b/>
                <w:lang w:val="es-ES_tradnl" w:eastAsia="es-ES"/>
              </w:rPr>
              <w:t>21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BD091C5"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BD3E3A">
              <w:rPr>
                <w:rFonts w:ascii="Arial" w:eastAsia="Arial" w:hAnsi="Arial" w:cs="Arial"/>
                <w:b/>
                <w:color w:val="000000"/>
              </w:rPr>
              <w:t>OM-</w:t>
            </w:r>
            <w:r w:rsidR="002B1502">
              <w:rPr>
                <w:rFonts w:ascii="Arial" w:eastAsia="Arial" w:hAnsi="Arial" w:cs="Arial"/>
                <w:b/>
                <w:color w:val="000000"/>
              </w:rPr>
              <w:t>41</w:t>
            </w:r>
            <w:r w:rsidR="00BD3E3A">
              <w:rPr>
                <w:rFonts w:ascii="Arial" w:eastAsia="Arial" w:hAnsi="Arial" w:cs="Arial"/>
                <w:b/>
                <w:color w:val="000000"/>
              </w:rPr>
              <w:t>/2024</w:t>
            </w:r>
            <w:r w:rsidR="004E0773" w:rsidRPr="00EB36C1">
              <w:rPr>
                <w:rFonts w:ascii="Arial" w:eastAsia="Arial" w:hAnsi="Arial" w:cs="Arial"/>
                <w:b/>
                <w:color w:val="000000"/>
              </w:rPr>
              <w:t xml:space="preserve"> “ADQUISICIÓN </w:t>
            </w:r>
            <w:r w:rsidR="00BD3E3A">
              <w:rPr>
                <w:rFonts w:ascii="Arial" w:eastAsia="Arial" w:hAnsi="Arial" w:cs="Arial"/>
                <w:b/>
                <w:color w:val="000000"/>
              </w:rPr>
              <w:t>DEL SERVICIO DE REHABILITACIÓN Y MANTENIMIENTO DE LAS VIVIENDAS INSCRITAS EN EL PROGRAMA  TU CASA</w:t>
            </w:r>
            <w:r w:rsidR="0040486B">
              <w:rPr>
                <w:rFonts w:ascii="Arial" w:eastAsia="Arial" w:hAnsi="Arial" w:cs="Arial"/>
                <w:b/>
                <w:color w:val="000000"/>
              </w:rPr>
              <w:t xml:space="preserve"> PARA EL GOBIERNO MUNICIPAL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Pr="00EB36C1"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33B1510" w14:textId="77777777" w:rsidR="00DA4E22" w:rsidRPr="00351AEE" w:rsidRDefault="00DA4E22" w:rsidP="00DA4E22">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1B95C0E"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p w14:paraId="7247854D"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562069B7"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5B126C8D"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6F0D74BA" w14:textId="348485EC" w:rsidR="0078779C" w:rsidRPr="00EB36C1" w:rsidRDefault="00000000">
      <w:pPr>
        <w:pBdr>
          <w:top w:val="nil"/>
          <w:left w:val="nil"/>
          <w:bottom w:val="nil"/>
          <w:right w:val="nil"/>
          <w:between w:val="nil"/>
        </w:pBdr>
        <w:spacing w:after="0"/>
        <w:ind w:right="622"/>
        <w:jc w:val="center"/>
        <w:rPr>
          <w:rFonts w:ascii="Arial" w:eastAsia="Arial" w:hAnsi="Arial" w:cs="Arial"/>
          <w:color w:val="000000"/>
          <w:lang w:val="de-DE"/>
        </w:rPr>
      </w:pPr>
      <w:r w:rsidRPr="00EB36C1">
        <w:rPr>
          <w:rFonts w:ascii="Arial" w:eastAsia="Arial" w:hAnsi="Arial" w:cs="Arial"/>
          <w:color w:val="000000"/>
          <w:lang w:val="de-DE"/>
        </w:rPr>
        <w:t>A t e n t a m e n t e</w:t>
      </w:r>
    </w:p>
    <w:p w14:paraId="11AEF70A" w14:textId="77777777" w:rsidR="006210FB" w:rsidRDefault="006210FB">
      <w:pPr>
        <w:pBdr>
          <w:top w:val="nil"/>
          <w:left w:val="nil"/>
          <w:bottom w:val="nil"/>
          <w:right w:val="nil"/>
          <w:between w:val="nil"/>
        </w:pBdr>
        <w:spacing w:after="0"/>
        <w:ind w:right="622"/>
        <w:jc w:val="center"/>
        <w:rPr>
          <w:rFonts w:ascii="Arial" w:eastAsia="Arial" w:hAnsi="Arial" w:cs="Arial"/>
          <w:color w:val="000000"/>
          <w:lang w:val="de-DE"/>
        </w:rPr>
      </w:pPr>
    </w:p>
    <w:p w14:paraId="30049C2F"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64512F93"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6AF46509"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50B83B77" w14:textId="77777777" w:rsidR="00DA4E22" w:rsidRDefault="00DA4E22">
      <w:pPr>
        <w:pBdr>
          <w:top w:val="nil"/>
          <w:left w:val="nil"/>
          <w:bottom w:val="nil"/>
          <w:right w:val="nil"/>
          <w:between w:val="nil"/>
        </w:pBdr>
        <w:spacing w:after="0"/>
        <w:ind w:right="622"/>
        <w:jc w:val="center"/>
        <w:rPr>
          <w:rFonts w:ascii="Arial" w:eastAsia="Arial" w:hAnsi="Arial" w:cs="Arial"/>
          <w:color w:val="000000"/>
          <w:lang w:val="de-DE"/>
        </w:rPr>
      </w:pPr>
    </w:p>
    <w:p w14:paraId="04FE9286" w14:textId="52E2F4CB" w:rsidR="006210FB" w:rsidRPr="00EB36C1" w:rsidRDefault="006210FB" w:rsidP="006210FB">
      <w:pPr>
        <w:spacing w:after="0"/>
        <w:ind w:right="622"/>
        <w:jc w:val="center"/>
        <w:rPr>
          <w:rFonts w:ascii="Arial" w:eastAsia="Arial" w:hAnsi="Arial" w:cs="Arial"/>
          <w:sz w:val="24"/>
          <w:szCs w:val="24"/>
        </w:rPr>
      </w:pPr>
      <w:r w:rsidRPr="00EB36C1">
        <w:rPr>
          <w:rFonts w:ascii="Arial" w:eastAsia="Arial" w:hAnsi="Arial" w:cs="Arial"/>
          <w:sz w:val="24"/>
          <w:szCs w:val="24"/>
        </w:rPr>
        <w:t>Lic.</w:t>
      </w:r>
      <w:r w:rsidR="00981216" w:rsidRPr="00EB36C1">
        <w:rPr>
          <w:rFonts w:ascii="Arial" w:eastAsia="Arial" w:hAnsi="Arial" w:cs="Arial"/>
          <w:sz w:val="24"/>
          <w:szCs w:val="24"/>
        </w:rPr>
        <w:t xml:space="preserve"> Raúl Cuevas Landeros </w:t>
      </w:r>
    </w:p>
    <w:p w14:paraId="0701D981" w14:textId="547CE196" w:rsidR="0071738D" w:rsidRPr="00EB36C1" w:rsidRDefault="00981216" w:rsidP="006210FB">
      <w:pPr>
        <w:spacing w:after="0"/>
        <w:ind w:right="622"/>
        <w:jc w:val="center"/>
        <w:rPr>
          <w:rFonts w:ascii="Arial" w:eastAsia="Arial" w:hAnsi="Arial" w:cs="Arial"/>
          <w:b/>
        </w:rPr>
      </w:pPr>
      <w:r w:rsidRPr="00EB36C1">
        <w:rPr>
          <w:rFonts w:ascii="Arial" w:eastAsia="Arial" w:hAnsi="Arial" w:cs="Arial"/>
          <w:sz w:val="24"/>
          <w:szCs w:val="24"/>
        </w:rPr>
        <w:t xml:space="preserve">Director de Recursos Materiales </w:t>
      </w:r>
    </w:p>
    <w:p w14:paraId="5657E33A" w14:textId="77777777" w:rsidR="000D35EA" w:rsidRPr="00EB36C1" w:rsidRDefault="000D35EA">
      <w:pPr>
        <w:spacing w:after="0"/>
        <w:ind w:right="622"/>
        <w:jc w:val="center"/>
        <w:rPr>
          <w:rFonts w:ascii="Arial" w:eastAsia="Arial" w:hAnsi="Arial" w:cs="Arial"/>
          <w:b/>
        </w:rPr>
      </w:pPr>
    </w:p>
    <w:p w14:paraId="1399A385"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7D9B8F20" w:rsidR="0078779C" w:rsidRPr="00EB36C1" w:rsidRDefault="00BD3E3A">
      <w:pPr>
        <w:spacing w:after="0"/>
        <w:ind w:right="622"/>
        <w:jc w:val="center"/>
        <w:rPr>
          <w:rFonts w:ascii="Arial" w:eastAsia="Arial" w:hAnsi="Arial" w:cs="Arial"/>
          <w:b/>
        </w:rPr>
      </w:pPr>
      <w:bookmarkStart w:id="3" w:name="_Hlk152063566"/>
      <w:r>
        <w:rPr>
          <w:rFonts w:ascii="Arial" w:eastAsia="Arial" w:hAnsi="Arial" w:cs="Arial"/>
          <w:b/>
          <w:bCs/>
        </w:rPr>
        <w:t>OM-</w:t>
      </w:r>
      <w:r w:rsidR="002B1502">
        <w:rPr>
          <w:rFonts w:ascii="Arial" w:eastAsia="Arial" w:hAnsi="Arial" w:cs="Arial"/>
          <w:b/>
          <w:bCs/>
        </w:rPr>
        <w:t>41</w:t>
      </w:r>
      <w:r>
        <w:rPr>
          <w:rFonts w:ascii="Arial" w:eastAsia="Arial" w:hAnsi="Arial" w:cs="Arial"/>
          <w:b/>
          <w:bCs/>
        </w:rPr>
        <w:t>/2024</w:t>
      </w:r>
    </w:p>
    <w:p w14:paraId="3E05DCD9" w14:textId="42DCAC73"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D3E3A">
        <w:rPr>
          <w:rFonts w:ascii="Arial" w:eastAsia="Arial" w:hAnsi="Arial" w:cs="Arial"/>
          <w:b/>
        </w:rPr>
        <w:t>DEL SERVICIO DE REHABILITACIÓN Y MANTENIMIENTO DE LAS VIVIENDAS INSCRITAS EN EL PROGRAMA  TU CASA</w:t>
      </w:r>
      <w:r w:rsidR="0040486B">
        <w:rPr>
          <w:rFonts w:ascii="Arial" w:eastAsia="Arial" w:hAnsi="Arial" w:cs="Arial"/>
          <w:b/>
        </w:rPr>
        <w:t xml:space="preserve"> PARA EL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58C02CC8" w14:textId="173C9697" w:rsidR="000D35EA" w:rsidRDefault="00FB64D7" w:rsidP="00B17323">
      <w:pPr>
        <w:spacing w:after="160" w:line="259" w:lineRule="auto"/>
        <w:ind w:right="616"/>
        <w:contextualSpacing/>
        <w:jc w:val="both"/>
        <w:rPr>
          <w:rFonts w:ascii="Arial" w:hAnsi="Arial" w:cs="Arial"/>
          <w:lang w:eastAsia="en-US"/>
        </w:rPr>
      </w:pPr>
      <w:r>
        <w:rPr>
          <w:rFonts w:ascii="Arial" w:hAnsi="Arial" w:cs="Arial"/>
          <w:lang w:eastAsia="en-US"/>
        </w:rPr>
        <w:t xml:space="preserve">La Comisaria de la Policía Preventiva Municipal solicita la impresión del Informe Policial Homologado, mismo que debera contener: </w:t>
      </w:r>
    </w:p>
    <w:p w14:paraId="713ADB15" w14:textId="77777777" w:rsidR="00FB64D7" w:rsidRDefault="00FB64D7" w:rsidP="00B17323">
      <w:pPr>
        <w:spacing w:after="160" w:line="259" w:lineRule="auto"/>
        <w:ind w:right="616"/>
        <w:contextualSpacing/>
        <w:jc w:val="both"/>
        <w:rPr>
          <w:rFonts w:ascii="Arial" w:hAnsi="Arial" w:cs="Arial"/>
          <w:lang w:eastAsia="en-US"/>
        </w:rPr>
      </w:pPr>
    </w:p>
    <w:tbl>
      <w:tblPr>
        <w:tblStyle w:val="Tablaconcuadrcula"/>
        <w:tblW w:w="0" w:type="auto"/>
        <w:tblLook w:val="04A0" w:firstRow="1" w:lastRow="0" w:firstColumn="1" w:lastColumn="0" w:noHBand="0" w:noVBand="1"/>
      </w:tblPr>
      <w:tblGrid>
        <w:gridCol w:w="988"/>
        <w:gridCol w:w="850"/>
        <w:gridCol w:w="1276"/>
        <w:gridCol w:w="1843"/>
        <w:gridCol w:w="4677"/>
      </w:tblGrid>
      <w:tr w:rsidR="00BD3E3A" w:rsidRPr="00BD3E3A" w14:paraId="3813F9B5" w14:textId="77777777" w:rsidTr="00BD3E3A">
        <w:trPr>
          <w:trHeight w:val="300"/>
        </w:trPr>
        <w:tc>
          <w:tcPr>
            <w:tcW w:w="988" w:type="dxa"/>
            <w:noWrap/>
            <w:hideMark/>
          </w:tcPr>
          <w:p w14:paraId="5DCFFCA1" w14:textId="77777777" w:rsidR="00BD3E3A" w:rsidRPr="00BD3E3A" w:rsidRDefault="00BD3E3A" w:rsidP="00BD3E3A">
            <w:pPr>
              <w:ind w:right="-43"/>
              <w:jc w:val="center"/>
              <w:rPr>
                <w:rFonts w:ascii="Arial" w:eastAsia="Arial" w:hAnsi="Arial" w:cs="Arial"/>
                <w:b/>
                <w:bCs/>
                <w:sz w:val="20"/>
                <w:szCs w:val="20"/>
              </w:rPr>
            </w:pPr>
            <w:r>
              <w:rPr>
                <w:rFonts w:ascii="Arial" w:eastAsia="Arial" w:hAnsi="Arial" w:cs="Arial"/>
                <w:b/>
                <w:bCs/>
                <w:sz w:val="20"/>
                <w:szCs w:val="20"/>
              </w:rPr>
              <w:t>Partida</w:t>
            </w:r>
          </w:p>
        </w:tc>
        <w:tc>
          <w:tcPr>
            <w:tcW w:w="850" w:type="dxa"/>
            <w:noWrap/>
            <w:hideMark/>
          </w:tcPr>
          <w:p w14:paraId="0F1BA50D" w14:textId="77777777" w:rsidR="00BD3E3A" w:rsidRPr="00BD3E3A" w:rsidRDefault="00BD3E3A" w:rsidP="00BD3E3A">
            <w:pPr>
              <w:ind w:right="-49"/>
              <w:jc w:val="center"/>
              <w:rPr>
                <w:rFonts w:ascii="Arial" w:eastAsia="Arial" w:hAnsi="Arial" w:cs="Arial"/>
                <w:b/>
                <w:bCs/>
                <w:sz w:val="20"/>
                <w:szCs w:val="20"/>
              </w:rPr>
            </w:pPr>
            <w:r w:rsidRPr="00BD3E3A">
              <w:rPr>
                <w:rFonts w:ascii="Arial" w:eastAsia="Arial" w:hAnsi="Arial" w:cs="Arial"/>
                <w:b/>
                <w:bCs/>
                <w:sz w:val="20"/>
                <w:szCs w:val="20"/>
              </w:rPr>
              <w:t>Cant.</w:t>
            </w:r>
          </w:p>
        </w:tc>
        <w:tc>
          <w:tcPr>
            <w:tcW w:w="1276" w:type="dxa"/>
            <w:noWrap/>
            <w:hideMark/>
          </w:tcPr>
          <w:p w14:paraId="3297A12A" w14:textId="77777777" w:rsidR="00BD3E3A" w:rsidRPr="00BD3E3A" w:rsidRDefault="00BD3E3A" w:rsidP="00BD3E3A">
            <w:pPr>
              <w:ind w:right="-58"/>
              <w:jc w:val="center"/>
              <w:rPr>
                <w:rFonts w:ascii="Arial" w:eastAsia="Arial" w:hAnsi="Arial" w:cs="Arial"/>
                <w:b/>
                <w:bCs/>
                <w:sz w:val="20"/>
                <w:szCs w:val="20"/>
              </w:rPr>
            </w:pPr>
            <w:r w:rsidRPr="00BD3E3A">
              <w:rPr>
                <w:rFonts w:ascii="Arial" w:eastAsia="Arial" w:hAnsi="Arial" w:cs="Arial"/>
                <w:b/>
                <w:bCs/>
                <w:sz w:val="20"/>
                <w:szCs w:val="20"/>
              </w:rPr>
              <w:t>U. de M.</w:t>
            </w:r>
          </w:p>
        </w:tc>
        <w:tc>
          <w:tcPr>
            <w:tcW w:w="1843" w:type="dxa"/>
            <w:noWrap/>
            <w:hideMark/>
          </w:tcPr>
          <w:p w14:paraId="7E0E9FFF" w14:textId="77777777" w:rsidR="00BD3E3A" w:rsidRPr="00BD3E3A" w:rsidRDefault="00BD3E3A" w:rsidP="00BD3E3A">
            <w:pPr>
              <w:ind w:right="-12"/>
              <w:jc w:val="both"/>
              <w:rPr>
                <w:rFonts w:ascii="Arial" w:eastAsia="Arial" w:hAnsi="Arial" w:cs="Arial"/>
                <w:b/>
                <w:bCs/>
                <w:sz w:val="20"/>
                <w:szCs w:val="20"/>
              </w:rPr>
            </w:pPr>
            <w:r w:rsidRPr="00BD3E3A">
              <w:rPr>
                <w:rFonts w:ascii="Arial" w:eastAsia="Arial" w:hAnsi="Arial" w:cs="Arial"/>
                <w:b/>
                <w:bCs/>
                <w:sz w:val="20"/>
                <w:szCs w:val="20"/>
              </w:rPr>
              <w:t>Descripción</w:t>
            </w:r>
          </w:p>
        </w:tc>
        <w:tc>
          <w:tcPr>
            <w:tcW w:w="4677" w:type="dxa"/>
            <w:noWrap/>
            <w:hideMark/>
          </w:tcPr>
          <w:p w14:paraId="121CEE61" w14:textId="77777777" w:rsidR="00BD3E3A" w:rsidRPr="00BD3E3A" w:rsidRDefault="00BD3E3A" w:rsidP="00BD3E3A">
            <w:pPr>
              <w:jc w:val="both"/>
              <w:rPr>
                <w:rFonts w:ascii="Arial" w:eastAsia="Arial" w:hAnsi="Arial" w:cs="Arial"/>
                <w:b/>
                <w:bCs/>
                <w:sz w:val="20"/>
                <w:szCs w:val="20"/>
              </w:rPr>
            </w:pPr>
            <w:r w:rsidRPr="00BD3E3A">
              <w:rPr>
                <w:rFonts w:ascii="Arial" w:eastAsia="Arial" w:hAnsi="Arial" w:cs="Arial"/>
                <w:b/>
                <w:bCs/>
                <w:sz w:val="20"/>
                <w:szCs w:val="20"/>
              </w:rPr>
              <w:t>Detalle</w:t>
            </w:r>
          </w:p>
        </w:tc>
      </w:tr>
      <w:tr w:rsidR="00BD3E3A" w:rsidRPr="00BD3E3A" w14:paraId="23D232C5" w14:textId="77777777" w:rsidTr="00BD3E3A">
        <w:trPr>
          <w:trHeight w:val="1350"/>
        </w:trPr>
        <w:tc>
          <w:tcPr>
            <w:tcW w:w="988" w:type="dxa"/>
            <w:noWrap/>
            <w:hideMark/>
          </w:tcPr>
          <w:p w14:paraId="715F70EA"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1</w:t>
            </w:r>
          </w:p>
        </w:tc>
        <w:tc>
          <w:tcPr>
            <w:tcW w:w="850" w:type="dxa"/>
            <w:noWrap/>
            <w:hideMark/>
          </w:tcPr>
          <w:p w14:paraId="757BAAE1"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2000</w:t>
            </w:r>
          </w:p>
        </w:tc>
        <w:tc>
          <w:tcPr>
            <w:tcW w:w="1276" w:type="dxa"/>
            <w:noWrap/>
            <w:hideMark/>
          </w:tcPr>
          <w:p w14:paraId="24576CE8"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48F9BACD"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2F801EFE"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SUMINISTRO Y APLICACIÓN DE PINTURA VINILICA EN MURO Y LOSA. INCLUYE: MANO DE OBRA, APLICACIÓN A DOS MANOS, HERRAMIENTA Y DESPERDICIOS. LAS VIVIENDAS SERÁN SELECCIONADAS POR LA DIRECCIÓN DE VIVIENDA.</w:t>
            </w:r>
          </w:p>
        </w:tc>
      </w:tr>
      <w:tr w:rsidR="00BD3E3A" w:rsidRPr="00BD3E3A" w14:paraId="3B9C9542" w14:textId="77777777" w:rsidTr="00BD3E3A">
        <w:trPr>
          <w:trHeight w:val="2160"/>
        </w:trPr>
        <w:tc>
          <w:tcPr>
            <w:tcW w:w="988" w:type="dxa"/>
            <w:noWrap/>
            <w:hideMark/>
          </w:tcPr>
          <w:p w14:paraId="51F268D0"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2</w:t>
            </w:r>
          </w:p>
        </w:tc>
        <w:tc>
          <w:tcPr>
            <w:tcW w:w="850" w:type="dxa"/>
            <w:noWrap/>
            <w:hideMark/>
          </w:tcPr>
          <w:p w14:paraId="5BABC4B5"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67A64917"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714EE26D"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7A515F16"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PAQUETE ELECTRICO PARA ARREGLAR CASA ABANDONADA. INCLUYE MANO DE OBRA Y MATERIALES NECESARIOS COMO: CABLE NECESARIO DE CALIBRE TWH 12 Y 14, TUBERÍA DE AJUSTE DE 19MM DE DIPAMETRO, CHALUPAS, 6 APAGADORES, 8 CONTACTOS, 8 SALIDAS DE LUMINARIAS, 6 SOQUETS CON SUS RESPECTIVOS FOCOS AHORRADORES.</w:t>
            </w:r>
          </w:p>
        </w:tc>
      </w:tr>
      <w:tr w:rsidR="00BD3E3A" w:rsidRPr="00BD3E3A" w14:paraId="41145129" w14:textId="77777777" w:rsidTr="00BD3E3A">
        <w:trPr>
          <w:trHeight w:val="1350"/>
        </w:trPr>
        <w:tc>
          <w:tcPr>
            <w:tcW w:w="988" w:type="dxa"/>
            <w:noWrap/>
            <w:hideMark/>
          </w:tcPr>
          <w:p w14:paraId="0116DEAB"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3</w:t>
            </w:r>
          </w:p>
        </w:tc>
        <w:tc>
          <w:tcPr>
            <w:tcW w:w="850" w:type="dxa"/>
            <w:noWrap/>
            <w:hideMark/>
          </w:tcPr>
          <w:p w14:paraId="656909DB"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09ABF832"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255D48BE"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06BC6BCE"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PAQUETE HIDROSANITARIO PARA ARREGLAR CASA ABANDONADA. INCLUYE MANO DE OBRA Y MATERIALES NECESARIOS COMO: MUEBLES DE BAÑO (SANITARIO, LAVABO, REGADERA, MONOMANDOS) Y TARJA DE COCINA.</w:t>
            </w:r>
          </w:p>
        </w:tc>
      </w:tr>
      <w:tr w:rsidR="00BD3E3A" w:rsidRPr="00BD3E3A" w14:paraId="1C68E74E" w14:textId="77777777" w:rsidTr="00BD3E3A">
        <w:trPr>
          <w:trHeight w:val="1620"/>
        </w:trPr>
        <w:tc>
          <w:tcPr>
            <w:tcW w:w="988" w:type="dxa"/>
            <w:noWrap/>
            <w:hideMark/>
          </w:tcPr>
          <w:p w14:paraId="437A6EF5"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4</w:t>
            </w:r>
          </w:p>
        </w:tc>
        <w:tc>
          <w:tcPr>
            <w:tcW w:w="850" w:type="dxa"/>
            <w:noWrap/>
            <w:hideMark/>
          </w:tcPr>
          <w:p w14:paraId="4AFF7768"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4594B8C8"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7581AEFD"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0B23140D"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MANTENIMIENTO ELÉCTRICO DE VIVIENDA. INCLUYE MATERIALES Y MANO DE OBRA PARA ARREGLOS MENORES EN LUMINARIAS, CONTACTOS Y APAGADORES. ADEMÁS DE REVISIÓN DE FALLAS ELÉCTRICAS, CORTOS CIRCUITOS E INSTALACIÓN DEL MEDIDOR</w:t>
            </w:r>
          </w:p>
        </w:tc>
      </w:tr>
      <w:tr w:rsidR="00BD3E3A" w:rsidRPr="00BD3E3A" w14:paraId="168D5F62" w14:textId="77777777" w:rsidTr="00BD3E3A">
        <w:trPr>
          <w:trHeight w:val="1080"/>
        </w:trPr>
        <w:tc>
          <w:tcPr>
            <w:tcW w:w="988" w:type="dxa"/>
            <w:noWrap/>
            <w:hideMark/>
          </w:tcPr>
          <w:p w14:paraId="7F7E5F5E"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5</w:t>
            </w:r>
          </w:p>
        </w:tc>
        <w:tc>
          <w:tcPr>
            <w:tcW w:w="850" w:type="dxa"/>
            <w:noWrap/>
            <w:hideMark/>
          </w:tcPr>
          <w:p w14:paraId="2E1D96A8"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40296819"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0F8B6259"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7148ACF2"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MANTENIMIENTO HIDROSANITARIO DE VIVIENDA. INCLUYE MATERIALES Y MANO DE OBRA PARA ARREGLOS MENORES EN SANITARIOS, LAVABOS, TARJAS, REGADERAS, DRENAJE.</w:t>
            </w:r>
          </w:p>
        </w:tc>
      </w:tr>
    </w:tbl>
    <w:p w14:paraId="69100AE3" w14:textId="77777777" w:rsidR="00FB64D7" w:rsidRPr="00EB36C1" w:rsidRDefault="00FB64D7" w:rsidP="00FB64D7">
      <w:pPr>
        <w:spacing w:after="0"/>
        <w:ind w:right="622"/>
        <w:jc w:val="both"/>
        <w:rPr>
          <w:rFonts w:ascii="Arial" w:eastAsia="Arial" w:hAnsi="Arial" w:cs="Arial"/>
          <w:sz w:val="20"/>
          <w:szCs w:val="20"/>
        </w:rPr>
      </w:pPr>
    </w:p>
    <w:p w14:paraId="2303055A" w14:textId="77777777" w:rsidR="00FB64D7" w:rsidRDefault="00FB64D7" w:rsidP="00FB64D7">
      <w:pPr>
        <w:spacing w:after="0"/>
        <w:ind w:right="622"/>
        <w:jc w:val="both"/>
        <w:rPr>
          <w:rFonts w:ascii="Arial" w:eastAsia="Arial" w:hAnsi="Arial" w:cs="Arial"/>
          <w:sz w:val="20"/>
          <w:szCs w:val="20"/>
        </w:rPr>
      </w:pPr>
    </w:p>
    <w:p w14:paraId="14592D8B" w14:textId="77777777" w:rsidR="00FB64D7" w:rsidRDefault="00FB64D7" w:rsidP="00B17323">
      <w:pPr>
        <w:spacing w:after="160" w:line="259" w:lineRule="auto"/>
        <w:ind w:right="616"/>
        <w:contextualSpacing/>
        <w:jc w:val="both"/>
        <w:rPr>
          <w:rFonts w:ascii="Arial" w:hAnsi="Arial" w:cs="Arial"/>
          <w:lang w:eastAsia="en-US"/>
        </w:rPr>
      </w:pPr>
    </w:p>
    <w:p w14:paraId="3A049B1E" w14:textId="77777777" w:rsidR="000D35EA" w:rsidRDefault="000D35EA" w:rsidP="00B17323">
      <w:pPr>
        <w:spacing w:after="160" w:line="259" w:lineRule="auto"/>
        <w:ind w:right="616"/>
        <w:contextualSpacing/>
        <w:jc w:val="both"/>
        <w:rPr>
          <w:rFonts w:ascii="Arial" w:hAnsi="Arial" w:cs="Arial"/>
          <w:lang w:eastAsia="en-US"/>
        </w:rPr>
      </w:pPr>
    </w:p>
    <w:p w14:paraId="6477510D" w14:textId="77777777" w:rsidR="00DB1CEC" w:rsidRDefault="00DB1CEC" w:rsidP="00EF37CC">
      <w:pPr>
        <w:spacing w:after="0"/>
        <w:ind w:right="338"/>
        <w:rPr>
          <w:rFonts w:ascii="Arial" w:eastAsia="Arial" w:hAnsi="Arial" w:cs="Arial"/>
          <w:sz w:val="24"/>
          <w:szCs w:val="24"/>
        </w:rPr>
      </w:pPr>
    </w:p>
    <w:p w14:paraId="7CBD70CB" w14:textId="77777777" w:rsidR="00DA4E22" w:rsidRPr="00315BDF" w:rsidRDefault="00DA4E22" w:rsidP="00DA4E22">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0A9D0F84" w14:textId="77E9AF96" w:rsidR="00DA4E22" w:rsidRPr="00315BDF" w:rsidRDefault="00DA4E22" w:rsidP="00DA4E22">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w:t>
      </w:r>
      <w:r>
        <w:rPr>
          <w:rFonts w:ascii="Arial" w:hAnsi="Arial" w:cs="Arial"/>
          <w:sz w:val="28"/>
          <w:szCs w:val="28"/>
        </w:rPr>
        <w:t>41</w:t>
      </w:r>
      <w:r w:rsidRPr="00315BDF">
        <w:rPr>
          <w:rFonts w:ascii="Arial" w:hAnsi="Arial" w:cs="Arial"/>
          <w:sz w:val="28"/>
          <w:szCs w:val="28"/>
        </w:rPr>
        <w:t>/202</w:t>
      </w:r>
      <w:r>
        <w:rPr>
          <w:rFonts w:ascii="Arial" w:hAnsi="Arial" w:cs="Arial"/>
          <w:sz w:val="28"/>
          <w:szCs w:val="28"/>
        </w:rPr>
        <w:t>4</w:t>
      </w:r>
    </w:p>
    <w:p w14:paraId="4668E07E" w14:textId="77777777" w:rsidR="00DA4E22" w:rsidRPr="00315BDF" w:rsidRDefault="00DA4E22" w:rsidP="00DA4E22">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DA4E22" w:rsidRPr="00315BDF" w14:paraId="77B78E08" w14:textId="77777777" w:rsidTr="001F5B5F">
        <w:tc>
          <w:tcPr>
            <w:tcW w:w="9054" w:type="dxa"/>
            <w:gridSpan w:val="2"/>
          </w:tcPr>
          <w:p w14:paraId="40791BB0" w14:textId="77777777" w:rsidR="00DA4E22" w:rsidRPr="00315BDF" w:rsidRDefault="00DA4E22" w:rsidP="001F5B5F">
            <w:pPr>
              <w:jc w:val="center"/>
              <w:rPr>
                <w:rFonts w:ascii="Arial" w:hAnsi="Arial" w:cs="Arial"/>
              </w:rPr>
            </w:pPr>
            <w:r w:rsidRPr="00315BDF">
              <w:rPr>
                <w:rFonts w:ascii="Arial" w:hAnsi="Arial" w:cs="Arial"/>
                <w:noProof/>
              </w:rPr>
              <w:drawing>
                <wp:inline distT="0" distB="0" distL="0" distR="0" wp14:anchorId="49788BC7" wp14:editId="30972823">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1280795" w14:textId="77777777" w:rsidR="00DA4E22" w:rsidRPr="00315BDF" w:rsidRDefault="00DA4E22" w:rsidP="001F5B5F">
            <w:pPr>
              <w:rPr>
                <w:rFonts w:ascii="Arial" w:hAnsi="Arial" w:cs="Arial"/>
              </w:rPr>
            </w:pPr>
          </w:p>
        </w:tc>
      </w:tr>
      <w:tr w:rsidR="00DA4E22" w:rsidRPr="00315BDF" w14:paraId="699BA036" w14:textId="77777777" w:rsidTr="001F5B5F">
        <w:tc>
          <w:tcPr>
            <w:tcW w:w="9054" w:type="dxa"/>
            <w:gridSpan w:val="2"/>
          </w:tcPr>
          <w:p w14:paraId="57D0BDDF" w14:textId="77777777" w:rsidR="00DA4E22" w:rsidRPr="00315BDF" w:rsidRDefault="00DA4E22" w:rsidP="001F5B5F">
            <w:pPr>
              <w:jc w:val="center"/>
              <w:rPr>
                <w:rFonts w:ascii="Arial" w:hAnsi="Arial" w:cs="Arial"/>
                <w:b/>
              </w:rPr>
            </w:pPr>
            <w:r w:rsidRPr="00315BDF">
              <w:rPr>
                <w:rFonts w:ascii="Arial" w:hAnsi="Arial" w:cs="Arial"/>
                <w:b/>
              </w:rPr>
              <w:t>MUNICIPIO DE TLAJOMULCO DE ZÚÑIGA, JALISCO</w:t>
            </w:r>
          </w:p>
          <w:p w14:paraId="7E10E7DA" w14:textId="77777777" w:rsidR="00DA4E22" w:rsidRPr="00315BDF" w:rsidRDefault="00DA4E22" w:rsidP="001F5B5F">
            <w:pPr>
              <w:jc w:val="center"/>
              <w:rPr>
                <w:rFonts w:ascii="Arial" w:hAnsi="Arial" w:cs="Arial"/>
              </w:rPr>
            </w:pPr>
            <w:r w:rsidRPr="00315BDF">
              <w:rPr>
                <w:rFonts w:ascii="Arial" w:hAnsi="Arial" w:cs="Arial"/>
                <w:b/>
              </w:rPr>
              <w:t>DIRECCIÓN DE RECURSOS MATERIALES</w:t>
            </w:r>
          </w:p>
        </w:tc>
      </w:tr>
      <w:tr w:rsidR="00DA4E22" w:rsidRPr="00315BDF" w14:paraId="412EE061" w14:textId="77777777" w:rsidTr="001F5B5F">
        <w:tc>
          <w:tcPr>
            <w:tcW w:w="9054" w:type="dxa"/>
            <w:gridSpan w:val="2"/>
          </w:tcPr>
          <w:p w14:paraId="125E27F0" w14:textId="77777777" w:rsidR="00DA4E22" w:rsidRPr="00315BDF" w:rsidRDefault="00DA4E22" w:rsidP="001F5B5F">
            <w:pPr>
              <w:jc w:val="center"/>
              <w:rPr>
                <w:rFonts w:ascii="Arial" w:hAnsi="Arial" w:cs="Arial"/>
              </w:rPr>
            </w:pPr>
            <w:r w:rsidRPr="00315BDF">
              <w:rPr>
                <w:rFonts w:ascii="Arial" w:hAnsi="Arial" w:cs="Arial"/>
              </w:rPr>
              <w:t>DATOS DE LICITACIÓN</w:t>
            </w:r>
          </w:p>
        </w:tc>
      </w:tr>
      <w:tr w:rsidR="00DA4E22" w:rsidRPr="00315BDF" w14:paraId="6C83F7B6" w14:textId="77777777" w:rsidTr="001F5B5F">
        <w:tc>
          <w:tcPr>
            <w:tcW w:w="9054" w:type="dxa"/>
            <w:gridSpan w:val="2"/>
          </w:tcPr>
          <w:p w14:paraId="3E62B9F0" w14:textId="77777777" w:rsidR="00DA4E22" w:rsidRPr="00315BDF" w:rsidRDefault="00DA4E22" w:rsidP="001F5B5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DA4E22" w:rsidRPr="00315BDF" w14:paraId="3F2FC5D3" w14:textId="77777777" w:rsidTr="001F5B5F">
        <w:trPr>
          <w:trHeight w:val="1662"/>
        </w:trPr>
        <w:tc>
          <w:tcPr>
            <w:tcW w:w="4527" w:type="dxa"/>
          </w:tcPr>
          <w:p w14:paraId="1DC304EB" w14:textId="77777777" w:rsidR="00DA4E22" w:rsidRPr="00315BDF" w:rsidRDefault="00DA4E22" w:rsidP="001F5B5F">
            <w:pPr>
              <w:jc w:val="both"/>
              <w:rPr>
                <w:rFonts w:ascii="Arial" w:hAnsi="Arial" w:cs="Arial"/>
              </w:rPr>
            </w:pPr>
          </w:p>
        </w:tc>
        <w:tc>
          <w:tcPr>
            <w:tcW w:w="4527" w:type="dxa"/>
          </w:tcPr>
          <w:p w14:paraId="5DA07254" w14:textId="5D60BB92" w:rsidR="00DA4E22" w:rsidRPr="00EB36C1" w:rsidRDefault="00DA4E22" w:rsidP="001F5B5F">
            <w:pPr>
              <w:ind w:right="47"/>
              <w:jc w:val="both"/>
              <w:rPr>
                <w:rFonts w:ascii="Arial" w:eastAsia="Arial" w:hAnsi="Arial" w:cs="Arial"/>
                <w:b/>
              </w:rPr>
            </w:pPr>
            <w:r>
              <w:rPr>
                <w:rFonts w:ascii="Arial" w:eastAsia="Arial" w:hAnsi="Arial" w:cs="Arial"/>
                <w:b/>
                <w:bCs/>
              </w:rPr>
              <w:t>OM-</w:t>
            </w:r>
            <w:r>
              <w:rPr>
                <w:rFonts w:ascii="Arial" w:eastAsia="Arial" w:hAnsi="Arial" w:cs="Arial"/>
                <w:b/>
                <w:bCs/>
              </w:rPr>
              <w:t>41</w:t>
            </w:r>
            <w:r>
              <w:rPr>
                <w:rFonts w:ascii="Arial" w:eastAsia="Arial" w:hAnsi="Arial" w:cs="Arial"/>
                <w:b/>
                <w:bCs/>
              </w:rPr>
              <w:t xml:space="preserve">/2024 </w:t>
            </w:r>
            <w:r w:rsidRPr="00EB36C1">
              <w:rPr>
                <w:rFonts w:ascii="Arial" w:eastAsia="Arial" w:hAnsi="Arial" w:cs="Arial"/>
                <w:b/>
              </w:rPr>
              <w:t xml:space="preserve">“ADQUISICIÓN </w:t>
            </w:r>
            <w:r>
              <w:rPr>
                <w:rFonts w:ascii="Arial" w:eastAsia="Arial" w:hAnsi="Arial" w:cs="Arial"/>
                <w:b/>
              </w:rPr>
              <w:t>DEL SERVICIO DE REHABILITACIÓN Y MANTENIMIENTO DE LAS VIVIENDAS INSCRITAS EN EL PROGRAMA TU CASA PARA EL GOBIERNO MUNICIPAL DE TLAJOMULCO DE ZÚÑIGA, JALISCO</w:t>
            </w:r>
            <w:r w:rsidRPr="00EB36C1">
              <w:rPr>
                <w:rFonts w:ascii="Arial" w:eastAsia="Arial" w:hAnsi="Arial" w:cs="Arial"/>
                <w:b/>
              </w:rPr>
              <w:t>”</w:t>
            </w:r>
          </w:p>
          <w:p w14:paraId="6F4EDAE0" w14:textId="77777777" w:rsidR="00DA4E22" w:rsidRPr="008A22EE" w:rsidRDefault="00DA4E22" w:rsidP="001F5B5F">
            <w:pPr>
              <w:jc w:val="both"/>
              <w:rPr>
                <w:rFonts w:ascii="Arial" w:eastAsia="Arial" w:hAnsi="Arial" w:cs="Arial"/>
                <w:b/>
              </w:rPr>
            </w:pPr>
          </w:p>
        </w:tc>
      </w:tr>
      <w:tr w:rsidR="00DA4E22" w:rsidRPr="00315BDF" w14:paraId="7168A8AA" w14:textId="77777777" w:rsidTr="001F5B5F">
        <w:tc>
          <w:tcPr>
            <w:tcW w:w="9054" w:type="dxa"/>
            <w:gridSpan w:val="2"/>
          </w:tcPr>
          <w:p w14:paraId="26C512A2" w14:textId="77777777" w:rsidR="00DA4E22" w:rsidRPr="00315BDF" w:rsidRDefault="00DA4E22" w:rsidP="001F5B5F">
            <w:pPr>
              <w:jc w:val="center"/>
              <w:rPr>
                <w:rFonts w:ascii="Arial" w:hAnsi="Arial" w:cs="Arial"/>
                <w:b/>
              </w:rPr>
            </w:pPr>
            <w:r w:rsidRPr="00315BDF">
              <w:rPr>
                <w:rFonts w:ascii="Arial" w:hAnsi="Arial" w:cs="Arial"/>
                <w:b/>
              </w:rPr>
              <w:t>DATOS DEL LICITANTE</w:t>
            </w:r>
          </w:p>
        </w:tc>
      </w:tr>
      <w:tr w:rsidR="00DA4E22" w:rsidRPr="00315BDF" w14:paraId="756C4373" w14:textId="77777777" w:rsidTr="001F5B5F">
        <w:tc>
          <w:tcPr>
            <w:tcW w:w="4527" w:type="dxa"/>
          </w:tcPr>
          <w:p w14:paraId="571B7D77" w14:textId="77777777" w:rsidR="00DA4E22" w:rsidRPr="00315BDF" w:rsidRDefault="00DA4E22" w:rsidP="001F5B5F">
            <w:pPr>
              <w:jc w:val="both"/>
              <w:rPr>
                <w:rFonts w:ascii="Arial" w:hAnsi="Arial" w:cs="Arial"/>
              </w:rPr>
            </w:pPr>
            <w:r w:rsidRPr="00315BDF">
              <w:rPr>
                <w:rFonts w:ascii="Arial" w:hAnsi="Arial" w:cs="Arial"/>
              </w:rPr>
              <w:t xml:space="preserve">LICITANTE </w:t>
            </w:r>
          </w:p>
        </w:tc>
        <w:tc>
          <w:tcPr>
            <w:tcW w:w="4527" w:type="dxa"/>
          </w:tcPr>
          <w:p w14:paraId="54A913DF" w14:textId="77777777" w:rsidR="00DA4E22" w:rsidRPr="00315BDF" w:rsidRDefault="00DA4E22" w:rsidP="001F5B5F">
            <w:pPr>
              <w:jc w:val="both"/>
              <w:rPr>
                <w:rFonts w:ascii="Arial" w:hAnsi="Arial" w:cs="Arial"/>
              </w:rPr>
            </w:pPr>
          </w:p>
        </w:tc>
      </w:tr>
      <w:tr w:rsidR="00DA4E22" w:rsidRPr="00315BDF" w14:paraId="0F23F69A" w14:textId="77777777" w:rsidTr="001F5B5F">
        <w:tc>
          <w:tcPr>
            <w:tcW w:w="4527" w:type="dxa"/>
          </w:tcPr>
          <w:p w14:paraId="55649321" w14:textId="77777777" w:rsidR="00DA4E22" w:rsidRPr="00315BDF" w:rsidRDefault="00DA4E22" w:rsidP="001F5B5F">
            <w:pPr>
              <w:jc w:val="both"/>
              <w:rPr>
                <w:rFonts w:ascii="Arial" w:hAnsi="Arial" w:cs="Arial"/>
              </w:rPr>
            </w:pPr>
            <w:r w:rsidRPr="00315BDF">
              <w:rPr>
                <w:rFonts w:ascii="Arial" w:hAnsi="Arial" w:cs="Arial"/>
              </w:rPr>
              <w:t>R. F. C.</w:t>
            </w:r>
          </w:p>
        </w:tc>
        <w:tc>
          <w:tcPr>
            <w:tcW w:w="4527" w:type="dxa"/>
          </w:tcPr>
          <w:p w14:paraId="0E6D38AD" w14:textId="77777777" w:rsidR="00DA4E22" w:rsidRPr="00315BDF" w:rsidRDefault="00DA4E22" w:rsidP="001F5B5F">
            <w:pPr>
              <w:jc w:val="both"/>
              <w:rPr>
                <w:rFonts w:ascii="Arial" w:hAnsi="Arial" w:cs="Arial"/>
              </w:rPr>
            </w:pPr>
          </w:p>
        </w:tc>
      </w:tr>
      <w:tr w:rsidR="00DA4E22" w:rsidRPr="00315BDF" w14:paraId="006FB8B6" w14:textId="77777777" w:rsidTr="001F5B5F">
        <w:tc>
          <w:tcPr>
            <w:tcW w:w="4527" w:type="dxa"/>
          </w:tcPr>
          <w:p w14:paraId="71B83CCC" w14:textId="77777777" w:rsidR="00DA4E22" w:rsidRPr="00315BDF" w:rsidRDefault="00DA4E22" w:rsidP="001F5B5F">
            <w:pPr>
              <w:jc w:val="both"/>
              <w:rPr>
                <w:rFonts w:ascii="Arial" w:hAnsi="Arial" w:cs="Arial"/>
              </w:rPr>
            </w:pPr>
            <w:r w:rsidRPr="00315BDF">
              <w:rPr>
                <w:rFonts w:ascii="Arial" w:hAnsi="Arial" w:cs="Arial"/>
              </w:rPr>
              <w:t>NO. DE PROVEEDOR (PARA EL CASO DE CONTAR CON NÚMERO)</w:t>
            </w:r>
          </w:p>
        </w:tc>
        <w:tc>
          <w:tcPr>
            <w:tcW w:w="4527" w:type="dxa"/>
          </w:tcPr>
          <w:p w14:paraId="4401498E" w14:textId="77777777" w:rsidR="00DA4E22" w:rsidRPr="00315BDF" w:rsidRDefault="00DA4E22" w:rsidP="001F5B5F">
            <w:pPr>
              <w:tabs>
                <w:tab w:val="left" w:pos="1628"/>
              </w:tabs>
              <w:jc w:val="both"/>
              <w:rPr>
                <w:rFonts w:ascii="Arial" w:hAnsi="Arial" w:cs="Arial"/>
              </w:rPr>
            </w:pPr>
          </w:p>
        </w:tc>
      </w:tr>
      <w:tr w:rsidR="00DA4E22" w:rsidRPr="00315BDF" w14:paraId="7EF420AA" w14:textId="77777777" w:rsidTr="001F5B5F">
        <w:tc>
          <w:tcPr>
            <w:tcW w:w="4527" w:type="dxa"/>
          </w:tcPr>
          <w:p w14:paraId="590DD5B6" w14:textId="77777777" w:rsidR="00DA4E22" w:rsidRPr="00315BDF" w:rsidRDefault="00DA4E22" w:rsidP="001F5B5F">
            <w:pPr>
              <w:jc w:val="both"/>
              <w:rPr>
                <w:rFonts w:ascii="Arial" w:hAnsi="Arial" w:cs="Arial"/>
              </w:rPr>
            </w:pPr>
            <w:r w:rsidRPr="00315BDF">
              <w:rPr>
                <w:rFonts w:ascii="Arial" w:hAnsi="Arial" w:cs="Arial"/>
              </w:rPr>
              <w:t>NOMBRE DE REPRESENTANTE</w:t>
            </w:r>
          </w:p>
        </w:tc>
        <w:tc>
          <w:tcPr>
            <w:tcW w:w="4527" w:type="dxa"/>
          </w:tcPr>
          <w:p w14:paraId="02CC9EC8" w14:textId="77777777" w:rsidR="00DA4E22" w:rsidRPr="00315BDF" w:rsidRDefault="00DA4E22" w:rsidP="001F5B5F">
            <w:pPr>
              <w:jc w:val="both"/>
              <w:rPr>
                <w:rFonts w:ascii="Arial" w:hAnsi="Arial" w:cs="Arial"/>
              </w:rPr>
            </w:pPr>
          </w:p>
        </w:tc>
      </w:tr>
      <w:tr w:rsidR="00DA4E22" w:rsidRPr="00315BDF" w14:paraId="0C6C45D9" w14:textId="77777777" w:rsidTr="001F5B5F">
        <w:tc>
          <w:tcPr>
            <w:tcW w:w="4527" w:type="dxa"/>
          </w:tcPr>
          <w:p w14:paraId="76961AEF" w14:textId="77777777" w:rsidR="00DA4E22" w:rsidRPr="00315BDF" w:rsidRDefault="00DA4E22" w:rsidP="001F5B5F">
            <w:pPr>
              <w:jc w:val="both"/>
              <w:rPr>
                <w:rFonts w:ascii="Arial" w:hAnsi="Arial" w:cs="Arial"/>
              </w:rPr>
            </w:pPr>
            <w:r w:rsidRPr="00315BDF">
              <w:rPr>
                <w:rFonts w:ascii="Arial" w:hAnsi="Arial" w:cs="Arial"/>
              </w:rPr>
              <w:t>TELÉFONO CELULAR DE CONTACTO</w:t>
            </w:r>
          </w:p>
        </w:tc>
        <w:tc>
          <w:tcPr>
            <w:tcW w:w="4527" w:type="dxa"/>
          </w:tcPr>
          <w:p w14:paraId="7794396F" w14:textId="77777777" w:rsidR="00DA4E22" w:rsidRPr="00315BDF" w:rsidRDefault="00DA4E22" w:rsidP="001F5B5F">
            <w:pPr>
              <w:jc w:val="both"/>
              <w:rPr>
                <w:rFonts w:ascii="Arial" w:hAnsi="Arial" w:cs="Arial"/>
              </w:rPr>
            </w:pPr>
          </w:p>
        </w:tc>
      </w:tr>
      <w:tr w:rsidR="00DA4E22" w:rsidRPr="00315BDF" w14:paraId="14DDE347" w14:textId="77777777" w:rsidTr="001F5B5F">
        <w:trPr>
          <w:trHeight w:val="442"/>
        </w:trPr>
        <w:tc>
          <w:tcPr>
            <w:tcW w:w="4527" w:type="dxa"/>
          </w:tcPr>
          <w:p w14:paraId="30C04650" w14:textId="77777777" w:rsidR="00DA4E22" w:rsidRPr="00315BDF" w:rsidRDefault="00DA4E22" w:rsidP="001F5B5F">
            <w:pPr>
              <w:jc w:val="both"/>
              <w:rPr>
                <w:rFonts w:ascii="Arial" w:hAnsi="Arial" w:cs="Arial"/>
              </w:rPr>
            </w:pPr>
            <w:r w:rsidRPr="00315BDF">
              <w:rPr>
                <w:rFonts w:ascii="Arial" w:hAnsi="Arial" w:cs="Arial"/>
              </w:rPr>
              <w:t xml:space="preserve">CORREO ELECTRÓNICO </w:t>
            </w:r>
          </w:p>
        </w:tc>
        <w:tc>
          <w:tcPr>
            <w:tcW w:w="4527" w:type="dxa"/>
          </w:tcPr>
          <w:p w14:paraId="5B56328B" w14:textId="77777777" w:rsidR="00DA4E22" w:rsidRPr="00315BDF" w:rsidRDefault="00DA4E22" w:rsidP="001F5B5F">
            <w:pPr>
              <w:jc w:val="both"/>
              <w:rPr>
                <w:rFonts w:ascii="Arial" w:hAnsi="Arial" w:cs="Arial"/>
              </w:rPr>
            </w:pPr>
          </w:p>
        </w:tc>
      </w:tr>
      <w:tr w:rsidR="00DA4E22" w:rsidRPr="00315BDF" w14:paraId="2AC7F3AA" w14:textId="77777777" w:rsidTr="001F5B5F">
        <w:tc>
          <w:tcPr>
            <w:tcW w:w="9054" w:type="dxa"/>
            <w:gridSpan w:val="2"/>
          </w:tcPr>
          <w:p w14:paraId="1F64DA09" w14:textId="77777777" w:rsidR="00DA4E22" w:rsidRPr="00315BDF" w:rsidRDefault="00DA4E22" w:rsidP="001F5B5F">
            <w:pPr>
              <w:jc w:val="center"/>
              <w:rPr>
                <w:rFonts w:ascii="Arial" w:hAnsi="Arial" w:cs="Arial"/>
              </w:rPr>
            </w:pPr>
          </w:p>
          <w:p w14:paraId="7B0D4A6E" w14:textId="77777777" w:rsidR="00DA4E22" w:rsidRPr="00315BDF" w:rsidRDefault="00DA4E22" w:rsidP="001F5B5F">
            <w:pPr>
              <w:jc w:val="center"/>
              <w:rPr>
                <w:rFonts w:ascii="Arial" w:hAnsi="Arial" w:cs="Arial"/>
              </w:rPr>
            </w:pPr>
            <w:r w:rsidRPr="00315BDF">
              <w:rPr>
                <w:rFonts w:ascii="Arial" w:hAnsi="Arial" w:cs="Arial"/>
              </w:rPr>
              <w:t>Sello autorización área responsable</w:t>
            </w:r>
          </w:p>
          <w:p w14:paraId="47ED62E2" w14:textId="77777777" w:rsidR="00DA4E22" w:rsidRPr="00315BDF" w:rsidRDefault="00DA4E22" w:rsidP="001F5B5F">
            <w:pPr>
              <w:rPr>
                <w:rFonts w:ascii="Arial" w:hAnsi="Arial" w:cs="Arial"/>
              </w:rPr>
            </w:pPr>
          </w:p>
          <w:p w14:paraId="78F75AEE" w14:textId="77777777" w:rsidR="00DA4E22" w:rsidRDefault="00DA4E22" w:rsidP="001F5B5F">
            <w:pPr>
              <w:rPr>
                <w:rFonts w:ascii="Arial" w:hAnsi="Arial" w:cs="Arial"/>
              </w:rPr>
            </w:pPr>
          </w:p>
          <w:p w14:paraId="44684CB4" w14:textId="77777777" w:rsidR="00DA4E22" w:rsidRPr="00315BDF" w:rsidRDefault="00DA4E22" w:rsidP="001F5B5F">
            <w:pPr>
              <w:rPr>
                <w:rFonts w:ascii="Arial" w:hAnsi="Arial" w:cs="Arial"/>
              </w:rPr>
            </w:pPr>
          </w:p>
          <w:p w14:paraId="70537320" w14:textId="77777777" w:rsidR="00DA4E22" w:rsidRDefault="00DA4E22" w:rsidP="001F5B5F">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4C747561" w14:textId="77777777" w:rsidR="00DA4E22" w:rsidRPr="005934B6" w:rsidRDefault="00DA4E22" w:rsidP="001F5B5F">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53DB8A09" w14:textId="77777777" w:rsidR="00DA4E22" w:rsidRPr="00315BDF" w:rsidRDefault="00DA4E22" w:rsidP="00DA4E22">
      <w:pPr>
        <w:spacing w:after="0"/>
        <w:rPr>
          <w:rFonts w:ascii="Arial" w:hAnsi="Arial" w:cs="Arial"/>
        </w:rPr>
      </w:pPr>
    </w:p>
    <w:p w14:paraId="284B6DD6" w14:textId="77777777" w:rsidR="00DA4E22" w:rsidRPr="00315BDF" w:rsidRDefault="00DA4E22" w:rsidP="00DA4E22">
      <w:pPr>
        <w:spacing w:after="0"/>
        <w:rPr>
          <w:rFonts w:ascii="Arial" w:hAnsi="Arial" w:cs="Arial"/>
        </w:rPr>
      </w:pPr>
    </w:p>
    <w:p w14:paraId="574B9460" w14:textId="6308B33E" w:rsidR="00DB1CEC" w:rsidRPr="00DA4E22" w:rsidRDefault="00DA4E22" w:rsidP="00DA4E22">
      <w:pPr>
        <w:spacing w:after="0"/>
        <w:rPr>
          <w:rFonts w:ascii="Arial" w:hAnsi="Arial" w:cs="Arial"/>
          <w:sz w:val="20"/>
          <w:szCs w:val="20"/>
        </w:rPr>
      </w:pPr>
      <w:r w:rsidRPr="00315BDF">
        <w:rPr>
          <w:rFonts w:ascii="Arial" w:hAnsi="Arial" w:cs="Arial"/>
          <w:sz w:val="20"/>
          <w:szCs w:val="20"/>
        </w:rPr>
        <w:t>Favor de llenar a máquina o con letra de molde</w:t>
      </w:r>
    </w:p>
    <w:p w14:paraId="42E08F05" w14:textId="77777777" w:rsidR="00DB1CEC" w:rsidRDefault="00DB1CEC" w:rsidP="00EF37CC">
      <w:pPr>
        <w:spacing w:after="0"/>
        <w:ind w:right="338"/>
        <w:rPr>
          <w:rFonts w:ascii="Arial" w:eastAsia="Arial" w:hAnsi="Arial" w:cs="Arial"/>
          <w:sz w:val="24"/>
          <w:szCs w:val="24"/>
        </w:rPr>
      </w:pPr>
    </w:p>
    <w:p w14:paraId="7319DEE5" w14:textId="77777777" w:rsidR="00DB1CEC" w:rsidRDefault="00DB1CEC" w:rsidP="00EF37CC">
      <w:pPr>
        <w:spacing w:after="0"/>
        <w:ind w:right="338"/>
        <w:rPr>
          <w:rFonts w:ascii="Arial" w:eastAsia="Arial" w:hAnsi="Arial" w:cs="Arial"/>
          <w:sz w:val="24"/>
          <w:szCs w:val="24"/>
        </w:rPr>
      </w:pPr>
    </w:p>
    <w:p w14:paraId="1AE9967B" w14:textId="77777777" w:rsidR="00DB1CEC" w:rsidRPr="00EB36C1" w:rsidRDefault="00DB1CEC" w:rsidP="00EF37CC">
      <w:pPr>
        <w:spacing w:after="0"/>
        <w:ind w:right="338"/>
        <w:rPr>
          <w:rFonts w:ascii="Arial" w:eastAsia="Arial" w:hAnsi="Arial" w:cs="Arial"/>
          <w:sz w:val="24"/>
          <w:szCs w:val="24"/>
        </w:rPr>
      </w:pPr>
    </w:p>
    <w:p w14:paraId="5C010B3E" w14:textId="77777777" w:rsidR="00981216" w:rsidRDefault="00981216" w:rsidP="00EF37CC">
      <w:pPr>
        <w:spacing w:after="0"/>
        <w:ind w:right="338"/>
        <w:rPr>
          <w:rFonts w:ascii="Arial" w:eastAsia="Arial" w:hAnsi="Arial" w:cs="Arial"/>
          <w:sz w:val="24"/>
          <w:szCs w:val="24"/>
        </w:rPr>
      </w:pPr>
    </w:p>
    <w:p w14:paraId="5E3BD8D2" w14:textId="77777777" w:rsidR="00EB161B" w:rsidRDefault="00EB161B" w:rsidP="00EF37CC">
      <w:pPr>
        <w:spacing w:after="0"/>
        <w:ind w:right="338"/>
        <w:rPr>
          <w:rFonts w:ascii="Arial" w:eastAsia="Arial" w:hAnsi="Arial" w:cs="Arial"/>
          <w:sz w:val="24"/>
          <w:szCs w:val="24"/>
        </w:rPr>
      </w:pPr>
    </w:p>
    <w:p w14:paraId="63C60EE6" w14:textId="77777777" w:rsidR="00EB161B" w:rsidRDefault="00EB161B" w:rsidP="00EF37CC">
      <w:pPr>
        <w:spacing w:after="0"/>
        <w:ind w:right="338"/>
        <w:rPr>
          <w:rFonts w:ascii="Arial" w:eastAsia="Arial" w:hAnsi="Arial" w:cs="Arial"/>
          <w:sz w:val="24"/>
          <w:szCs w:val="24"/>
        </w:rPr>
      </w:pPr>
    </w:p>
    <w:p w14:paraId="02A219F0" w14:textId="77777777" w:rsidR="00EB161B" w:rsidRDefault="00EB161B" w:rsidP="00EF37CC">
      <w:pPr>
        <w:spacing w:after="0"/>
        <w:ind w:right="338"/>
        <w:rPr>
          <w:rFonts w:ascii="Arial" w:eastAsia="Arial" w:hAnsi="Arial" w:cs="Arial"/>
          <w:sz w:val="24"/>
          <w:szCs w:val="24"/>
        </w:rPr>
      </w:pPr>
    </w:p>
    <w:p w14:paraId="6B488ACE" w14:textId="77777777" w:rsidR="00B15CC4" w:rsidRDefault="00B15CC4" w:rsidP="00EF37CC">
      <w:pPr>
        <w:spacing w:after="0"/>
        <w:ind w:right="338"/>
        <w:rPr>
          <w:rFonts w:ascii="Arial" w:eastAsia="Arial" w:hAnsi="Arial" w:cs="Arial"/>
          <w:sz w:val="24"/>
          <w:szCs w:val="24"/>
        </w:rPr>
      </w:pPr>
    </w:p>
    <w:p w14:paraId="3A5C6C12" w14:textId="77777777" w:rsidR="00B15CC4" w:rsidRDefault="00B15CC4" w:rsidP="00EF37CC">
      <w:pPr>
        <w:spacing w:after="0"/>
        <w:ind w:right="338"/>
        <w:rPr>
          <w:rFonts w:ascii="Arial" w:eastAsia="Arial" w:hAnsi="Arial" w:cs="Arial"/>
          <w:sz w:val="24"/>
          <w:szCs w:val="24"/>
        </w:rPr>
      </w:pPr>
    </w:p>
    <w:p w14:paraId="608E2624" w14:textId="77777777" w:rsidR="00B15CC4" w:rsidRDefault="00B15CC4" w:rsidP="00EF37CC">
      <w:pPr>
        <w:spacing w:after="0"/>
        <w:ind w:right="338"/>
        <w:rPr>
          <w:rFonts w:ascii="Arial" w:eastAsia="Arial" w:hAnsi="Arial" w:cs="Arial"/>
          <w:sz w:val="24"/>
          <w:szCs w:val="24"/>
        </w:rPr>
      </w:pPr>
    </w:p>
    <w:p w14:paraId="458E186D" w14:textId="77777777" w:rsidR="00B15CC4" w:rsidRDefault="00B15CC4" w:rsidP="00EF37CC">
      <w:pPr>
        <w:spacing w:after="0"/>
        <w:ind w:right="338"/>
        <w:rPr>
          <w:rFonts w:ascii="Arial" w:eastAsia="Arial" w:hAnsi="Arial" w:cs="Arial"/>
          <w:sz w:val="24"/>
          <w:szCs w:val="24"/>
        </w:rPr>
      </w:pPr>
    </w:p>
    <w:p w14:paraId="35902A25" w14:textId="77777777" w:rsidR="00B15CC4" w:rsidRDefault="00B15CC4" w:rsidP="00EF37CC">
      <w:pPr>
        <w:spacing w:after="0"/>
        <w:ind w:right="338"/>
        <w:rPr>
          <w:rFonts w:ascii="Arial" w:eastAsia="Arial" w:hAnsi="Arial" w:cs="Arial"/>
          <w:sz w:val="24"/>
          <w:szCs w:val="24"/>
        </w:rPr>
      </w:pPr>
    </w:p>
    <w:p w14:paraId="16C85118" w14:textId="77777777" w:rsidR="00EB161B" w:rsidRDefault="00EB161B" w:rsidP="00EF37CC">
      <w:pPr>
        <w:spacing w:after="0"/>
        <w:ind w:right="338"/>
        <w:rPr>
          <w:rFonts w:ascii="Arial" w:eastAsia="Arial" w:hAnsi="Arial" w:cs="Arial"/>
          <w:sz w:val="24"/>
          <w:szCs w:val="24"/>
        </w:rPr>
      </w:pPr>
    </w:p>
    <w:p w14:paraId="13874BE1" w14:textId="77777777" w:rsidR="00EB161B" w:rsidRDefault="00EB161B" w:rsidP="00EF37CC">
      <w:pPr>
        <w:spacing w:after="0"/>
        <w:ind w:right="338"/>
        <w:rPr>
          <w:rFonts w:ascii="Arial" w:eastAsia="Arial" w:hAnsi="Arial" w:cs="Arial"/>
          <w:sz w:val="24"/>
          <w:szCs w:val="24"/>
        </w:rPr>
      </w:pPr>
    </w:p>
    <w:sectPr w:rsidR="00EB161B" w:rsidSect="00AD66CC">
      <w:headerReference w:type="default" r:id="rId11"/>
      <w:footerReference w:type="default" r:id="rId12"/>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6BE3" w14:textId="77777777" w:rsidR="00E35A21" w:rsidRDefault="00E35A21">
      <w:pPr>
        <w:spacing w:after="0" w:line="240" w:lineRule="auto"/>
      </w:pPr>
      <w:r>
        <w:separator/>
      </w:r>
    </w:p>
  </w:endnote>
  <w:endnote w:type="continuationSeparator" w:id="0">
    <w:p w14:paraId="78B966F5" w14:textId="77777777" w:rsidR="00E35A21" w:rsidRDefault="00E3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B3F9" w14:textId="77777777" w:rsidR="00E35A21" w:rsidRDefault="00E35A21">
      <w:pPr>
        <w:spacing w:after="0" w:line="240" w:lineRule="auto"/>
      </w:pPr>
      <w:r>
        <w:separator/>
      </w:r>
    </w:p>
  </w:footnote>
  <w:footnote w:type="continuationSeparator" w:id="0">
    <w:p w14:paraId="3E143C64" w14:textId="77777777" w:rsidR="00E35A21" w:rsidRDefault="00E35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3"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4"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6"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19"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1"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3"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4"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5"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27"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29"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1"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2"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33"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34"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5"/>
  </w:num>
  <w:num w:numId="2" w16cid:durableId="420109474">
    <w:abstractNumId w:val="10"/>
  </w:num>
  <w:num w:numId="3" w16cid:durableId="181625288">
    <w:abstractNumId w:val="16"/>
  </w:num>
  <w:num w:numId="4" w16cid:durableId="245577951">
    <w:abstractNumId w:val="24"/>
  </w:num>
  <w:num w:numId="5" w16cid:durableId="1767382669">
    <w:abstractNumId w:val="5"/>
  </w:num>
  <w:num w:numId="6" w16cid:durableId="772552909">
    <w:abstractNumId w:val="23"/>
  </w:num>
  <w:num w:numId="7" w16cid:durableId="1553686826">
    <w:abstractNumId w:val="8"/>
  </w:num>
  <w:num w:numId="8" w16cid:durableId="1339111889">
    <w:abstractNumId w:val="19"/>
  </w:num>
  <w:num w:numId="9" w16cid:durableId="1816948548">
    <w:abstractNumId w:val="0"/>
  </w:num>
  <w:num w:numId="10" w16cid:durableId="696081709">
    <w:abstractNumId w:val="21"/>
  </w:num>
  <w:num w:numId="11" w16cid:durableId="590821391">
    <w:abstractNumId w:val="12"/>
  </w:num>
  <w:num w:numId="12" w16cid:durableId="2059546214">
    <w:abstractNumId w:val="1"/>
  </w:num>
  <w:num w:numId="13" w16cid:durableId="561060136">
    <w:abstractNumId w:val="18"/>
  </w:num>
  <w:num w:numId="14" w16cid:durableId="212010052">
    <w:abstractNumId w:val="22"/>
  </w:num>
  <w:num w:numId="15" w16cid:durableId="1475874936">
    <w:abstractNumId w:val="32"/>
  </w:num>
  <w:num w:numId="16" w16cid:durableId="2012566389">
    <w:abstractNumId w:val="30"/>
  </w:num>
  <w:num w:numId="17" w16cid:durableId="1332758498">
    <w:abstractNumId w:val="26"/>
  </w:num>
  <w:num w:numId="18" w16cid:durableId="887254355">
    <w:abstractNumId w:val="13"/>
  </w:num>
  <w:num w:numId="19" w16cid:durableId="1594706510">
    <w:abstractNumId w:val="3"/>
  </w:num>
  <w:num w:numId="20" w16cid:durableId="394931314">
    <w:abstractNumId w:val="31"/>
  </w:num>
  <w:num w:numId="21" w16cid:durableId="1006980501">
    <w:abstractNumId w:val="33"/>
  </w:num>
  <w:num w:numId="22" w16cid:durableId="296036782">
    <w:abstractNumId w:val="4"/>
  </w:num>
  <w:num w:numId="23" w16cid:durableId="1895774317">
    <w:abstractNumId w:val="20"/>
  </w:num>
  <w:num w:numId="24" w16cid:durableId="803500002">
    <w:abstractNumId w:val="34"/>
  </w:num>
  <w:num w:numId="25" w16cid:durableId="2135176855">
    <w:abstractNumId w:val="28"/>
  </w:num>
  <w:num w:numId="26" w16cid:durableId="466509032">
    <w:abstractNumId w:val="29"/>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27"/>
  </w:num>
  <w:num w:numId="33" w16cid:durableId="1758743877">
    <w:abstractNumId w:val="17"/>
  </w:num>
  <w:num w:numId="34" w16cid:durableId="703748426">
    <w:abstractNumId w:val="25"/>
  </w:num>
  <w:num w:numId="35" w16cid:durableId="20396973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4A90"/>
    <w:rsid w:val="002656F0"/>
    <w:rsid w:val="002660C7"/>
    <w:rsid w:val="00277750"/>
    <w:rsid w:val="0028521C"/>
    <w:rsid w:val="002A56F2"/>
    <w:rsid w:val="002A6CC2"/>
    <w:rsid w:val="002B150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B30"/>
    <w:rsid w:val="00371CB1"/>
    <w:rsid w:val="00380677"/>
    <w:rsid w:val="003809EA"/>
    <w:rsid w:val="0038186D"/>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200F9"/>
    <w:rsid w:val="00520895"/>
    <w:rsid w:val="00525CA2"/>
    <w:rsid w:val="00526902"/>
    <w:rsid w:val="00526D97"/>
    <w:rsid w:val="00551ED8"/>
    <w:rsid w:val="00564DED"/>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C5995"/>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3EF"/>
    <w:rsid w:val="0078779C"/>
    <w:rsid w:val="00794351"/>
    <w:rsid w:val="007A2687"/>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140"/>
    <w:rsid w:val="009943D2"/>
    <w:rsid w:val="009A3427"/>
    <w:rsid w:val="009B19EE"/>
    <w:rsid w:val="009B3A6E"/>
    <w:rsid w:val="009D02DE"/>
    <w:rsid w:val="009D078B"/>
    <w:rsid w:val="009D2C4B"/>
    <w:rsid w:val="009D575D"/>
    <w:rsid w:val="009D77C7"/>
    <w:rsid w:val="009E47A0"/>
    <w:rsid w:val="009E5E1E"/>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3E1B"/>
    <w:rsid w:val="00A977C9"/>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1514C"/>
    <w:rsid w:val="00B15BEA"/>
    <w:rsid w:val="00B15CC4"/>
    <w:rsid w:val="00B17323"/>
    <w:rsid w:val="00B17D1A"/>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7E4"/>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339E"/>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7411"/>
    <w:rsid w:val="00D12FB9"/>
    <w:rsid w:val="00D13EE8"/>
    <w:rsid w:val="00D1406E"/>
    <w:rsid w:val="00D157E0"/>
    <w:rsid w:val="00D20493"/>
    <w:rsid w:val="00D20518"/>
    <w:rsid w:val="00D20583"/>
    <w:rsid w:val="00D20E74"/>
    <w:rsid w:val="00D21CF8"/>
    <w:rsid w:val="00D32E19"/>
    <w:rsid w:val="00D36AE1"/>
    <w:rsid w:val="00D37F04"/>
    <w:rsid w:val="00D44711"/>
    <w:rsid w:val="00D46355"/>
    <w:rsid w:val="00D4648A"/>
    <w:rsid w:val="00D50146"/>
    <w:rsid w:val="00D5786B"/>
    <w:rsid w:val="00D632F1"/>
    <w:rsid w:val="00D66347"/>
    <w:rsid w:val="00D75547"/>
    <w:rsid w:val="00D817FA"/>
    <w:rsid w:val="00D82876"/>
    <w:rsid w:val="00D8418B"/>
    <w:rsid w:val="00D85C37"/>
    <w:rsid w:val="00D86395"/>
    <w:rsid w:val="00D958C6"/>
    <w:rsid w:val="00DA2F36"/>
    <w:rsid w:val="00DA4E22"/>
    <w:rsid w:val="00DB1CEC"/>
    <w:rsid w:val="00DC5976"/>
    <w:rsid w:val="00DC7112"/>
    <w:rsid w:val="00DD04CC"/>
    <w:rsid w:val="00DE0BF4"/>
    <w:rsid w:val="00DE14FB"/>
    <w:rsid w:val="00DE1F60"/>
    <w:rsid w:val="00DE5E09"/>
    <w:rsid w:val="00DF7762"/>
    <w:rsid w:val="00E02B6C"/>
    <w:rsid w:val="00E2290F"/>
    <w:rsid w:val="00E252E3"/>
    <w:rsid w:val="00E257A2"/>
    <w:rsid w:val="00E32A2C"/>
    <w:rsid w:val="00E336E2"/>
    <w:rsid w:val="00E35A21"/>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anormal"/>
    <w:next w:val="Tablaconcuadrcula"/>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uiPriority w:val="99"/>
    <w:semiHidden/>
    <w:unhideWhenUsed/>
    <w:rsid w:val="00DB1CEC"/>
  </w:style>
  <w:style w:type="table" w:customStyle="1" w:styleId="TableGrid14">
    <w:name w:val="Table Grid14"/>
    <w:basedOn w:val="Tablanormal"/>
    <w:next w:val="Tablaconcuadrcula"/>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DA4E2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1530</Words>
  <Characters>8417</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3</cp:revision>
  <cp:lastPrinted>2024-05-20T20:54:00Z</cp:lastPrinted>
  <dcterms:created xsi:type="dcterms:W3CDTF">2024-05-20T20:53:00Z</dcterms:created>
  <dcterms:modified xsi:type="dcterms:W3CDTF">2024-05-20T20:55:00Z</dcterms:modified>
</cp:coreProperties>
</file>