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1E284C3B" w14:textId="77777777" w:rsidR="00E2404C" w:rsidRPr="00E2404C" w:rsidRDefault="00E2404C" w:rsidP="00E2404C">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E2404C">
        <w:rPr>
          <w:rFonts w:ascii="Arial" w:eastAsia="Arial" w:hAnsi="Arial" w:cs="Arial"/>
          <w:b/>
          <w:bCs/>
          <w:kern w:val="0"/>
          <w:lang w:eastAsia="es-MX"/>
          <w14:ligatures w14:val="none"/>
        </w:rPr>
        <w:t>OM</w:t>
      </w:r>
      <w:proofErr w:type="spellEnd"/>
      <w:r w:rsidRPr="00E2404C">
        <w:rPr>
          <w:rFonts w:ascii="Arial" w:eastAsia="Arial" w:hAnsi="Arial" w:cs="Arial"/>
          <w:b/>
          <w:bCs/>
          <w:kern w:val="0"/>
          <w:lang w:eastAsia="es-MX"/>
          <w14:ligatures w14:val="none"/>
        </w:rPr>
        <w:t>-71/2024</w:t>
      </w:r>
    </w:p>
    <w:p w14:paraId="396C03CE" w14:textId="0B012F28" w:rsidR="00085BCE" w:rsidRDefault="00E2404C" w:rsidP="00E2404C">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E2404C">
        <w:rPr>
          <w:rFonts w:ascii="Arial" w:eastAsia="Arial" w:hAnsi="Arial" w:cs="Arial"/>
          <w:b/>
          <w:bCs/>
          <w:kern w:val="0"/>
          <w:lang w:eastAsia="es-MX"/>
          <w14:ligatures w14:val="none"/>
        </w:rPr>
        <w:t>“ADQUISICIÓN DE SERVICIO ARRENDAMIENTO DE EQUIPO DE FOTOCOPIADO PARA OFICINAS ADMINISTRATIVAS DEL GOBIERNO MUNICIPAL DE TLAJOMULCO DE ZÚÑIGA, JALISCO (ACORTADA)”</w:t>
      </w:r>
    </w:p>
    <w:p w14:paraId="4A8E9ECA" w14:textId="77777777" w:rsidR="00E2404C" w:rsidRDefault="00E2404C" w:rsidP="00E2404C">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p>
    <w:p w14:paraId="0F68E692" w14:textId="7484B5FD"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085BCE">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E2404C">
        <w:rPr>
          <w:rFonts w:ascii="Arial" w:eastAsia="Arial" w:hAnsi="Arial" w:cs="Arial"/>
          <w:b/>
          <w:bCs/>
          <w:kern w:val="0"/>
          <w:position w:val="-1"/>
          <w14:ligatures w14:val="none"/>
        </w:rPr>
        <w:t>23</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038EB5BA"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E2404C">
        <w:rPr>
          <w:rFonts w:ascii="Arial" w:eastAsia="Arial" w:hAnsi="Arial" w:cs="Arial"/>
          <w:b/>
          <w:kern w:val="0"/>
          <w:position w:val="-1"/>
          <w14:ligatures w14:val="none"/>
        </w:rPr>
        <w:t>71</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E2404C">
        <w:rPr>
          <w:rFonts w:ascii="Arial" w:eastAsia="Arial" w:hAnsi="Arial" w:cs="Arial"/>
          <w:b/>
          <w:kern w:val="0"/>
          <w:position w:val="-1"/>
          <w14:ligatures w14:val="none"/>
        </w:rPr>
        <w:t>20</w:t>
      </w:r>
      <w:r w:rsidR="009D769E">
        <w:rPr>
          <w:rFonts w:ascii="Arial" w:eastAsia="Arial" w:hAnsi="Arial" w:cs="Arial"/>
          <w:b/>
          <w:kern w:val="0"/>
          <w:position w:val="-1"/>
          <w14:ligatures w14:val="none"/>
        </w:rPr>
        <w:t xml:space="preserve"> </w:t>
      </w:r>
      <w:r>
        <w:rPr>
          <w:rFonts w:ascii="Arial" w:eastAsia="Arial" w:hAnsi="Arial" w:cs="Arial"/>
          <w:b/>
          <w:kern w:val="0"/>
          <w:position w:val="-1"/>
          <w14:ligatures w14:val="none"/>
        </w:rPr>
        <w:t xml:space="preserve">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2B5BDD8B"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Situación que ocurrió con el (los) licitante(s):</w:t>
      </w:r>
      <w:r w:rsidR="00E2404C">
        <w:rPr>
          <w:rFonts w:ascii="Arial" w:eastAsia="Arial" w:hAnsi="Arial" w:cs="Arial"/>
          <w:kern w:val="0"/>
          <w:position w:val="-1"/>
          <w14:ligatures w14:val="none"/>
        </w:rPr>
        <w:t xml:space="preserve"> </w:t>
      </w:r>
      <w:r w:rsidR="00E2404C" w:rsidRPr="00E2404C">
        <w:rPr>
          <w:rFonts w:ascii="Arial" w:eastAsia="Arial" w:hAnsi="Arial" w:cs="Arial"/>
          <w:kern w:val="0"/>
          <w:position w:val="-1"/>
          <w14:ligatures w14:val="none"/>
        </w:rPr>
        <w:t>René Zavala Méndez</w:t>
      </w:r>
      <w:r w:rsidR="00E2404C">
        <w:rPr>
          <w:rFonts w:ascii="Arial" w:eastAsia="Arial" w:hAnsi="Arial" w:cs="Arial"/>
          <w:kern w:val="0"/>
          <w:position w:val="-1"/>
          <w14:ligatures w14:val="none"/>
        </w:rPr>
        <w:t xml:space="preserve">, </w:t>
      </w:r>
      <w:proofErr w:type="spellStart"/>
      <w:r w:rsidR="00E2404C" w:rsidRPr="00E2404C">
        <w:rPr>
          <w:rFonts w:ascii="Arial" w:eastAsia="Arial" w:hAnsi="Arial" w:cs="Arial"/>
          <w:kern w:val="0"/>
          <w:position w:val="-1"/>
          <w14:ligatures w14:val="none"/>
        </w:rPr>
        <w:t>Merviza</w:t>
      </w:r>
      <w:proofErr w:type="spellEnd"/>
      <w:r w:rsidR="00E2404C" w:rsidRPr="00E2404C">
        <w:rPr>
          <w:rFonts w:ascii="Arial" w:eastAsia="Arial" w:hAnsi="Arial" w:cs="Arial"/>
          <w:kern w:val="0"/>
          <w:position w:val="-1"/>
          <w14:ligatures w14:val="none"/>
        </w:rPr>
        <w:t xml:space="preserve"> Comercializadora, S. de R. L. de C.V.</w:t>
      </w:r>
      <w:r w:rsidR="00E2404C">
        <w:rPr>
          <w:rFonts w:ascii="Arial" w:eastAsia="Arial" w:hAnsi="Arial" w:cs="Arial"/>
          <w:kern w:val="0"/>
          <w:position w:val="-1"/>
          <w14:ligatures w14:val="none"/>
        </w:rPr>
        <w:t xml:space="preserve">, </w:t>
      </w:r>
      <w:proofErr w:type="spellStart"/>
      <w:r w:rsidR="00E2404C" w:rsidRPr="00E2404C">
        <w:rPr>
          <w:rFonts w:ascii="Arial" w:eastAsia="Arial" w:hAnsi="Arial" w:cs="Arial"/>
          <w:kern w:val="0"/>
          <w:position w:val="-1"/>
          <w14:ligatures w14:val="none"/>
        </w:rPr>
        <w:t>Tec</w:t>
      </w:r>
      <w:proofErr w:type="spellEnd"/>
      <w:r w:rsidR="00E2404C" w:rsidRPr="00E2404C">
        <w:rPr>
          <w:rFonts w:ascii="Arial" w:eastAsia="Arial" w:hAnsi="Arial" w:cs="Arial"/>
          <w:kern w:val="0"/>
          <w:position w:val="-1"/>
          <w14:ligatures w14:val="none"/>
        </w:rPr>
        <w:t xml:space="preserve"> Suministros </w:t>
      </w:r>
      <w:r w:rsidR="00E2404C" w:rsidRPr="00E2404C">
        <w:rPr>
          <w:rFonts w:ascii="Arial" w:eastAsia="Arial" w:hAnsi="Arial" w:cs="Arial"/>
          <w:kern w:val="0"/>
          <w:position w:val="-1"/>
          <w14:ligatures w14:val="none"/>
        </w:rPr>
        <w:t xml:space="preserve">S.A. </w:t>
      </w:r>
      <w:r w:rsidR="00E2404C">
        <w:rPr>
          <w:rFonts w:ascii="Arial" w:eastAsia="Arial" w:hAnsi="Arial" w:cs="Arial"/>
          <w:kern w:val="0"/>
          <w:position w:val="-1"/>
          <w14:ligatures w14:val="none"/>
        </w:rPr>
        <w:t>de</w:t>
      </w:r>
      <w:r w:rsidR="00E2404C" w:rsidRPr="00E2404C">
        <w:rPr>
          <w:rFonts w:ascii="Arial" w:eastAsia="Arial" w:hAnsi="Arial" w:cs="Arial"/>
          <w:kern w:val="0"/>
          <w:position w:val="-1"/>
          <w14:ligatures w14:val="none"/>
        </w:rPr>
        <w:t xml:space="preserve"> C.V.</w:t>
      </w:r>
      <w:r w:rsidR="00E2404C">
        <w:rPr>
          <w:rFonts w:ascii="Arial" w:eastAsia="Arial" w:hAnsi="Arial" w:cs="Arial"/>
          <w:kern w:val="0"/>
          <w:position w:val="-1"/>
          <w14:ligatures w14:val="none"/>
        </w:rPr>
        <w:t xml:space="preserve"> y </w:t>
      </w:r>
      <w:bookmarkStart w:id="2" w:name="_Hlk185840277"/>
      <w:r w:rsidR="00E2404C" w:rsidRPr="00E2404C">
        <w:rPr>
          <w:rFonts w:ascii="Arial" w:eastAsia="Arial" w:hAnsi="Arial" w:cs="Arial"/>
          <w:kern w:val="0"/>
          <w:position w:val="-1"/>
          <w14:ligatures w14:val="none"/>
        </w:rPr>
        <w:t>Fornet I</w:t>
      </w:r>
      <w:r w:rsidR="00E2404C">
        <w:rPr>
          <w:rFonts w:ascii="Arial" w:eastAsia="Arial" w:hAnsi="Arial" w:cs="Arial"/>
          <w:kern w:val="0"/>
          <w:position w:val="-1"/>
          <w14:ligatures w14:val="none"/>
        </w:rPr>
        <w:t xml:space="preserve">T </w:t>
      </w:r>
      <w:proofErr w:type="spellStart"/>
      <w:r w:rsidR="00E2404C" w:rsidRPr="00E2404C">
        <w:rPr>
          <w:rFonts w:ascii="Arial" w:eastAsia="Arial" w:hAnsi="Arial" w:cs="Arial"/>
          <w:kern w:val="0"/>
          <w:position w:val="-1"/>
          <w14:ligatures w14:val="none"/>
        </w:rPr>
        <w:t>Technology</w:t>
      </w:r>
      <w:proofErr w:type="spellEnd"/>
      <w:r w:rsidR="00E2404C" w:rsidRPr="00E2404C">
        <w:rPr>
          <w:rFonts w:ascii="Arial" w:eastAsia="Arial" w:hAnsi="Arial" w:cs="Arial"/>
          <w:kern w:val="0"/>
          <w:position w:val="-1"/>
          <w14:ligatures w14:val="none"/>
        </w:rPr>
        <w:t xml:space="preserve"> </w:t>
      </w:r>
      <w:proofErr w:type="spellStart"/>
      <w:r w:rsidR="00E2404C" w:rsidRPr="00E2404C">
        <w:rPr>
          <w:rFonts w:ascii="Arial" w:eastAsia="Arial" w:hAnsi="Arial" w:cs="Arial"/>
          <w:kern w:val="0"/>
          <w:position w:val="-1"/>
          <w14:ligatures w14:val="none"/>
        </w:rPr>
        <w:t>Innovation</w:t>
      </w:r>
      <w:proofErr w:type="spellEnd"/>
      <w:r w:rsidR="00E2404C" w:rsidRPr="00E2404C">
        <w:rPr>
          <w:rFonts w:ascii="Arial" w:eastAsia="Arial" w:hAnsi="Arial" w:cs="Arial"/>
          <w:kern w:val="0"/>
          <w:position w:val="-1"/>
          <w14:ligatures w14:val="none"/>
        </w:rPr>
        <w:t xml:space="preserve"> </w:t>
      </w:r>
      <w:r w:rsidR="00E2404C" w:rsidRPr="00E2404C">
        <w:rPr>
          <w:rFonts w:ascii="Arial" w:eastAsia="Arial" w:hAnsi="Arial" w:cs="Arial"/>
          <w:kern w:val="0"/>
          <w:position w:val="-1"/>
          <w14:ligatures w14:val="none"/>
        </w:rPr>
        <w:t>S</w:t>
      </w:r>
      <w:r w:rsidR="00E2404C">
        <w:rPr>
          <w:rFonts w:ascii="Arial" w:eastAsia="Arial" w:hAnsi="Arial" w:cs="Arial"/>
          <w:kern w:val="0"/>
          <w:position w:val="-1"/>
          <w14:ligatures w14:val="none"/>
        </w:rPr>
        <w:t>.</w:t>
      </w:r>
      <w:r w:rsidR="00E2404C" w:rsidRPr="00E2404C">
        <w:rPr>
          <w:rFonts w:ascii="Arial" w:eastAsia="Arial" w:hAnsi="Arial" w:cs="Arial"/>
          <w:kern w:val="0"/>
          <w:position w:val="-1"/>
          <w14:ligatures w14:val="none"/>
        </w:rPr>
        <w:t xml:space="preserve"> </w:t>
      </w:r>
      <w:r w:rsidR="00E2404C">
        <w:rPr>
          <w:rFonts w:ascii="Arial" w:eastAsia="Arial" w:hAnsi="Arial" w:cs="Arial"/>
          <w:kern w:val="0"/>
          <w:position w:val="-1"/>
          <w14:ligatures w14:val="none"/>
        </w:rPr>
        <w:t>de</w:t>
      </w:r>
      <w:r w:rsidR="00E2404C" w:rsidRPr="00E2404C">
        <w:rPr>
          <w:rFonts w:ascii="Arial" w:eastAsia="Arial" w:hAnsi="Arial" w:cs="Arial"/>
          <w:kern w:val="0"/>
          <w:position w:val="-1"/>
          <w14:ligatures w14:val="none"/>
        </w:rPr>
        <w:t xml:space="preserve"> </w:t>
      </w:r>
      <w:proofErr w:type="spellStart"/>
      <w:r w:rsidR="00E2404C" w:rsidRPr="00E2404C">
        <w:rPr>
          <w:rFonts w:ascii="Arial" w:eastAsia="Arial" w:hAnsi="Arial" w:cs="Arial"/>
          <w:kern w:val="0"/>
          <w:position w:val="-1"/>
          <w14:ligatures w14:val="none"/>
        </w:rPr>
        <w:t>R</w:t>
      </w:r>
      <w:r w:rsidR="00E2404C">
        <w:rPr>
          <w:rFonts w:ascii="Arial" w:eastAsia="Arial" w:hAnsi="Arial" w:cs="Arial"/>
          <w:kern w:val="0"/>
          <w:position w:val="-1"/>
          <w14:ligatures w14:val="none"/>
        </w:rPr>
        <w:t>.</w:t>
      </w:r>
      <w:r w:rsidR="00E2404C" w:rsidRPr="00E2404C">
        <w:rPr>
          <w:rFonts w:ascii="Arial" w:eastAsia="Arial" w:hAnsi="Arial" w:cs="Arial"/>
          <w:kern w:val="0"/>
          <w:position w:val="-1"/>
          <w14:ligatures w14:val="none"/>
        </w:rPr>
        <w:t>L</w:t>
      </w:r>
      <w:proofErr w:type="spellEnd"/>
      <w:r w:rsidR="00E2404C">
        <w:rPr>
          <w:rFonts w:ascii="Arial" w:eastAsia="Arial" w:hAnsi="Arial" w:cs="Arial"/>
          <w:kern w:val="0"/>
          <w:position w:val="-1"/>
          <w14:ligatures w14:val="none"/>
        </w:rPr>
        <w:t>.</w:t>
      </w:r>
      <w:r w:rsidR="00E2404C" w:rsidRPr="00E2404C">
        <w:rPr>
          <w:rFonts w:ascii="Arial" w:eastAsia="Arial" w:hAnsi="Arial" w:cs="Arial"/>
          <w:kern w:val="0"/>
          <w:position w:val="-1"/>
          <w14:ligatures w14:val="none"/>
        </w:rPr>
        <w:t xml:space="preserve"> </w:t>
      </w:r>
      <w:r w:rsidR="00E2404C">
        <w:rPr>
          <w:rFonts w:ascii="Arial" w:eastAsia="Arial" w:hAnsi="Arial" w:cs="Arial"/>
          <w:kern w:val="0"/>
          <w:position w:val="-1"/>
          <w14:ligatures w14:val="none"/>
        </w:rPr>
        <w:t>de</w:t>
      </w:r>
      <w:r w:rsidR="00E2404C" w:rsidRPr="00E2404C">
        <w:rPr>
          <w:rFonts w:ascii="Arial" w:eastAsia="Arial" w:hAnsi="Arial" w:cs="Arial"/>
          <w:kern w:val="0"/>
          <w:position w:val="-1"/>
          <w14:ligatures w14:val="none"/>
        </w:rPr>
        <w:t xml:space="preserve"> C</w:t>
      </w:r>
      <w:r w:rsidR="00E2404C">
        <w:rPr>
          <w:rFonts w:ascii="Arial" w:eastAsia="Arial" w:hAnsi="Arial" w:cs="Arial"/>
          <w:kern w:val="0"/>
          <w:position w:val="-1"/>
          <w14:ligatures w14:val="none"/>
        </w:rPr>
        <w:t>.</w:t>
      </w:r>
      <w:r w:rsidR="00E2404C" w:rsidRPr="00E2404C">
        <w:rPr>
          <w:rFonts w:ascii="Arial" w:eastAsia="Arial" w:hAnsi="Arial" w:cs="Arial"/>
          <w:kern w:val="0"/>
          <w:position w:val="-1"/>
          <w14:ligatures w14:val="none"/>
        </w:rPr>
        <w:t>V</w:t>
      </w:r>
      <w:r w:rsidR="00E2404C">
        <w:rPr>
          <w:rFonts w:ascii="Arial" w:eastAsia="Arial" w:hAnsi="Arial" w:cs="Arial"/>
          <w:kern w:val="0"/>
          <w:position w:val="-1"/>
          <w14:ligatures w14:val="none"/>
        </w:rPr>
        <w:t>.</w:t>
      </w:r>
      <w:bookmarkEnd w:id="2"/>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63771284"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w:t>
      </w:r>
      <w:r w:rsidR="006111B3">
        <w:rPr>
          <w:rFonts w:ascii="Arial" w:eastAsia="Arial" w:hAnsi="Arial" w:cs="Arial"/>
          <w:b/>
          <w:kern w:val="0"/>
          <w:position w:val="-1"/>
          <w14:ligatures w14:val="none"/>
        </w:rPr>
        <w:t xml:space="preserve">realizadas </w:t>
      </w:r>
      <w:r w:rsidR="00E2404C">
        <w:rPr>
          <w:rFonts w:ascii="Arial" w:eastAsia="Arial" w:hAnsi="Arial" w:cs="Arial"/>
          <w:b/>
          <w:kern w:val="0"/>
          <w:position w:val="-1"/>
          <w14:ligatures w14:val="none"/>
        </w:rPr>
        <w:t xml:space="preserve">por </w:t>
      </w:r>
      <w:r w:rsidR="00E2404C" w:rsidRPr="00E2404C">
        <w:rPr>
          <w:rFonts w:ascii="Arial" w:eastAsia="Arial" w:hAnsi="Arial" w:cs="Arial"/>
          <w:b/>
          <w:kern w:val="0"/>
          <w:position w:val="-1"/>
          <w14:ligatures w14:val="none"/>
        </w:rPr>
        <w:t>René Zavala Méndez</w:t>
      </w:r>
      <w:r w:rsidR="00E2404C">
        <w:rPr>
          <w:rFonts w:ascii="Arial" w:eastAsia="Arial" w:hAnsi="Arial" w:cs="Arial"/>
          <w:b/>
          <w:kern w:val="0"/>
          <w:position w:val="-1"/>
          <w14:ligatures w14:val="none"/>
        </w:rPr>
        <w:t>.</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6502ACBF" w14:textId="2A593E6D"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111B3">
        <w:rPr>
          <w:rFonts w:ascii="Arial" w:eastAsia="Arial" w:hAnsi="Arial" w:cs="Arial"/>
          <w:kern w:val="0"/>
          <w:position w:val="-1"/>
          <w14:ligatures w14:val="none"/>
        </w:rPr>
        <w:t>1.- Favor de indicar la cantidad de Kits requeridos para Inspección y Vigilancia</w:t>
      </w:r>
      <w:r>
        <w:rPr>
          <w:rFonts w:ascii="Arial" w:eastAsia="Arial" w:hAnsi="Arial" w:cs="Arial"/>
          <w:kern w:val="0"/>
          <w:position w:val="-1"/>
          <w14:ligatures w14:val="none"/>
        </w:rPr>
        <w:t>?</w:t>
      </w:r>
    </w:p>
    <w:p w14:paraId="32AA01AA" w14:textId="17C616BC" w:rsidR="006111B3" w:rsidRPr="006111B3" w:rsidRDefault="006111B3" w:rsidP="006111B3">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Pr="006111B3">
        <w:rPr>
          <w:rFonts w:ascii="Arial" w:eastAsia="Arial" w:hAnsi="Arial" w:cs="Arial"/>
          <w:kern w:val="0"/>
          <w:position w:val="-1"/>
          <w14:ligatures w14:val="none"/>
        </w:rPr>
        <w:t xml:space="preserve">30 kits </w:t>
      </w:r>
    </w:p>
    <w:p w14:paraId="5823068E" w14:textId="77777777" w:rsidR="006111B3" w:rsidRDefault="006111B3"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C69876F"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1.- En el Anexo 1 numeral 5, solicitan lo siguiente: Cartuchos Totalmente nuevos y originales con certificación OEM e ISO IED-19752, solicitamos que se nos aclare ya que el certificado del fabricante para validar el rendimiento del consumible es el ISO IEC-19752 para equipos monocromáticos por lo que solicitamos se acepte que estos sean la certificación ISO a considerar, ¿se acepta nuestra propuesta?</w:t>
      </w:r>
    </w:p>
    <w:p w14:paraId="477D6705" w14:textId="5EA48F5F"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Es IEC </w:t>
      </w:r>
    </w:p>
    <w:p w14:paraId="30E5FF69"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2843BC3"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lastRenderedPageBreak/>
        <w:t>2.- En el Anexo 1 numeral 8 solicitan lo siguiente: 10 % de Existencias en sitio de Consumibles que cumplan con la especificación OEM e ISO IED-17952, solicitamos al igual que en el numeral 2 se haga la corrección siendo el certificado ISO IEC-19752 para Monocromático, ¿se acepta nuestra propuesta?</w:t>
      </w:r>
    </w:p>
    <w:p w14:paraId="25F54870" w14:textId="790A9BB3"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Es IEC </w:t>
      </w:r>
    </w:p>
    <w:p w14:paraId="4DE8A4B1"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102E706"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3.- Los Escaneos que se procesen en los multifuncionales a color y Blanco &amp; Negro se cobrarán adicionalmente a los procesos de impresión y copiado o ¿deberán de estar incluidos estos procesos en la renta cotizada en las partidas uno y dos sin que se cobren como un concepto independiente?</w:t>
      </w:r>
    </w:p>
    <w:p w14:paraId="1765D163"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R: Deberán estar incluidos.</w:t>
      </w:r>
    </w:p>
    <w:p w14:paraId="381E6E59"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27C2CB2"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4.- En el Anexo 1 Apartado 4 MULTIFUNCIONALES, Inciso 4.1, solicitan 230 multifuncionales monocromáticos de alto volumen, ¿se permite ofertar diferentes modelos y/o marcas?</w:t>
      </w:r>
    </w:p>
    <w:p w14:paraId="70CB4C67" w14:textId="60C80F76"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w:t>
      </w:r>
    </w:p>
    <w:p w14:paraId="423EFDE9"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59FB32F"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 xml:space="preserve">5.- En el Anexo 1 Apartado 4 MULTIFUNCIONALES, Inciso 4.1.2  Impresión y Digitalización </w:t>
      </w:r>
      <w:proofErr w:type="spellStart"/>
      <w:r w:rsidRPr="00A879D7">
        <w:rPr>
          <w:rFonts w:ascii="Arial" w:eastAsia="Arial" w:hAnsi="Arial" w:cs="Arial"/>
          <w:kern w:val="0"/>
          <w:position w:val="-1"/>
          <w14:ligatures w14:val="none"/>
        </w:rPr>
        <w:t>y</w:t>
      </w:r>
      <w:proofErr w:type="spellEnd"/>
      <w:r w:rsidRPr="00A879D7">
        <w:rPr>
          <w:rFonts w:ascii="Arial" w:eastAsia="Arial" w:hAnsi="Arial" w:cs="Arial"/>
          <w:kern w:val="0"/>
          <w:position w:val="-1"/>
          <w14:ligatures w14:val="none"/>
        </w:rPr>
        <w:t xml:space="preserve"> Inciso 4.5.1 General, solicitan alimentador automático de papel de 250 hojas con una velocidad de escaneo de 24 páginas por minuto para el inciso 4.1.2 y 18 páginas por minuto para el inciso 4.5.1, pero de acuerdo  las demás características de los equipos no coincide con los modelos existentes en el mercado, por lo que para no limitar la participación de proveedores y poder cotizar un equipo existente en el mercado de acuerdo a todas las características requeridas, les solicitamos se nos permita cotizar equipos con alimentador de originales de  50 hojas, velocidad de escaneo de 24 páginas por minuto y escaneo en modo dúplex en el inciso 4.1.2 y velocidad de escaneo de 18 páginas por minuto y escaneo modo duples en el inciso 4.5.1. ¿se acepta nuestra petición?</w:t>
      </w:r>
    </w:p>
    <w:p w14:paraId="5AA9B5E3" w14:textId="63618934"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w:t>
      </w:r>
    </w:p>
    <w:p w14:paraId="3BB3BEED"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9B04E6E"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6.- En el Anexo 1 Apartado 4 MULTIFUNCIONALES, Inciso 4.5, solicitan 50 multifuncionales color volumen intermedio, ¿se permite ofertar diferentes modelos y/o marcas?</w:t>
      </w:r>
    </w:p>
    <w:p w14:paraId="7BBDC4F9" w14:textId="292A44EC"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A879D7">
        <w:rPr>
          <w:rFonts w:ascii="Arial" w:eastAsia="Arial" w:hAnsi="Arial" w:cs="Arial"/>
          <w:kern w:val="0"/>
          <w:position w:val="-1"/>
          <w14:ligatures w14:val="none"/>
        </w:rPr>
        <w:t>Apegarse a las bases.</w:t>
      </w:r>
    </w:p>
    <w:p w14:paraId="3A3A7DC4"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0F7A509"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7.- En el Anexo 1. H. indica- Debe presentar copias de 01 contratos y/</w:t>
      </w:r>
      <w:proofErr w:type="spellStart"/>
      <w:r w:rsidRPr="00A879D7">
        <w:rPr>
          <w:rFonts w:ascii="Arial" w:eastAsia="Arial" w:hAnsi="Arial" w:cs="Arial"/>
          <w:kern w:val="0"/>
          <w:position w:val="-1"/>
          <w14:ligatures w14:val="none"/>
        </w:rPr>
        <w:t>o</w:t>
      </w:r>
      <w:proofErr w:type="spellEnd"/>
      <w:r w:rsidRPr="00A879D7">
        <w:rPr>
          <w:rFonts w:ascii="Arial" w:eastAsia="Arial" w:hAnsi="Arial" w:cs="Arial"/>
          <w:kern w:val="0"/>
          <w:position w:val="-1"/>
          <w14:ligatures w14:val="none"/>
        </w:rPr>
        <w:t xml:space="preserve"> orden de compra correspondientes al servicio solicitado en los volúmenes requeridos con entidades Municipales y/o Dependencias Estatales y que no tengan más de 01 año de antigüedad., ¿se permite presentar contratos con entidades privadas? ya que actualmente no se tiene contrato alguno con una entidad de gobierno que cumpla con estas características ¿se acepta la petición?</w:t>
      </w:r>
    </w:p>
    <w:p w14:paraId="67834C7E" w14:textId="6232063E"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w:t>
      </w:r>
    </w:p>
    <w:p w14:paraId="331A724A"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89F45AB"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1408138"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lastRenderedPageBreak/>
        <w:t xml:space="preserve">8.- En el Anexo 1 Apartado 4 MULTIFUNCIONALES, Inciso 4.1.2 Impresión y Digitalización solicitan </w:t>
      </w:r>
      <w:proofErr w:type="spellStart"/>
      <w:r w:rsidRPr="00A879D7">
        <w:rPr>
          <w:rFonts w:ascii="Arial" w:eastAsia="Arial" w:hAnsi="Arial" w:cs="Arial"/>
          <w:kern w:val="0"/>
          <w:position w:val="-1"/>
          <w14:ligatures w14:val="none"/>
        </w:rPr>
        <w:t>toner</w:t>
      </w:r>
      <w:proofErr w:type="spellEnd"/>
      <w:r w:rsidRPr="00A879D7">
        <w:rPr>
          <w:rFonts w:ascii="Arial" w:eastAsia="Arial" w:hAnsi="Arial" w:cs="Arial"/>
          <w:kern w:val="0"/>
          <w:position w:val="-1"/>
          <w14:ligatures w14:val="none"/>
        </w:rPr>
        <w:t xml:space="preserve"> de alto rendimiento para 15,000 hojas. Solicitamos se nos permita cotizar equipos con rendimiento de </w:t>
      </w:r>
      <w:proofErr w:type="spellStart"/>
      <w:r w:rsidRPr="00A879D7">
        <w:rPr>
          <w:rFonts w:ascii="Arial" w:eastAsia="Arial" w:hAnsi="Arial" w:cs="Arial"/>
          <w:kern w:val="0"/>
          <w:position w:val="-1"/>
          <w14:ligatures w14:val="none"/>
        </w:rPr>
        <w:t>toner</w:t>
      </w:r>
      <w:proofErr w:type="spellEnd"/>
      <w:r w:rsidRPr="00A879D7">
        <w:rPr>
          <w:rFonts w:ascii="Arial" w:eastAsia="Arial" w:hAnsi="Arial" w:cs="Arial"/>
          <w:kern w:val="0"/>
          <w:position w:val="-1"/>
          <w14:ligatures w14:val="none"/>
        </w:rPr>
        <w:t xml:space="preserve"> entre 10,000 y 15,000 copias ya que esta característica no interfiere con el desempeño del equipo, adicionalmente éste consumible es proporcionado por el proveedor en cuanto el usuario lo requiera y se tendrá un stock de consumibles en resguardo del Municipio, por lo que ésta característica de rendimiento de </w:t>
      </w:r>
      <w:proofErr w:type="spellStart"/>
      <w:r w:rsidRPr="00A879D7">
        <w:rPr>
          <w:rFonts w:ascii="Arial" w:eastAsia="Arial" w:hAnsi="Arial" w:cs="Arial"/>
          <w:kern w:val="0"/>
          <w:position w:val="-1"/>
          <w14:ligatures w14:val="none"/>
        </w:rPr>
        <w:t>toner</w:t>
      </w:r>
      <w:proofErr w:type="spellEnd"/>
      <w:r w:rsidRPr="00A879D7">
        <w:rPr>
          <w:rFonts w:ascii="Arial" w:eastAsia="Arial" w:hAnsi="Arial" w:cs="Arial"/>
          <w:kern w:val="0"/>
          <w:position w:val="-1"/>
          <w14:ligatures w14:val="none"/>
        </w:rPr>
        <w:t xml:space="preserve"> no le afectaría en el desempeño de los equipos ni a la operación Municipio y solamente limita la participación a ciertas marcas y modelos. ¿Se acepta nuestra solicitud?</w:t>
      </w:r>
    </w:p>
    <w:p w14:paraId="12AA21DB" w14:textId="5CB26FFA"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A879D7">
        <w:rPr>
          <w:rFonts w:ascii="Arial" w:eastAsia="Arial" w:hAnsi="Arial" w:cs="Arial"/>
          <w:kern w:val="0"/>
          <w:position w:val="-1"/>
          <w14:ligatures w14:val="none"/>
        </w:rPr>
        <w:t>Apegarse a las bases, no se limita la participación.</w:t>
      </w:r>
    </w:p>
    <w:p w14:paraId="23E1803D"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D01680C"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9.</w:t>
      </w:r>
      <w:proofErr w:type="gramStart"/>
      <w:r w:rsidRPr="00A879D7">
        <w:rPr>
          <w:rFonts w:ascii="Arial" w:eastAsia="Arial" w:hAnsi="Arial" w:cs="Arial"/>
          <w:kern w:val="0"/>
          <w:position w:val="-1"/>
          <w14:ligatures w14:val="none"/>
        </w:rPr>
        <w:t>-  En</w:t>
      </w:r>
      <w:proofErr w:type="gramEnd"/>
      <w:r w:rsidRPr="00A879D7">
        <w:rPr>
          <w:rFonts w:ascii="Arial" w:eastAsia="Arial" w:hAnsi="Arial" w:cs="Arial"/>
          <w:kern w:val="0"/>
          <w:position w:val="-1"/>
          <w14:ligatures w14:val="none"/>
        </w:rPr>
        <w:t xml:space="preserve"> el Anexo 1 Apartado 4 MULTIFUNCIONALES, Inciso 4.1.2 Impresión y Digitalización solicitan bandeja de salida de por lo menos 150 hojas. 2- bandejas de papel de 250 hojas, bandeja adicional de 550 hojas c/u, con capacidad máxima de entrada de papel de 1,410 hojas.  Suponemos que son dos puntos diferentes, uno es que solicitando bandeja de salida de 150 hojas.  Y el otro solicitando Bandejas de entrada de papel de 250 hojas, bandeja multipropósito de 60 hojas y como opcional dos bandejas adicionales de 550 hojas con una capacidad máxima de 1,410 hojas, ¿es correcta nuestra apreciación?</w:t>
      </w:r>
    </w:p>
    <w:p w14:paraId="5A015D90" w14:textId="4B928276"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Son dos puntos diferentes</w:t>
      </w:r>
    </w:p>
    <w:p w14:paraId="016F48EA"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54CE631"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10.- En el anexo 1 en la parte de Instalación, Soporte y Mantenimiento, en el número 5.1 solicitan que los equipos deberán de estar Instalados, configurados y funcionando al 100% el día 1 de enero del 2024 debemos suponer que la fecha está errónea y deberá ser el 2 de enero del 2025, ¿es correcta nuestra apreciación?</w:t>
      </w:r>
    </w:p>
    <w:p w14:paraId="1227AD96" w14:textId="6BBF5402"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A879D7">
        <w:rPr>
          <w:rFonts w:ascii="Arial" w:eastAsia="Arial" w:hAnsi="Arial" w:cs="Arial"/>
          <w:kern w:val="0"/>
          <w:position w:val="-1"/>
          <w14:ligatures w14:val="none"/>
        </w:rPr>
        <w:t>Lo correcto es el 01 de enero de 2025</w:t>
      </w:r>
    </w:p>
    <w:p w14:paraId="173B12EC"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051A523" w14:textId="1AA0EFDD"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 xml:space="preserve">11.- De ser afirmativa la respuesta a la pregunta anterior, solicitamos una prórroga para la instalación configuración de los equipos solicitados ya que por los tiempos de la licitación y las fechas inhábiles próximas lograr ese objetivo sería imposible. Nos permitirían una prórroga para la instalación y configuración a 15 días hábiles después de la adjudicación y firma del contrato. ¿se acepta nuestra solicitud? </w:t>
      </w:r>
    </w:p>
    <w:p w14:paraId="67391727" w14:textId="6EBAE9EF"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 </w:t>
      </w:r>
    </w:p>
    <w:p w14:paraId="143A16D3"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38A6676" w14:textId="57C423DE"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 xml:space="preserve">12.- En el Anexo 1 en la parte de </w:t>
      </w:r>
      <w:r w:rsidRPr="00A879D7">
        <w:rPr>
          <w:rFonts w:ascii="Arial" w:eastAsia="Arial" w:hAnsi="Arial" w:cs="Arial"/>
          <w:kern w:val="0"/>
          <w:position w:val="-1"/>
          <w14:ligatures w14:val="none"/>
        </w:rPr>
        <w:t>INSTALACIÓN</w:t>
      </w:r>
      <w:r w:rsidRPr="00A879D7">
        <w:rPr>
          <w:rFonts w:ascii="Arial" w:eastAsia="Arial" w:hAnsi="Arial" w:cs="Arial"/>
          <w:kern w:val="0"/>
          <w:position w:val="-1"/>
          <w14:ligatures w14:val="none"/>
        </w:rPr>
        <w:t>, SOPORTE Y MANTENIMIENTO, en el numeral   5.4 solicitan que se deberá de contar con por lo menos un técnico de planta asignado a la atención de los equipos en el Municipio, pero en la sección 6 ADICIONALES en el numeral 6.8 solicitan que se deberá de contar por lo menos con 2 técnicos exclusivos para la atención de los equipos instalados en el Municipio.  Para satisfacer las necesidades del Municipio y en base al número de equipos a instalar consideramos que el número de técnicos asignados para la atención del municipio sea de mínimo 2 técnicos, ¿se acepta nuestra propuesta?</w:t>
      </w:r>
    </w:p>
    <w:p w14:paraId="3F896D1F" w14:textId="7BC493D8"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 </w:t>
      </w:r>
    </w:p>
    <w:p w14:paraId="162C1734"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482F0AC"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lastRenderedPageBreak/>
        <w:t>13.- En el Anexo 1 en el inciso 6 ADICIONALES en el numeral 6.1, solicitan que el número de equipos pueden variar según las necesidades de la dependencia, el cual mediante notificación hará saber el incremento o disminución de los equipos son sus especificaciones que requiera, se tiene un estimado de ¿cuántos equipos pudieran llegar a solicitar y si estos mismos quedaría durante toda la vigencia del contrato o serían temporales?</w:t>
      </w:r>
    </w:p>
    <w:p w14:paraId="1E57B49A" w14:textId="0DD1C125"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A879D7">
        <w:rPr>
          <w:rFonts w:ascii="Arial" w:eastAsia="Arial" w:hAnsi="Arial" w:cs="Arial"/>
          <w:kern w:val="0"/>
          <w:position w:val="-1"/>
          <w14:ligatures w14:val="none"/>
        </w:rPr>
        <w:t xml:space="preserve"> Apegarse a las bases, dependerá de las necesidades del municipio no se considera equipos “Temporales"</w:t>
      </w:r>
    </w:p>
    <w:p w14:paraId="25B841AD"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8BC5980" w14:textId="77777777"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A879D7">
        <w:rPr>
          <w:rFonts w:ascii="Arial" w:eastAsia="Arial" w:hAnsi="Arial" w:cs="Arial"/>
          <w:kern w:val="0"/>
          <w:position w:val="-1"/>
          <w14:ligatures w14:val="none"/>
        </w:rPr>
        <w:t>14.- En caso de que en la pregunta 13 los equipos fueran de manera temporal, se nos permitiría instalar equipo funcionalmente nuevo para cubrir esas necesidades de diferente marca o modelo que cumpla con las características mínimas solicitadas. ¿se acepta nuestra propuesta?</w:t>
      </w:r>
    </w:p>
    <w:p w14:paraId="5CC23A32" w14:textId="07D13D12" w:rsidR="00A879D7" w:rsidRPr="00A879D7" w:rsidRDefault="00A879D7" w:rsidP="00A879D7">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A879D7">
        <w:rPr>
          <w:rFonts w:ascii="Arial" w:eastAsia="Arial" w:hAnsi="Arial" w:cs="Arial"/>
          <w:kern w:val="0"/>
          <w:position w:val="-1"/>
          <w14:ligatures w14:val="none"/>
        </w:rPr>
        <w:t xml:space="preserve"> Apegarse a las bases, no se considera equipos “Temporales"</w:t>
      </w:r>
    </w:p>
    <w:p w14:paraId="65D55BDC" w14:textId="77777777" w:rsidR="00A879D7" w:rsidRDefault="00A879D7"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D10566A" w14:textId="0AA924B3" w:rsidR="00A879D7" w:rsidRDefault="00A879D7" w:rsidP="00A879D7">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B</w:t>
      </w:r>
      <w:r>
        <w:rPr>
          <w:rFonts w:ascii="Arial" w:eastAsia="Arial" w:hAnsi="Arial" w:cs="Arial"/>
          <w:b/>
          <w:kern w:val="0"/>
          <w:position w:val="-1"/>
          <w14:ligatures w14:val="none"/>
        </w:rPr>
        <w:t xml:space="preserve">.- Preguntas realizadas por </w:t>
      </w:r>
      <w:proofErr w:type="spellStart"/>
      <w:r w:rsidRPr="00A879D7">
        <w:rPr>
          <w:rFonts w:ascii="Arial" w:eastAsia="Arial" w:hAnsi="Arial" w:cs="Arial"/>
          <w:b/>
          <w:kern w:val="0"/>
          <w:position w:val="-1"/>
          <w14:ligatures w14:val="none"/>
        </w:rPr>
        <w:t>Merviza</w:t>
      </w:r>
      <w:proofErr w:type="spellEnd"/>
      <w:r w:rsidRPr="00A879D7">
        <w:rPr>
          <w:rFonts w:ascii="Arial" w:eastAsia="Arial" w:hAnsi="Arial" w:cs="Arial"/>
          <w:b/>
          <w:kern w:val="0"/>
          <w:position w:val="-1"/>
          <w14:ligatures w14:val="none"/>
        </w:rPr>
        <w:t xml:space="preserve"> Comercializadora, S. de R. L. de C.V.</w:t>
      </w:r>
    </w:p>
    <w:p w14:paraId="279F1275" w14:textId="77777777" w:rsidR="00A879D7" w:rsidRDefault="00A879D7"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FC0CC2E"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 En el Anexo 1 numeral 4, solicitan lo siguiente: Equipos totalmente nuevos con su carta de fabricante, se acepta que para comprobar en el caso de los equipos nuevos; se presente una carta bajo protesta de decir verdad que una vez que resulte adjudicado y previo a la instalación de los equipos, se presente al municipio como documento para comprobar que son equipos nuevos por medio de la factura de compra que los equipos, ¿se acepta nuestra propuesta? </w:t>
      </w:r>
    </w:p>
    <w:p w14:paraId="2B436B9D" w14:textId="1AD102DA"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A</w:t>
      </w:r>
      <w:r w:rsidR="00421760" w:rsidRPr="00542890">
        <w:rPr>
          <w:rFonts w:ascii="Arial" w:eastAsia="Arial" w:hAnsi="Arial" w:cs="Arial"/>
          <w:kern w:val="0"/>
          <w:position w:val="-1"/>
          <w14:ligatures w14:val="none"/>
        </w:rPr>
        <w:t>pegándose</w:t>
      </w:r>
      <w:r w:rsidRPr="00542890">
        <w:rPr>
          <w:rFonts w:ascii="Arial" w:eastAsia="Arial" w:hAnsi="Arial" w:cs="Arial"/>
          <w:kern w:val="0"/>
          <w:position w:val="-1"/>
          <w14:ligatures w14:val="none"/>
        </w:rPr>
        <w:t xml:space="preserve"> </w:t>
      </w:r>
      <w:r w:rsidR="00421760" w:rsidRPr="00542890">
        <w:rPr>
          <w:rFonts w:ascii="Arial" w:eastAsia="Arial" w:hAnsi="Arial" w:cs="Arial"/>
          <w:kern w:val="0"/>
          <w:position w:val="-1"/>
          <w14:ligatures w14:val="none"/>
        </w:rPr>
        <w:t>al anexo 1 numeral 4</w:t>
      </w:r>
      <w:r w:rsidR="00421760">
        <w:rPr>
          <w:rFonts w:ascii="Arial" w:eastAsia="Arial" w:hAnsi="Arial" w:cs="Arial"/>
          <w:kern w:val="0"/>
          <w:position w:val="-1"/>
          <w14:ligatures w14:val="none"/>
        </w:rPr>
        <w:t>.</w:t>
      </w:r>
    </w:p>
    <w:p w14:paraId="41E17C4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C8BD636"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 En el Anexo 1 numeral 5, solicitan lo siguiente: Cartuchos Totalmente nuevos y originales con certificación OEM e ISO IED-19752, solicitamos que se nos aclare ya que el certificado del fabricante para validar el rendimiento del consumible es el ISO IEC-19752 para equipos monocromáticos y NO el ISO IED-19752 por lo que solicitamos se acepte que estos sean los certificados ISO IEC-19752 a considerar, ¿se acepta nuestra propuesta? </w:t>
      </w:r>
    </w:p>
    <w:p w14:paraId="54842CFE" w14:textId="17F0D011"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542890">
        <w:rPr>
          <w:rFonts w:ascii="Arial" w:eastAsia="Arial" w:hAnsi="Arial" w:cs="Arial"/>
          <w:kern w:val="0"/>
          <w:position w:val="-1"/>
          <w14:ligatures w14:val="none"/>
        </w:rPr>
        <w:t>S</w:t>
      </w:r>
      <w:r w:rsidR="00421760">
        <w:rPr>
          <w:rFonts w:ascii="Arial" w:eastAsia="Arial" w:hAnsi="Arial" w:cs="Arial"/>
          <w:kern w:val="0"/>
          <w:position w:val="-1"/>
          <w14:ligatures w14:val="none"/>
        </w:rPr>
        <w:t>i</w:t>
      </w:r>
      <w:r w:rsidRPr="00542890">
        <w:rPr>
          <w:rFonts w:ascii="Arial" w:eastAsia="Arial" w:hAnsi="Arial" w:cs="Arial"/>
          <w:kern w:val="0"/>
          <w:position w:val="-1"/>
          <w14:ligatures w14:val="none"/>
        </w:rPr>
        <w:t xml:space="preserve">, </w:t>
      </w:r>
      <w:r w:rsidR="00421760" w:rsidRPr="00542890">
        <w:rPr>
          <w:rFonts w:ascii="Arial" w:eastAsia="Arial" w:hAnsi="Arial" w:cs="Arial"/>
          <w:kern w:val="0"/>
          <w:position w:val="-1"/>
          <w14:ligatures w14:val="none"/>
        </w:rPr>
        <w:t xml:space="preserve">se acepta, apegándose al anexo 1 numeral </w:t>
      </w:r>
      <w:r w:rsidRPr="00542890">
        <w:rPr>
          <w:rFonts w:ascii="Arial" w:eastAsia="Arial" w:hAnsi="Arial" w:cs="Arial"/>
          <w:kern w:val="0"/>
          <w:position w:val="-1"/>
          <w14:ligatures w14:val="none"/>
        </w:rPr>
        <w:t>5.</w:t>
      </w:r>
    </w:p>
    <w:p w14:paraId="544E461D"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9BCD88E"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3. En caso de que sea aceptada nuestra propuesta del numeral 2, solicitamos que se nos autorice a presentar una carta bajo protesta de decir verdad que el </w:t>
      </w:r>
      <w:proofErr w:type="spellStart"/>
      <w:r w:rsidRPr="00542890">
        <w:rPr>
          <w:rFonts w:ascii="Arial" w:eastAsia="Arial" w:hAnsi="Arial" w:cs="Arial"/>
          <w:kern w:val="0"/>
          <w:position w:val="-1"/>
          <w14:ligatures w14:val="none"/>
        </w:rPr>
        <w:t>toner</w:t>
      </w:r>
      <w:proofErr w:type="spellEnd"/>
      <w:r w:rsidRPr="00542890">
        <w:rPr>
          <w:rFonts w:ascii="Arial" w:eastAsia="Arial" w:hAnsi="Arial" w:cs="Arial"/>
          <w:kern w:val="0"/>
          <w:position w:val="-1"/>
          <w14:ligatures w14:val="none"/>
        </w:rPr>
        <w:t xml:space="preserve"> ORIGINAL que utilizaremos cumple con la certificación OEM y los certificados IEC-19752, debido a que en la caja de empaque del consumible ORIGINAL de la marca que ofertamos viene impreso en la caja la marca del fabricante y el certificado que </w:t>
      </w:r>
      <w:proofErr w:type="spellStart"/>
      <w:r w:rsidRPr="00542890">
        <w:rPr>
          <w:rFonts w:ascii="Arial" w:eastAsia="Arial" w:hAnsi="Arial" w:cs="Arial"/>
          <w:kern w:val="0"/>
          <w:position w:val="-1"/>
          <w14:ligatures w14:val="none"/>
        </w:rPr>
        <w:t>esta</w:t>
      </w:r>
      <w:proofErr w:type="spellEnd"/>
      <w:r w:rsidRPr="00542890">
        <w:rPr>
          <w:rFonts w:ascii="Arial" w:eastAsia="Arial" w:hAnsi="Arial" w:cs="Arial"/>
          <w:kern w:val="0"/>
          <w:position w:val="-1"/>
          <w14:ligatures w14:val="none"/>
        </w:rPr>
        <w:t xml:space="preserve"> cumpliendo, por lo que solicitamos que el escrito en carta simple sea considerado para cumplir con este requerimiento, ¿se acepta nuestra solicitud? </w:t>
      </w:r>
    </w:p>
    <w:p w14:paraId="6DBEE6A2" w14:textId="529699C9"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E</w:t>
      </w:r>
      <w:r w:rsidR="00421760" w:rsidRPr="00542890">
        <w:rPr>
          <w:rFonts w:ascii="Arial" w:eastAsia="Arial" w:hAnsi="Arial" w:cs="Arial"/>
          <w:kern w:val="0"/>
          <w:position w:val="-1"/>
          <w14:ligatures w14:val="none"/>
        </w:rPr>
        <w:t xml:space="preserve">l numeral 2 del </w:t>
      </w:r>
      <w:r w:rsidR="00421760">
        <w:rPr>
          <w:rFonts w:ascii="Arial" w:eastAsia="Arial" w:hAnsi="Arial" w:cs="Arial"/>
          <w:kern w:val="0"/>
          <w:position w:val="-1"/>
          <w14:ligatures w14:val="none"/>
        </w:rPr>
        <w:t>A</w:t>
      </w:r>
      <w:r w:rsidR="00421760" w:rsidRPr="00542890">
        <w:rPr>
          <w:rFonts w:ascii="Arial" w:eastAsia="Arial" w:hAnsi="Arial" w:cs="Arial"/>
          <w:kern w:val="0"/>
          <w:position w:val="-1"/>
          <w14:ligatures w14:val="none"/>
        </w:rPr>
        <w:t>nexo 1 hace referencia a “aplicación de administración y control”, no a la certificación OEM o certificados de los consumibles</w:t>
      </w:r>
      <w:r w:rsidR="00421760">
        <w:rPr>
          <w:rFonts w:ascii="Arial" w:eastAsia="Arial" w:hAnsi="Arial" w:cs="Arial"/>
          <w:kern w:val="0"/>
          <w:position w:val="-1"/>
          <w14:ligatures w14:val="none"/>
        </w:rPr>
        <w:t>.</w:t>
      </w:r>
    </w:p>
    <w:p w14:paraId="346A9A3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0CAA847"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4- En el Anexo 1 numeral 8 solicitan lo siguiente: 10 % de Existencias en sitio de Consumibles que cumplan con la especificación OEM e ISO IED-17952, solicitamos al igual </w:t>
      </w:r>
      <w:r w:rsidRPr="00542890">
        <w:rPr>
          <w:rFonts w:ascii="Arial" w:eastAsia="Arial" w:hAnsi="Arial" w:cs="Arial"/>
          <w:kern w:val="0"/>
          <w:position w:val="-1"/>
          <w14:ligatures w14:val="none"/>
        </w:rPr>
        <w:lastRenderedPageBreak/>
        <w:t xml:space="preserve">que en el numeral 2 se haga la corrección siendo el certificado ISO IEC-19752 para Monocromático, ¿se acepta nuestra propuesta? </w:t>
      </w:r>
    </w:p>
    <w:p w14:paraId="4FA2D74D" w14:textId="6A6E11C0"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S</w:t>
      </w:r>
      <w:r w:rsidR="00421760" w:rsidRPr="00542890">
        <w:rPr>
          <w:rFonts w:ascii="Arial" w:eastAsia="Arial" w:hAnsi="Arial" w:cs="Arial"/>
          <w:kern w:val="0"/>
          <w:position w:val="-1"/>
          <w14:ligatures w14:val="none"/>
        </w:rPr>
        <w:t>i, se acepta</w:t>
      </w:r>
      <w:r w:rsidR="00421760">
        <w:rPr>
          <w:rFonts w:ascii="Arial" w:eastAsia="Arial" w:hAnsi="Arial" w:cs="Arial"/>
          <w:kern w:val="0"/>
          <w:position w:val="-1"/>
          <w14:ligatures w14:val="none"/>
        </w:rPr>
        <w:t>.</w:t>
      </w:r>
    </w:p>
    <w:p w14:paraId="5C725514"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5F6B74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5.- En el ANEXO 1 inciso 1.3 Solicitan que el proveedor deberá presentar una propuesta de servidores en todos los edificios administrativos del municipio para evitar que por fallas de red los usuarios se queden sin el servicio.  Nos pueden especificar el número de edificios, ubicación de los edificios Administrativos y número de servidores de impresión requeridos en cada edificio que se deben de considerar para la administración de los equipos de impresión. </w:t>
      </w:r>
    </w:p>
    <w:p w14:paraId="352A87F4" w14:textId="152C9573"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U</w:t>
      </w:r>
      <w:r w:rsidR="00421760" w:rsidRPr="00542890">
        <w:rPr>
          <w:rFonts w:ascii="Arial" w:eastAsia="Arial" w:hAnsi="Arial" w:cs="Arial"/>
          <w:kern w:val="0"/>
          <w:position w:val="-1"/>
          <w14:ligatures w14:val="none"/>
        </w:rPr>
        <w:t>na vez adjudicado se proporciona esta información</w:t>
      </w:r>
      <w:r w:rsidR="00421760">
        <w:rPr>
          <w:rFonts w:ascii="Arial" w:eastAsia="Arial" w:hAnsi="Arial" w:cs="Arial"/>
          <w:kern w:val="0"/>
          <w:position w:val="-1"/>
          <w14:ligatures w14:val="none"/>
        </w:rPr>
        <w:t>.</w:t>
      </w:r>
    </w:p>
    <w:p w14:paraId="3577197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C62945B"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6.- En el inciso 1.3; En caso de que el proveedor requiera instalar sus propios Servidores de impresión en los diferentes edificios Administrativos, el Municipio proveerá la infraestructura de redes y permisos necesarios para que el proveedor pueda instalar sus servidores en la red de Municipio, ¿es correcta nuestra apreciación? </w:t>
      </w:r>
    </w:p>
    <w:p w14:paraId="3BAE7375" w14:textId="75C9B992"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Afirmativo.</w:t>
      </w:r>
    </w:p>
    <w:p w14:paraId="3E92389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D177DC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7.- Los Escaneos que se procesen en los multifuncionales a color y Blanco &amp; Negro se cobrarán adicionalmente a los procesos de impresión y copiado o deberán de estar incluidos estos procesos en la renta cotizada en las partidas uno y dos sin que se cobren como tal los escaneos realizados? </w:t>
      </w:r>
    </w:p>
    <w:p w14:paraId="2E9024D9" w14:textId="6EE26B41"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S</w:t>
      </w:r>
      <w:r w:rsidR="00421760" w:rsidRPr="00542890">
        <w:rPr>
          <w:rFonts w:ascii="Arial" w:eastAsia="Arial" w:hAnsi="Arial" w:cs="Arial"/>
          <w:kern w:val="0"/>
          <w:position w:val="-1"/>
          <w14:ligatures w14:val="none"/>
        </w:rPr>
        <w:t>i, deberán estar incluidos</w:t>
      </w:r>
      <w:r w:rsidR="00421760">
        <w:rPr>
          <w:rFonts w:ascii="Arial" w:eastAsia="Arial" w:hAnsi="Arial" w:cs="Arial"/>
          <w:kern w:val="0"/>
          <w:position w:val="-1"/>
          <w14:ligatures w14:val="none"/>
        </w:rPr>
        <w:t>.</w:t>
      </w:r>
    </w:p>
    <w:p w14:paraId="22F4821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2786001"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8.- En el Anexo 1 Apartado 4 MULTIFUNCIONALES, Inciso 4.1, solicitan Multifuncionales monocromáticos de alto volumen doble faz automatizada, ¿a qué se refieren con doble faz automatizada?, nos pudieran aclarar por favor. </w:t>
      </w:r>
    </w:p>
    <w:p w14:paraId="6AE26E66" w14:textId="1DF5C3DC"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L</w:t>
      </w:r>
      <w:r w:rsidR="00421760" w:rsidRPr="00542890">
        <w:rPr>
          <w:rFonts w:ascii="Arial" w:eastAsia="Arial" w:hAnsi="Arial" w:cs="Arial"/>
          <w:kern w:val="0"/>
          <w:position w:val="-1"/>
          <w14:ligatures w14:val="none"/>
        </w:rPr>
        <w:t>a impresión a doble faz automatizada, es también llamada a 2 caras</w:t>
      </w:r>
      <w:r w:rsidR="00421760">
        <w:rPr>
          <w:rFonts w:ascii="Arial" w:eastAsia="Arial" w:hAnsi="Arial" w:cs="Arial"/>
          <w:kern w:val="0"/>
          <w:position w:val="-1"/>
          <w14:ligatures w14:val="none"/>
        </w:rPr>
        <w:t>.</w:t>
      </w:r>
    </w:p>
    <w:p w14:paraId="57C49B8C"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9D83797"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9.- En el Anexo 1 Apartado 4 MULTIFUNCIONALES, Inciso 4.1, solicitan 230 multifuncionales monocromáticos de alto volumen doble faz automatizada, ¿se permite ofertar diferentes modelos y/o marcas o deben de ser todos equipos de la misma marca y modelo? </w:t>
      </w:r>
    </w:p>
    <w:p w14:paraId="0BB22988" w14:textId="4846DADA"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Apegarse a las bases.</w:t>
      </w:r>
    </w:p>
    <w:p w14:paraId="32B604AE"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20BC23E"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10.- En el Anexo 1 Apartado 4 MULTIFUNCIONALES, Inciso 4.1.1 General, solicitan </w:t>
      </w:r>
      <w:proofErr w:type="spellStart"/>
      <w:r w:rsidRPr="00542890">
        <w:rPr>
          <w:rFonts w:ascii="Arial" w:eastAsia="Arial" w:hAnsi="Arial" w:cs="Arial"/>
          <w:kern w:val="0"/>
          <w:position w:val="-1"/>
          <w14:ligatures w14:val="none"/>
        </w:rPr>
        <w:t>Display</w:t>
      </w:r>
      <w:proofErr w:type="spellEnd"/>
      <w:r w:rsidRPr="00542890">
        <w:rPr>
          <w:rFonts w:ascii="Arial" w:eastAsia="Arial" w:hAnsi="Arial" w:cs="Arial"/>
          <w:kern w:val="0"/>
          <w:position w:val="-1"/>
          <w14:ligatures w14:val="none"/>
        </w:rPr>
        <w:t xml:space="preserve"> multitáctil de mínimo 3.5 pulgadas, pudiéramos ofertar equipo con teclado y un </w:t>
      </w:r>
      <w:proofErr w:type="spellStart"/>
      <w:r w:rsidRPr="00542890">
        <w:rPr>
          <w:rFonts w:ascii="Arial" w:eastAsia="Arial" w:hAnsi="Arial" w:cs="Arial"/>
          <w:kern w:val="0"/>
          <w:position w:val="-1"/>
          <w14:ligatures w14:val="none"/>
        </w:rPr>
        <w:t>display</w:t>
      </w:r>
      <w:proofErr w:type="spellEnd"/>
      <w:r w:rsidRPr="00542890">
        <w:rPr>
          <w:rFonts w:ascii="Arial" w:eastAsia="Arial" w:hAnsi="Arial" w:cs="Arial"/>
          <w:kern w:val="0"/>
          <w:position w:val="-1"/>
          <w14:ligatures w14:val="none"/>
        </w:rPr>
        <w:t xml:space="preserve"> LCD de 2 líneas que cumple con las funciones solicitadas para procesar copias, impresiones y escaneos en los equipos, ¿se acepta nuestra propuesta? </w:t>
      </w:r>
    </w:p>
    <w:p w14:paraId="4CEFFE3A" w14:textId="457DE7D5"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C</w:t>
      </w:r>
      <w:r w:rsidR="00421760" w:rsidRPr="00542890">
        <w:rPr>
          <w:rFonts w:ascii="Arial" w:eastAsia="Arial" w:hAnsi="Arial" w:cs="Arial"/>
          <w:kern w:val="0"/>
          <w:position w:val="-1"/>
          <w14:ligatures w14:val="none"/>
        </w:rPr>
        <w:t>on apego a las bases</w:t>
      </w:r>
      <w:r w:rsidR="00421760">
        <w:rPr>
          <w:rFonts w:ascii="Arial" w:eastAsia="Arial" w:hAnsi="Arial" w:cs="Arial"/>
          <w:kern w:val="0"/>
          <w:position w:val="-1"/>
          <w14:ligatures w14:val="none"/>
        </w:rPr>
        <w:t>.</w:t>
      </w:r>
    </w:p>
    <w:p w14:paraId="6C7A8A30"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71BB6E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11.- En el Anexo 1 Apartado 4 MULTIFUNCIONALES, Inciso 4.1.2 Impresión y Digitalización solicitan bandeja de salida de por lo menos 150 hojas. 2- bandejas de papel </w:t>
      </w:r>
      <w:r w:rsidRPr="00542890">
        <w:rPr>
          <w:rFonts w:ascii="Arial" w:eastAsia="Arial" w:hAnsi="Arial" w:cs="Arial"/>
          <w:kern w:val="0"/>
          <w:position w:val="-1"/>
          <w14:ligatures w14:val="none"/>
        </w:rPr>
        <w:lastRenderedPageBreak/>
        <w:t xml:space="preserve">de 250 hojas, bandeja adicional de 550 hojas c/u, con capacidad máxima de entrada de papel de 1,410 hojas.  Suponemos que son dos puntos diferentes, uno es que solicitando bandeja de salida de 150 hojas.  Y el otro solicitando Bandejas de entrada de papel de 250 hojas, bandeja multipropósito de 60 hojas y como opcional dos bandejas adicionales de 550 hojas con una capacidad máxima de 1,410 hojas, ¿es correcta nuestra apreciación? </w:t>
      </w:r>
    </w:p>
    <w:p w14:paraId="2DF8DD46" w14:textId="52BD24CA"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S</w:t>
      </w:r>
      <w:r w:rsidR="00421760" w:rsidRPr="00542890">
        <w:rPr>
          <w:rFonts w:ascii="Arial" w:eastAsia="Arial" w:hAnsi="Arial" w:cs="Arial"/>
          <w:kern w:val="0"/>
          <w:position w:val="-1"/>
          <w14:ligatures w14:val="none"/>
        </w:rPr>
        <w:t>on dos puntos diferentes</w:t>
      </w:r>
      <w:r w:rsidRPr="00542890">
        <w:rPr>
          <w:rFonts w:ascii="Arial" w:eastAsia="Arial" w:hAnsi="Arial" w:cs="Arial"/>
          <w:kern w:val="0"/>
          <w:position w:val="-1"/>
          <w14:ligatures w14:val="none"/>
        </w:rPr>
        <w:t>.</w:t>
      </w:r>
    </w:p>
    <w:p w14:paraId="06C8FB25"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807E0C1"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12.- En el Anexo 1 Apartado 4 MULTIFUNCIONALES, Inciso 4.1.2 Impresión y Digitalización solicitan software de administración </w:t>
      </w:r>
      <w:proofErr w:type="spellStart"/>
      <w:r w:rsidRPr="00542890">
        <w:rPr>
          <w:rFonts w:ascii="Arial" w:eastAsia="Arial" w:hAnsi="Arial" w:cs="Arial"/>
          <w:kern w:val="0"/>
          <w:position w:val="-1"/>
          <w14:ligatures w14:val="none"/>
        </w:rPr>
        <w:t>NDD</w:t>
      </w:r>
      <w:proofErr w:type="spellEnd"/>
      <w:r w:rsidRPr="00542890">
        <w:rPr>
          <w:rFonts w:ascii="Arial" w:eastAsia="Arial" w:hAnsi="Arial" w:cs="Arial"/>
          <w:kern w:val="0"/>
          <w:position w:val="-1"/>
          <w14:ligatures w14:val="none"/>
        </w:rPr>
        <w:t xml:space="preserve"> </w:t>
      </w:r>
      <w:proofErr w:type="spellStart"/>
      <w:r w:rsidRPr="00542890">
        <w:rPr>
          <w:rFonts w:ascii="Arial" w:eastAsia="Arial" w:hAnsi="Arial" w:cs="Arial"/>
          <w:kern w:val="0"/>
          <w:position w:val="-1"/>
          <w14:ligatures w14:val="none"/>
        </w:rPr>
        <w:t>print</w:t>
      </w:r>
      <w:proofErr w:type="spellEnd"/>
      <w:r w:rsidRPr="00542890">
        <w:rPr>
          <w:rFonts w:ascii="Arial" w:eastAsia="Arial" w:hAnsi="Arial" w:cs="Arial"/>
          <w:kern w:val="0"/>
          <w:position w:val="-1"/>
          <w14:ligatures w14:val="none"/>
        </w:rPr>
        <w:t xml:space="preserve"> o compatible; pero al existir varias marcas de software que cumplen con lo requerido en el apartado 2 HERRAMIENTA DE </w:t>
      </w:r>
      <w:proofErr w:type="spellStart"/>
      <w:r w:rsidRPr="00542890">
        <w:rPr>
          <w:rFonts w:ascii="Arial" w:eastAsia="Arial" w:hAnsi="Arial" w:cs="Arial"/>
          <w:kern w:val="0"/>
          <w:position w:val="-1"/>
          <w14:ligatures w14:val="none"/>
        </w:rPr>
        <w:t>ADMINISTRRACION</w:t>
      </w:r>
      <w:proofErr w:type="spellEnd"/>
      <w:r w:rsidRPr="00542890">
        <w:rPr>
          <w:rFonts w:ascii="Arial" w:eastAsia="Arial" w:hAnsi="Arial" w:cs="Arial"/>
          <w:kern w:val="0"/>
          <w:position w:val="-1"/>
          <w14:ligatures w14:val="none"/>
        </w:rPr>
        <w:t xml:space="preserve"> Y CONTROL y para permitir la libre participación de proveedores se nos permita ofertar software d Administración y control de otra marca diferente a </w:t>
      </w:r>
      <w:proofErr w:type="spellStart"/>
      <w:r w:rsidRPr="00542890">
        <w:rPr>
          <w:rFonts w:ascii="Arial" w:eastAsia="Arial" w:hAnsi="Arial" w:cs="Arial"/>
          <w:kern w:val="0"/>
          <w:position w:val="-1"/>
          <w14:ligatures w14:val="none"/>
        </w:rPr>
        <w:t>NDD</w:t>
      </w:r>
      <w:proofErr w:type="spellEnd"/>
      <w:r w:rsidRPr="00542890">
        <w:rPr>
          <w:rFonts w:ascii="Arial" w:eastAsia="Arial" w:hAnsi="Arial" w:cs="Arial"/>
          <w:kern w:val="0"/>
          <w:position w:val="-1"/>
          <w14:ligatures w14:val="none"/>
        </w:rPr>
        <w:t xml:space="preserve">, que sea compatible y cumpla con los requerimientos del municipio, ¿se acepta nuestra solicitud? </w:t>
      </w:r>
    </w:p>
    <w:p w14:paraId="3F4D96FA" w14:textId="579E0B00"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C</w:t>
      </w:r>
      <w:r w:rsidR="00421760" w:rsidRPr="00542890">
        <w:rPr>
          <w:rFonts w:ascii="Arial" w:eastAsia="Arial" w:hAnsi="Arial" w:cs="Arial"/>
          <w:kern w:val="0"/>
          <w:position w:val="-1"/>
          <w14:ligatures w14:val="none"/>
        </w:rPr>
        <w:t>on apego a las bases</w:t>
      </w:r>
      <w:r w:rsidR="00421760">
        <w:rPr>
          <w:rFonts w:ascii="Arial" w:eastAsia="Arial" w:hAnsi="Arial" w:cs="Arial"/>
          <w:kern w:val="0"/>
          <w:position w:val="-1"/>
          <w14:ligatures w14:val="none"/>
        </w:rPr>
        <w:t>.</w:t>
      </w:r>
    </w:p>
    <w:p w14:paraId="2073FE4B"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5BB91E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13.- En las bases publicadas en el apartado 4 MULTIFUNCIONALES del inciso 4.1 se brincan al inciso 4.5 y no se muestran los incisos 4.2, 4.3 y 4.4, ¿faltaron publicar estos incisos o no existen? </w:t>
      </w:r>
    </w:p>
    <w:p w14:paraId="1EA5D8C7" w14:textId="4FB397E0"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N</w:t>
      </w:r>
      <w:r w:rsidR="00421760" w:rsidRPr="00542890">
        <w:rPr>
          <w:rFonts w:ascii="Arial" w:eastAsia="Arial" w:hAnsi="Arial" w:cs="Arial"/>
          <w:kern w:val="0"/>
          <w:position w:val="-1"/>
          <w14:ligatures w14:val="none"/>
        </w:rPr>
        <w:t>o existen</w:t>
      </w:r>
      <w:r w:rsidR="00421760">
        <w:rPr>
          <w:rFonts w:ascii="Arial" w:eastAsia="Arial" w:hAnsi="Arial" w:cs="Arial"/>
          <w:kern w:val="0"/>
          <w:position w:val="-1"/>
          <w14:ligatures w14:val="none"/>
        </w:rPr>
        <w:t>.</w:t>
      </w:r>
    </w:p>
    <w:p w14:paraId="25180F12"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606F73A"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14.- En el Anexo 1 Apartado 4 MULTIFUNCIONALES, Inciso 4.5, solicitan 50 multifuncionales color volumen intermedio, ¿se permite ofertar diferentes modelos y/o marcas o deben de ser todos equipos de la misma marca y </w:t>
      </w:r>
      <w:proofErr w:type="gramStart"/>
      <w:r w:rsidRPr="00542890">
        <w:rPr>
          <w:rFonts w:ascii="Arial" w:eastAsia="Arial" w:hAnsi="Arial" w:cs="Arial"/>
          <w:kern w:val="0"/>
          <w:position w:val="-1"/>
          <w14:ligatures w14:val="none"/>
        </w:rPr>
        <w:t>modelo?.</w:t>
      </w:r>
      <w:proofErr w:type="gramEnd"/>
      <w:r w:rsidRPr="00542890">
        <w:rPr>
          <w:rFonts w:ascii="Arial" w:eastAsia="Arial" w:hAnsi="Arial" w:cs="Arial"/>
          <w:kern w:val="0"/>
          <w:position w:val="-1"/>
          <w14:ligatures w14:val="none"/>
        </w:rPr>
        <w:t xml:space="preserve"> </w:t>
      </w:r>
    </w:p>
    <w:p w14:paraId="5B7A099B" w14:textId="3CBA85D0"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A</w:t>
      </w:r>
      <w:r w:rsidR="00421760" w:rsidRPr="00542890">
        <w:rPr>
          <w:rFonts w:ascii="Arial" w:eastAsia="Arial" w:hAnsi="Arial" w:cs="Arial"/>
          <w:kern w:val="0"/>
          <w:position w:val="-1"/>
          <w14:ligatures w14:val="none"/>
        </w:rPr>
        <w:t xml:space="preserve">pegarse a las </w:t>
      </w:r>
      <w:r w:rsidR="00421760">
        <w:rPr>
          <w:rFonts w:ascii="Arial" w:eastAsia="Arial" w:hAnsi="Arial" w:cs="Arial"/>
          <w:kern w:val="0"/>
          <w:position w:val="-1"/>
          <w14:ligatures w14:val="none"/>
        </w:rPr>
        <w:t>B</w:t>
      </w:r>
      <w:r w:rsidR="00421760" w:rsidRPr="00542890">
        <w:rPr>
          <w:rFonts w:ascii="Arial" w:eastAsia="Arial" w:hAnsi="Arial" w:cs="Arial"/>
          <w:kern w:val="0"/>
          <w:position w:val="-1"/>
          <w14:ligatures w14:val="none"/>
        </w:rPr>
        <w:t>ases</w:t>
      </w:r>
      <w:r w:rsidRPr="00542890">
        <w:rPr>
          <w:rFonts w:ascii="Arial" w:eastAsia="Arial" w:hAnsi="Arial" w:cs="Arial"/>
          <w:kern w:val="0"/>
          <w:position w:val="-1"/>
          <w14:ligatures w14:val="none"/>
        </w:rPr>
        <w:t>.</w:t>
      </w:r>
    </w:p>
    <w:p w14:paraId="5254DFD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DADC92D" w14:textId="1DDDC8B0"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15.- En el Anexo 1 en la parte de </w:t>
      </w:r>
      <w:r w:rsidR="00421760" w:rsidRPr="00542890">
        <w:rPr>
          <w:rFonts w:ascii="Arial" w:eastAsia="Arial" w:hAnsi="Arial" w:cs="Arial"/>
          <w:kern w:val="0"/>
          <w:position w:val="-1"/>
          <w14:ligatures w14:val="none"/>
        </w:rPr>
        <w:t>INSTALACIÓN</w:t>
      </w:r>
      <w:r w:rsidRPr="00542890">
        <w:rPr>
          <w:rFonts w:ascii="Arial" w:eastAsia="Arial" w:hAnsi="Arial" w:cs="Arial"/>
          <w:kern w:val="0"/>
          <w:position w:val="-1"/>
          <w14:ligatures w14:val="none"/>
        </w:rPr>
        <w:t xml:space="preserve">, SOPORTE Y MANTENIMIENTO, en el numeral   5.1 solicitan que los equipos deberán de estar instalados, configurados y funcionando al 100% el día 1 de </w:t>
      </w:r>
      <w:proofErr w:type="gramStart"/>
      <w:r w:rsidRPr="00542890">
        <w:rPr>
          <w:rFonts w:ascii="Arial" w:eastAsia="Arial" w:hAnsi="Arial" w:cs="Arial"/>
          <w:kern w:val="0"/>
          <w:position w:val="-1"/>
          <w14:ligatures w14:val="none"/>
        </w:rPr>
        <w:t>Enero</w:t>
      </w:r>
      <w:proofErr w:type="gramEnd"/>
      <w:r w:rsidRPr="00542890">
        <w:rPr>
          <w:rFonts w:ascii="Arial" w:eastAsia="Arial" w:hAnsi="Arial" w:cs="Arial"/>
          <w:kern w:val="0"/>
          <w:position w:val="-1"/>
          <w14:ligatures w14:val="none"/>
        </w:rPr>
        <w:t xml:space="preserve"> del 2024, queremos suponer que la fecha correcta deberá de ser el 2 de Enero del 2025, ¿es correcta nuestra apreciación? </w:t>
      </w:r>
    </w:p>
    <w:p w14:paraId="73CF6BCD" w14:textId="506B689D"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L</w:t>
      </w:r>
      <w:r w:rsidR="00421760" w:rsidRPr="00542890">
        <w:rPr>
          <w:rFonts w:ascii="Arial" w:eastAsia="Arial" w:hAnsi="Arial" w:cs="Arial"/>
          <w:kern w:val="0"/>
          <w:position w:val="-1"/>
          <w14:ligatures w14:val="none"/>
        </w:rPr>
        <w:t>o correcto es el 01 de enero de 2025</w:t>
      </w:r>
      <w:r w:rsidRPr="00542890">
        <w:rPr>
          <w:rFonts w:ascii="Arial" w:eastAsia="Arial" w:hAnsi="Arial" w:cs="Arial"/>
          <w:kern w:val="0"/>
          <w:position w:val="-1"/>
          <w14:ligatures w14:val="none"/>
        </w:rPr>
        <w:t>.</w:t>
      </w:r>
    </w:p>
    <w:p w14:paraId="684E4D73"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7679845" w14:textId="26B6E945"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16.- En caso de que la fecha requerida para la instalación de todos los equipos sea el 1 de Enero del 2025 solicitamos se nos otorgue una prórroga para la instalación ya que solo tendríamos tres días para instalar y configurar los equipos siendo imposible el tener toda los equipos instalados, configurados y operando la primer semana de Enero del 2025 por lo que amablemente les solicitamos se nos otorgue una prórroga de 30 días a partir de la fecha de firma del contrato para la instalación de los equipos, ¿se acepta nuestra solicitud?. </w:t>
      </w: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A</w:t>
      </w:r>
      <w:r w:rsidR="00421760" w:rsidRPr="00542890">
        <w:rPr>
          <w:rFonts w:ascii="Arial" w:eastAsia="Arial" w:hAnsi="Arial" w:cs="Arial"/>
          <w:kern w:val="0"/>
          <w:position w:val="-1"/>
          <w14:ligatures w14:val="none"/>
        </w:rPr>
        <w:t>pegarse a las bases</w:t>
      </w:r>
      <w:r w:rsidRPr="00542890">
        <w:rPr>
          <w:rFonts w:ascii="Arial" w:eastAsia="Arial" w:hAnsi="Arial" w:cs="Arial"/>
          <w:kern w:val="0"/>
          <w:position w:val="-1"/>
          <w14:ligatures w14:val="none"/>
        </w:rPr>
        <w:t>.</w:t>
      </w:r>
    </w:p>
    <w:p w14:paraId="1951B236"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EC4A7B7" w14:textId="250B7441"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17.- En el Anexo 1 en la parte de </w:t>
      </w:r>
      <w:r w:rsidR="00421760" w:rsidRPr="00542890">
        <w:rPr>
          <w:rFonts w:ascii="Arial" w:eastAsia="Arial" w:hAnsi="Arial" w:cs="Arial"/>
          <w:kern w:val="0"/>
          <w:position w:val="-1"/>
          <w14:ligatures w14:val="none"/>
        </w:rPr>
        <w:t>INSTALACIÓN</w:t>
      </w:r>
      <w:r w:rsidRPr="00542890">
        <w:rPr>
          <w:rFonts w:ascii="Arial" w:eastAsia="Arial" w:hAnsi="Arial" w:cs="Arial"/>
          <w:kern w:val="0"/>
          <w:position w:val="-1"/>
          <w14:ligatures w14:val="none"/>
        </w:rPr>
        <w:t xml:space="preserve">, SOPORTE Y MANTENIMIENTO, en el numeral   5.4 solicitan que se deberá de contar con por lo menos un técnico de planta asignado a la atención de los equipos en el Municipio, pero en la sección 6 ADICIONALES </w:t>
      </w:r>
      <w:r w:rsidRPr="00542890">
        <w:rPr>
          <w:rFonts w:ascii="Arial" w:eastAsia="Arial" w:hAnsi="Arial" w:cs="Arial"/>
          <w:kern w:val="0"/>
          <w:position w:val="-1"/>
          <w14:ligatures w14:val="none"/>
        </w:rPr>
        <w:lastRenderedPageBreak/>
        <w:t xml:space="preserve">en el numeral 6.8 solicitan que se deberá de contar por lo menos con 2 técnicos exclusivos para la atención de los equipos instalados en el Municipio.  Para satisfacer las necesidades del Municipio y en base al número de equipos a instalar consideramos que el número de técnicos asignados para la atención del municipio sea de mínimo 2 técnicos, ¿se acepta nuestra propuesta? </w:t>
      </w:r>
    </w:p>
    <w:p w14:paraId="5C49988F" w14:textId="04437B23"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A</w:t>
      </w:r>
      <w:r w:rsidR="00421760" w:rsidRPr="00542890">
        <w:rPr>
          <w:rFonts w:ascii="Arial" w:eastAsia="Arial" w:hAnsi="Arial" w:cs="Arial"/>
          <w:kern w:val="0"/>
          <w:position w:val="-1"/>
          <w14:ligatures w14:val="none"/>
        </w:rPr>
        <w:t>pegarse a las bases</w:t>
      </w:r>
      <w:r w:rsidRPr="00542890">
        <w:rPr>
          <w:rFonts w:ascii="Arial" w:eastAsia="Arial" w:hAnsi="Arial" w:cs="Arial"/>
          <w:kern w:val="0"/>
          <w:position w:val="-1"/>
          <w14:ligatures w14:val="none"/>
        </w:rPr>
        <w:t>.</w:t>
      </w:r>
    </w:p>
    <w:p w14:paraId="09E6ED85"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31B909D" w14:textId="0A8923E4"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18.- En el Anexo 1 en la parte de </w:t>
      </w:r>
      <w:r w:rsidR="00421760" w:rsidRPr="00542890">
        <w:rPr>
          <w:rFonts w:ascii="Arial" w:eastAsia="Arial" w:hAnsi="Arial" w:cs="Arial"/>
          <w:kern w:val="0"/>
          <w:position w:val="-1"/>
          <w14:ligatures w14:val="none"/>
        </w:rPr>
        <w:t>INSTALACIÓN</w:t>
      </w:r>
      <w:r w:rsidRPr="00542890">
        <w:rPr>
          <w:rFonts w:ascii="Arial" w:eastAsia="Arial" w:hAnsi="Arial" w:cs="Arial"/>
          <w:kern w:val="0"/>
          <w:position w:val="-1"/>
          <w14:ligatures w14:val="none"/>
        </w:rPr>
        <w:t xml:space="preserve">, SOPORTE Y MANTENIMIENTO, en el numeral   5.6 solicitan que el tiempo de respuesta sea garantizado en un promedio de hasta en 4 horas una vez levantado el reporte en el </w:t>
      </w:r>
      <w:proofErr w:type="spellStart"/>
      <w:proofErr w:type="gramStart"/>
      <w:r w:rsidRPr="00542890">
        <w:rPr>
          <w:rFonts w:ascii="Arial" w:eastAsia="Arial" w:hAnsi="Arial" w:cs="Arial"/>
          <w:kern w:val="0"/>
          <w:position w:val="-1"/>
          <w14:ligatures w14:val="none"/>
        </w:rPr>
        <w:t>call</w:t>
      </w:r>
      <w:proofErr w:type="spellEnd"/>
      <w:r w:rsidRPr="00542890">
        <w:rPr>
          <w:rFonts w:ascii="Arial" w:eastAsia="Arial" w:hAnsi="Arial" w:cs="Arial"/>
          <w:kern w:val="0"/>
          <w:position w:val="-1"/>
          <w14:ligatures w14:val="none"/>
        </w:rPr>
        <w:t xml:space="preserve"> center</w:t>
      </w:r>
      <w:proofErr w:type="gramEnd"/>
      <w:r w:rsidRPr="00542890">
        <w:rPr>
          <w:rFonts w:ascii="Arial" w:eastAsia="Arial" w:hAnsi="Arial" w:cs="Arial"/>
          <w:kern w:val="0"/>
          <w:position w:val="-1"/>
          <w14:ligatures w14:val="none"/>
        </w:rPr>
        <w:t xml:space="preserve"> para equipos de misión crítica y de 8 horas para equipos en uso regular, ¿hacen referencia a horas hábiles? </w:t>
      </w:r>
    </w:p>
    <w:p w14:paraId="0E6E8BC8" w14:textId="76A7657E"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542890">
        <w:rPr>
          <w:rFonts w:ascii="Arial" w:eastAsia="Arial" w:hAnsi="Arial" w:cs="Arial"/>
          <w:kern w:val="0"/>
          <w:position w:val="-1"/>
          <w14:ligatures w14:val="none"/>
        </w:rPr>
        <w:t xml:space="preserve"> </w:t>
      </w:r>
      <w:r w:rsidR="00421760">
        <w:rPr>
          <w:rFonts w:ascii="Arial" w:eastAsia="Arial" w:hAnsi="Arial" w:cs="Arial"/>
          <w:kern w:val="0"/>
          <w:position w:val="-1"/>
          <w14:ligatures w14:val="none"/>
        </w:rPr>
        <w:t>H</w:t>
      </w:r>
      <w:r w:rsidR="00421760" w:rsidRPr="00542890">
        <w:rPr>
          <w:rFonts w:ascii="Arial" w:eastAsia="Arial" w:hAnsi="Arial" w:cs="Arial"/>
          <w:kern w:val="0"/>
          <w:position w:val="-1"/>
          <w14:ligatures w14:val="none"/>
        </w:rPr>
        <w:t>oras naturales</w:t>
      </w:r>
      <w:r w:rsidRPr="00542890">
        <w:rPr>
          <w:rFonts w:ascii="Arial" w:eastAsia="Arial" w:hAnsi="Arial" w:cs="Arial"/>
          <w:kern w:val="0"/>
          <w:position w:val="-1"/>
          <w14:ligatures w14:val="none"/>
        </w:rPr>
        <w:t>.</w:t>
      </w:r>
    </w:p>
    <w:p w14:paraId="653783C7"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1F5255D" w14:textId="5A0D320A" w:rsidR="00542890" w:rsidRP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421760">
        <w:rPr>
          <w:rFonts w:ascii="Arial" w:eastAsia="Arial" w:hAnsi="Arial" w:cs="Arial"/>
          <w:kern w:val="0"/>
          <w:position w:val="-1"/>
          <w14:ligatures w14:val="none"/>
        </w:rPr>
        <w:t xml:space="preserve">19.- En el Anexo 1 en la parte de </w:t>
      </w:r>
      <w:r w:rsidR="00080C68" w:rsidRPr="00421760">
        <w:rPr>
          <w:rFonts w:ascii="Arial" w:eastAsia="Arial" w:hAnsi="Arial" w:cs="Arial"/>
          <w:kern w:val="0"/>
          <w:position w:val="-1"/>
          <w14:ligatures w14:val="none"/>
        </w:rPr>
        <w:t>INSTALACIÓN</w:t>
      </w:r>
      <w:r w:rsidRPr="00421760">
        <w:rPr>
          <w:rFonts w:ascii="Arial" w:eastAsia="Arial" w:hAnsi="Arial" w:cs="Arial"/>
          <w:kern w:val="0"/>
          <w:position w:val="-1"/>
          <w14:ligatures w14:val="none"/>
        </w:rPr>
        <w:t xml:space="preserve">, SOPORTE Y MANTENIMIENTO, en el numeral   5.6 solicitan que el tiempo de respuesta sea garantizado en un promedio de hasta en 4 horas una vez levantado el reporte en el </w:t>
      </w:r>
      <w:proofErr w:type="spellStart"/>
      <w:proofErr w:type="gramStart"/>
      <w:r w:rsidRPr="00421760">
        <w:rPr>
          <w:rFonts w:ascii="Arial" w:eastAsia="Arial" w:hAnsi="Arial" w:cs="Arial"/>
          <w:kern w:val="0"/>
          <w:position w:val="-1"/>
          <w14:ligatures w14:val="none"/>
        </w:rPr>
        <w:t>call</w:t>
      </w:r>
      <w:proofErr w:type="spellEnd"/>
      <w:r w:rsidRPr="00421760">
        <w:rPr>
          <w:rFonts w:ascii="Arial" w:eastAsia="Arial" w:hAnsi="Arial" w:cs="Arial"/>
          <w:kern w:val="0"/>
          <w:position w:val="-1"/>
          <w14:ligatures w14:val="none"/>
        </w:rPr>
        <w:t xml:space="preserve"> center</w:t>
      </w:r>
      <w:proofErr w:type="gramEnd"/>
      <w:r w:rsidRPr="00421760">
        <w:rPr>
          <w:rFonts w:ascii="Arial" w:eastAsia="Arial" w:hAnsi="Arial" w:cs="Arial"/>
          <w:kern w:val="0"/>
          <w:position w:val="-1"/>
          <w14:ligatures w14:val="none"/>
        </w:rPr>
        <w:t xml:space="preserve"> para equipos de misión crítica y de 8 horas para equipos en uso regular. Nos pueden indicar cuantos equipos de la base instalada debemos considerar como equipos de misión crítica.</w:t>
      </w:r>
    </w:p>
    <w:p w14:paraId="023EABD1" w14:textId="35C2FA4F" w:rsid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421760" w:rsidRPr="00421760">
        <w:t xml:space="preserve"> </w:t>
      </w:r>
      <w:r w:rsidR="00080C68">
        <w:rPr>
          <w:rFonts w:ascii="Arial" w:eastAsia="Arial" w:hAnsi="Arial" w:cs="Arial"/>
          <w:kern w:val="0"/>
          <w:position w:val="-1"/>
          <w14:ligatures w14:val="none"/>
        </w:rPr>
        <w:t>U</w:t>
      </w:r>
      <w:r w:rsidR="00080C68" w:rsidRPr="00421760">
        <w:rPr>
          <w:rFonts w:ascii="Arial" w:eastAsia="Arial" w:hAnsi="Arial" w:cs="Arial"/>
          <w:kern w:val="0"/>
          <w:position w:val="-1"/>
          <w14:ligatures w14:val="none"/>
        </w:rPr>
        <w:t>na vez adjudicado se proporciona</w:t>
      </w:r>
      <w:r w:rsidR="00080C68">
        <w:rPr>
          <w:rFonts w:ascii="Arial" w:eastAsia="Arial" w:hAnsi="Arial" w:cs="Arial"/>
          <w:kern w:val="0"/>
          <w:position w:val="-1"/>
          <w14:ligatures w14:val="none"/>
        </w:rPr>
        <w:t>rá</w:t>
      </w:r>
      <w:r w:rsidR="00080C68" w:rsidRPr="00421760">
        <w:rPr>
          <w:rFonts w:ascii="Arial" w:eastAsia="Arial" w:hAnsi="Arial" w:cs="Arial"/>
          <w:kern w:val="0"/>
          <w:position w:val="-1"/>
          <w14:ligatures w14:val="none"/>
        </w:rPr>
        <w:t xml:space="preserve"> esta información</w:t>
      </w:r>
      <w:r w:rsidR="00421760" w:rsidRPr="00421760">
        <w:rPr>
          <w:rFonts w:ascii="Arial" w:eastAsia="Arial" w:hAnsi="Arial" w:cs="Arial"/>
          <w:kern w:val="0"/>
          <w:position w:val="-1"/>
          <w14:ligatures w14:val="none"/>
        </w:rPr>
        <w:t>.</w:t>
      </w:r>
    </w:p>
    <w:p w14:paraId="35ED0303" w14:textId="77777777" w:rsidR="00671622"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DBF1ED1"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20.- En el Anexo 1 en el inciso 6 ADICIONALES en el numeral 6.1, solicitan que el número de equipos pueden variar según las necesidades de la dependencia, el cual mediante notificación hará saber el incremento o disminución de los equipos son sus especificaciones que requiera, se tiene un estimado de cuantos equipos pudieran ser? </w:t>
      </w:r>
    </w:p>
    <w:p w14:paraId="74A732FB" w14:textId="466FC57F"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U</w:t>
      </w:r>
      <w:r w:rsidR="00080C68" w:rsidRPr="00542890">
        <w:rPr>
          <w:rFonts w:ascii="Arial" w:eastAsia="Arial" w:hAnsi="Arial" w:cs="Arial"/>
          <w:kern w:val="0"/>
          <w:position w:val="-1"/>
          <w14:ligatures w14:val="none"/>
        </w:rPr>
        <w:t xml:space="preserve">na vez adjudicado se </w:t>
      </w:r>
      <w:proofErr w:type="gramStart"/>
      <w:r w:rsidR="00080C68" w:rsidRPr="00542890">
        <w:rPr>
          <w:rFonts w:ascii="Arial" w:eastAsia="Arial" w:hAnsi="Arial" w:cs="Arial"/>
          <w:kern w:val="0"/>
          <w:position w:val="-1"/>
          <w14:ligatures w14:val="none"/>
        </w:rPr>
        <w:t>proporciona</w:t>
      </w:r>
      <w:r w:rsidR="00080C68">
        <w:rPr>
          <w:rFonts w:ascii="Arial" w:eastAsia="Arial" w:hAnsi="Arial" w:cs="Arial"/>
          <w:kern w:val="0"/>
          <w:position w:val="-1"/>
          <w14:ligatures w14:val="none"/>
        </w:rPr>
        <w:t>ra</w:t>
      </w:r>
      <w:proofErr w:type="gramEnd"/>
      <w:r w:rsidR="00080C68">
        <w:rPr>
          <w:rFonts w:ascii="Arial" w:eastAsia="Arial" w:hAnsi="Arial" w:cs="Arial"/>
          <w:kern w:val="0"/>
          <w:position w:val="-1"/>
          <w14:ligatures w14:val="none"/>
        </w:rPr>
        <w:t xml:space="preserve"> </w:t>
      </w:r>
      <w:r w:rsidR="00080C68" w:rsidRPr="00542890">
        <w:rPr>
          <w:rFonts w:ascii="Arial" w:eastAsia="Arial" w:hAnsi="Arial" w:cs="Arial"/>
          <w:kern w:val="0"/>
          <w:position w:val="-1"/>
          <w14:ligatures w14:val="none"/>
        </w:rPr>
        <w:t>esta información</w:t>
      </w:r>
      <w:r w:rsidR="00542890" w:rsidRPr="00542890">
        <w:rPr>
          <w:rFonts w:ascii="Arial" w:eastAsia="Arial" w:hAnsi="Arial" w:cs="Arial"/>
          <w:kern w:val="0"/>
          <w:position w:val="-1"/>
          <w14:ligatures w14:val="none"/>
        </w:rPr>
        <w:t>.</w:t>
      </w:r>
    </w:p>
    <w:p w14:paraId="216D7C86"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5872BBC"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21.- En el Anexo 1 en el inciso 6 ADICIONALES en el numeral 6.5, indican que los equipos que se oferten deberán de ser nuevos 100% y/o funcionalmente nuevos en óptimas condiciones, que cumplan con las características mínimas solicitadas, pero en el Anexo 1 numeral 4, solicitan equipos totalmente nuevos, ¿debemos considerar que se pueden ofertar equipo nuevo y/o funcionalmente nuevos en óptimas condiciones o solamente se podrá ofertar equipos 100% Nuevos, nos pueden aclarar por favor?</w:t>
      </w:r>
    </w:p>
    <w:p w14:paraId="4D5BAAFD" w14:textId="07D4150F"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542890">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542890">
        <w:rPr>
          <w:rFonts w:ascii="Arial" w:eastAsia="Arial" w:hAnsi="Arial" w:cs="Arial"/>
          <w:kern w:val="0"/>
          <w:position w:val="-1"/>
          <w14:ligatures w14:val="none"/>
        </w:rPr>
        <w:t>ases</w:t>
      </w:r>
      <w:r w:rsidR="00542890" w:rsidRPr="00542890">
        <w:rPr>
          <w:rFonts w:ascii="Arial" w:eastAsia="Arial" w:hAnsi="Arial" w:cs="Arial"/>
          <w:kern w:val="0"/>
          <w:position w:val="-1"/>
          <w14:ligatures w14:val="none"/>
        </w:rPr>
        <w:t>.</w:t>
      </w:r>
    </w:p>
    <w:p w14:paraId="6C33686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0A08494"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22.- En el Anexo 1 en el inciso 6 ADICIONALES en el numeral 6.8 indican que se debe de considerar un tiempo de respuesta de 6 horas para la atención de las falla, pero en el Anexo 1 en la parte de </w:t>
      </w:r>
      <w:r w:rsidRPr="00542890">
        <w:rPr>
          <w:rFonts w:ascii="Arial" w:eastAsia="Arial" w:hAnsi="Arial" w:cs="Arial"/>
          <w:kern w:val="0"/>
          <w:position w:val="-1"/>
          <w14:ligatures w14:val="none"/>
        </w:rPr>
        <w:t>INSTALACIÓN</w:t>
      </w:r>
      <w:r w:rsidRPr="00542890">
        <w:rPr>
          <w:rFonts w:ascii="Arial" w:eastAsia="Arial" w:hAnsi="Arial" w:cs="Arial"/>
          <w:kern w:val="0"/>
          <w:position w:val="-1"/>
          <w14:ligatures w14:val="none"/>
        </w:rPr>
        <w:t xml:space="preserve">, SOPORTE Y MANTENIMIENTO, en el numeral 5.6 solicitan que el tiempo de respuesta sea garantizado en un promedio de hasta en 4 horas una vez levantado el reporte en el </w:t>
      </w:r>
      <w:proofErr w:type="spellStart"/>
      <w:r w:rsidRPr="00542890">
        <w:rPr>
          <w:rFonts w:ascii="Arial" w:eastAsia="Arial" w:hAnsi="Arial" w:cs="Arial"/>
          <w:kern w:val="0"/>
          <w:position w:val="-1"/>
          <w14:ligatures w14:val="none"/>
        </w:rPr>
        <w:t>call</w:t>
      </w:r>
      <w:proofErr w:type="spellEnd"/>
      <w:r w:rsidRPr="00542890">
        <w:rPr>
          <w:rFonts w:ascii="Arial" w:eastAsia="Arial" w:hAnsi="Arial" w:cs="Arial"/>
          <w:kern w:val="0"/>
          <w:position w:val="-1"/>
          <w14:ligatures w14:val="none"/>
        </w:rPr>
        <w:t xml:space="preserve"> center para equipos de misión crítica y de 8 horas para equipos en uso regular, debemos de considerar lo estipulado en la sección de  </w:t>
      </w:r>
      <w:r w:rsidRPr="00542890">
        <w:rPr>
          <w:rFonts w:ascii="Arial" w:eastAsia="Arial" w:hAnsi="Arial" w:cs="Arial"/>
          <w:kern w:val="0"/>
          <w:position w:val="-1"/>
          <w14:ligatures w14:val="none"/>
        </w:rPr>
        <w:t>INSTALACIÓN</w:t>
      </w:r>
      <w:r w:rsidRPr="00542890">
        <w:rPr>
          <w:rFonts w:ascii="Arial" w:eastAsia="Arial" w:hAnsi="Arial" w:cs="Arial"/>
          <w:kern w:val="0"/>
          <w:position w:val="-1"/>
          <w14:ligatures w14:val="none"/>
        </w:rPr>
        <w:t xml:space="preserve">, SOPORTE Y MANTENIMIENTO, en el numeral 5.6, 4 horas para equipos de misión crítica y 8 para los demás equipos, ¿es correcta nuestra apreciación? </w:t>
      </w:r>
    </w:p>
    <w:p w14:paraId="50BB83A7" w14:textId="24C90DFA"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S</w:t>
      </w:r>
      <w:r w:rsidR="00080C68" w:rsidRPr="00542890">
        <w:rPr>
          <w:rFonts w:ascii="Arial" w:eastAsia="Arial" w:hAnsi="Arial" w:cs="Arial"/>
          <w:kern w:val="0"/>
          <w:position w:val="-1"/>
          <w14:ligatures w14:val="none"/>
        </w:rPr>
        <w:t>i, es correcta</w:t>
      </w:r>
      <w:r w:rsidR="00542890" w:rsidRPr="00542890">
        <w:rPr>
          <w:rFonts w:ascii="Arial" w:eastAsia="Arial" w:hAnsi="Arial" w:cs="Arial"/>
          <w:kern w:val="0"/>
          <w:position w:val="-1"/>
          <w14:ligatures w14:val="none"/>
        </w:rPr>
        <w:t>.</w:t>
      </w:r>
    </w:p>
    <w:p w14:paraId="568F3138"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6B94BBE"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23.- En el Anexo 1 en el inciso 6 ADICIONALES en el numeral 6.11 solicitan que el proveedor deberá proporcionar el acceso a personal asignado por el Municipio, nos pudieran especificar a que personal debemos de otorgar acceso y a que le debemos de otorgar acceso ya que no especifican para que se requiere el acceso. </w:t>
      </w:r>
    </w:p>
    <w:p w14:paraId="44B66C0B" w14:textId="5C5F504A"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E</w:t>
      </w:r>
      <w:r w:rsidR="00080C68" w:rsidRPr="00542890">
        <w:rPr>
          <w:rFonts w:ascii="Arial" w:eastAsia="Arial" w:hAnsi="Arial" w:cs="Arial"/>
          <w:kern w:val="0"/>
          <w:position w:val="-1"/>
          <w14:ligatures w14:val="none"/>
        </w:rPr>
        <w:t>l acceso se refiere al inciso 6.10</w:t>
      </w:r>
    </w:p>
    <w:p w14:paraId="567CF187"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1C3D28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24.- En el Anexo 1 en el inciso 6 ADICIONALES en el numeral 7 Existencia en sitio de equipo de impresión el adjudicado deberá de proporcionar al municipio un equivalente a 10 % de los equipos en las instalaciones que se designen, Los equipos se deberán de proporcionar conforme a los vaya requiriendo el municipio tal como se indica en el Anexo 1, inciso 6 ADICIONALES en el numeral 6.1, ¿es correcta nuestra apreciación? </w:t>
      </w:r>
    </w:p>
    <w:p w14:paraId="255BBBB0" w14:textId="051BE306"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L</w:t>
      </w:r>
      <w:r w:rsidR="00080C68" w:rsidRPr="00542890">
        <w:rPr>
          <w:rFonts w:ascii="Arial" w:eastAsia="Arial" w:hAnsi="Arial" w:cs="Arial"/>
          <w:kern w:val="0"/>
          <w:position w:val="-1"/>
          <w14:ligatures w14:val="none"/>
        </w:rPr>
        <w:t>a apreciación es imprecisa, apegarse a las bases</w:t>
      </w:r>
      <w:r w:rsidR="00542890" w:rsidRPr="00542890">
        <w:rPr>
          <w:rFonts w:ascii="Arial" w:eastAsia="Arial" w:hAnsi="Arial" w:cs="Arial"/>
          <w:kern w:val="0"/>
          <w:position w:val="-1"/>
          <w14:ligatures w14:val="none"/>
        </w:rPr>
        <w:t>.</w:t>
      </w:r>
    </w:p>
    <w:p w14:paraId="5713EB89"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974B46F"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25.- Considerando los equipos que están instalados actualmente en el municipio, notamos que en el presente proceso ya no se solicitan equipos con las siguientes características: 4 Multifuncionales Monocromáticos alto volumen </w:t>
      </w:r>
      <w:proofErr w:type="spellStart"/>
      <w:r w:rsidRPr="00542890">
        <w:rPr>
          <w:rFonts w:ascii="Arial" w:eastAsia="Arial" w:hAnsi="Arial" w:cs="Arial"/>
          <w:kern w:val="0"/>
          <w:position w:val="-1"/>
          <w14:ligatures w14:val="none"/>
        </w:rPr>
        <w:t>A3</w:t>
      </w:r>
      <w:proofErr w:type="spellEnd"/>
      <w:r w:rsidRPr="00542890">
        <w:rPr>
          <w:rFonts w:ascii="Arial" w:eastAsia="Arial" w:hAnsi="Arial" w:cs="Arial"/>
          <w:kern w:val="0"/>
          <w:position w:val="-1"/>
          <w14:ligatures w14:val="none"/>
        </w:rPr>
        <w:t xml:space="preserve">, Multifuncional con tecnología Laser Digital, copiadora, impresora, escáner y fax (opcional). Velocidad de copiado e impresión, 60 copias por minuto tamaño Carta con capacidad de impresión de documentos en tamaño doble carta, ¿Ya no va a requerir de este tipo de equipos? </w:t>
      </w:r>
    </w:p>
    <w:p w14:paraId="4B3C12AC" w14:textId="7513E5CA"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542890">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542890">
        <w:rPr>
          <w:rFonts w:ascii="Arial" w:eastAsia="Arial" w:hAnsi="Arial" w:cs="Arial"/>
          <w:kern w:val="0"/>
          <w:position w:val="-1"/>
          <w14:ligatures w14:val="none"/>
        </w:rPr>
        <w:t>ases</w:t>
      </w:r>
      <w:r w:rsidR="00080C68">
        <w:rPr>
          <w:rFonts w:ascii="Arial" w:eastAsia="Arial" w:hAnsi="Arial" w:cs="Arial"/>
          <w:kern w:val="0"/>
          <w:position w:val="-1"/>
          <w14:ligatures w14:val="none"/>
        </w:rPr>
        <w:t>.</w:t>
      </w:r>
    </w:p>
    <w:p w14:paraId="54FD7920"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72F3780"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26.- Considerando los equipos que están instalados actualmente en el municipio, notamos que en el presente proceso ya no se solicitan equipos con las siguientes características: 4 Multifuncionales Color volumen intermedio </w:t>
      </w:r>
      <w:proofErr w:type="spellStart"/>
      <w:r w:rsidRPr="00542890">
        <w:rPr>
          <w:rFonts w:ascii="Arial" w:eastAsia="Arial" w:hAnsi="Arial" w:cs="Arial"/>
          <w:kern w:val="0"/>
          <w:position w:val="-1"/>
          <w14:ligatures w14:val="none"/>
        </w:rPr>
        <w:t>A3</w:t>
      </w:r>
      <w:proofErr w:type="spellEnd"/>
      <w:r w:rsidRPr="00542890">
        <w:rPr>
          <w:rFonts w:ascii="Arial" w:eastAsia="Arial" w:hAnsi="Arial" w:cs="Arial"/>
          <w:kern w:val="0"/>
          <w:position w:val="-1"/>
          <w14:ligatures w14:val="none"/>
        </w:rPr>
        <w:t xml:space="preserve">, Multifuncional Full Color, Multifuncional a color con tecnología Laser Digital, copiadora, impresora, escáner y fax (opcional). Velocidad de copiado e impresión, 60 copias por minuto tamaño carta, 31 ppm doble carta, la velocidad es la misma para Color y Blanco y Negro.  Carta con capacidad de impresión de documentos en tamaño doble carta, ¿Ya no va a requerir de este tipo de equipos? </w:t>
      </w:r>
    </w:p>
    <w:p w14:paraId="5AA5321D" w14:textId="4CCF3004"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542890">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542890">
        <w:rPr>
          <w:rFonts w:ascii="Arial" w:eastAsia="Arial" w:hAnsi="Arial" w:cs="Arial"/>
          <w:kern w:val="0"/>
          <w:position w:val="-1"/>
          <w14:ligatures w14:val="none"/>
        </w:rPr>
        <w:t>ases</w:t>
      </w:r>
      <w:r w:rsidR="00080C68">
        <w:rPr>
          <w:rFonts w:ascii="Arial" w:eastAsia="Arial" w:hAnsi="Arial" w:cs="Arial"/>
          <w:kern w:val="0"/>
          <w:position w:val="-1"/>
          <w14:ligatures w14:val="none"/>
        </w:rPr>
        <w:t>.</w:t>
      </w:r>
    </w:p>
    <w:p w14:paraId="339AF630"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C9794F0" w14:textId="77777777" w:rsidR="00542890" w:rsidRDefault="00542890"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542890">
        <w:rPr>
          <w:rFonts w:ascii="Arial" w:eastAsia="Arial" w:hAnsi="Arial" w:cs="Arial"/>
          <w:kern w:val="0"/>
          <w:position w:val="-1"/>
          <w14:ligatures w14:val="none"/>
        </w:rPr>
        <w:t xml:space="preserve">27.- Considerando los equipos que están instalados actualmente en el municipio, notamos que en el presente proceso ya no se solicitan equipos con las siguientes características: 96 Impresoras Monocromáticas estándar </w:t>
      </w:r>
      <w:proofErr w:type="spellStart"/>
      <w:r w:rsidRPr="00542890">
        <w:rPr>
          <w:rFonts w:ascii="Arial" w:eastAsia="Arial" w:hAnsi="Arial" w:cs="Arial"/>
          <w:kern w:val="0"/>
          <w:position w:val="-1"/>
          <w14:ligatures w14:val="none"/>
        </w:rPr>
        <w:t>A4</w:t>
      </w:r>
      <w:proofErr w:type="spellEnd"/>
      <w:r w:rsidRPr="00542890">
        <w:rPr>
          <w:rFonts w:ascii="Arial" w:eastAsia="Arial" w:hAnsi="Arial" w:cs="Arial"/>
          <w:kern w:val="0"/>
          <w:position w:val="-1"/>
          <w14:ligatures w14:val="none"/>
        </w:rPr>
        <w:t xml:space="preserve"> Impresora Monocromática, Tecnología láser digital con velocidad de 42 PPM en carta. De estos una gran cantidad se requieren en las cajas de las recaudadoras (aproximadamente 40 impresoras) que por las limitantes de espacio no se pueden instalar equipos de mayor tamaño que los actualmente instalados. Las impresoras actualmente instaladas tienen estas dimensiones de 37 cm de ancho x 37 cm de profundidad x 27 cm de alto. ¿Ya no va a requerir de este tipo de equipos? </w:t>
      </w:r>
    </w:p>
    <w:p w14:paraId="0E807661" w14:textId="29798A07" w:rsidR="00542890" w:rsidRPr="00542890" w:rsidRDefault="00671622" w:rsidP="0054289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00542890" w:rsidRPr="00542890">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542890">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542890">
        <w:rPr>
          <w:rFonts w:ascii="Arial" w:eastAsia="Arial" w:hAnsi="Arial" w:cs="Arial"/>
          <w:kern w:val="0"/>
          <w:position w:val="-1"/>
          <w14:ligatures w14:val="none"/>
        </w:rPr>
        <w:t>ases</w:t>
      </w:r>
    </w:p>
    <w:p w14:paraId="0603A513" w14:textId="77777777" w:rsidR="00080C68" w:rsidRDefault="00080C68" w:rsidP="00671622">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p>
    <w:p w14:paraId="15F194E3" w14:textId="4371F653" w:rsidR="00671622" w:rsidRDefault="00671622" w:rsidP="00671622">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C</w:t>
      </w:r>
      <w:r>
        <w:rPr>
          <w:rFonts w:ascii="Arial" w:eastAsia="Arial" w:hAnsi="Arial" w:cs="Arial"/>
          <w:b/>
          <w:kern w:val="0"/>
          <w:position w:val="-1"/>
          <w14:ligatures w14:val="none"/>
        </w:rPr>
        <w:t xml:space="preserve">.- Preguntas realizadas por </w:t>
      </w:r>
      <w:proofErr w:type="spellStart"/>
      <w:r w:rsidRPr="00671622">
        <w:rPr>
          <w:rFonts w:ascii="Arial" w:eastAsia="Arial" w:hAnsi="Arial" w:cs="Arial"/>
          <w:b/>
          <w:kern w:val="0"/>
          <w:position w:val="-1"/>
          <w14:ligatures w14:val="none"/>
        </w:rPr>
        <w:t>Tec</w:t>
      </w:r>
      <w:proofErr w:type="spellEnd"/>
      <w:r w:rsidRPr="00671622">
        <w:rPr>
          <w:rFonts w:ascii="Arial" w:eastAsia="Arial" w:hAnsi="Arial" w:cs="Arial"/>
          <w:b/>
          <w:kern w:val="0"/>
          <w:position w:val="-1"/>
          <w14:ligatures w14:val="none"/>
        </w:rPr>
        <w:t xml:space="preserve"> Suministros S.A. de C.V.</w:t>
      </w:r>
    </w:p>
    <w:p w14:paraId="4102AAC2" w14:textId="77777777" w:rsidR="00E2404C" w:rsidRDefault="00E2404C"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13065B3" w14:textId="2D202555"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lastRenderedPageBreak/>
        <w:t>1.</w:t>
      </w:r>
      <w:r>
        <w:rPr>
          <w:rFonts w:ascii="Arial" w:eastAsia="Arial" w:hAnsi="Arial" w:cs="Arial"/>
          <w:kern w:val="0"/>
          <w:position w:val="-1"/>
          <w14:ligatures w14:val="none"/>
        </w:rPr>
        <w:t xml:space="preserve">- </w:t>
      </w:r>
      <w:r w:rsidRPr="00671622">
        <w:rPr>
          <w:rFonts w:ascii="Arial" w:eastAsia="Arial" w:hAnsi="Arial" w:cs="Arial"/>
          <w:kern w:val="0"/>
          <w:position w:val="-1"/>
          <w14:ligatures w14:val="none"/>
        </w:rPr>
        <w:t>Punto especificaciones solicitan un esquema de arrendamiento de un sistema centralizado de administración y control de multifuncionales e impresoras, con software de monitoreo, ¿solicitamos a la convocante nos indique en qué lugar o lugares y cuantos equipos deberán estar instalados los equipos por lugar?</w:t>
      </w:r>
    </w:p>
    <w:p w14:paraId="48BA6A74" w14:textId="2FEC5649"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U</w:t>
      </w:r>
      <w:r w:rsidR="00080C68" w:rsidRPr="00671622">
        <w:rPr>
          <w:rFonts w:ascii="Arial" w:eastAsia="Arial" w:hAnsi="Arial" w:cs="Arial"/>
          <w:kern w:val="0"/>
          <w:position w:val="-1"/>
          <w14:ligatures w14:val="none"/>
        </w:rPr>
        <w:t>na vez adjudicado se proporciona</w:t>
      </w:r>
      <w:r w:rsidR="00080C68">
        <w:rPr>
          <w:rFonts w:ascii="Arial" w:eastAsia="Arial" w:hAnsi="Arial" w:cs="Arial"/>
          <w:kern w:val="0"/>
          <w:position w:val="-1"/>
          <w14:ligatures w14:val="none"/>
        </w:rPr>
        <w:t>rá</w:t>
      </w:r>
      <w:r w:rsidR="00080C68" w:rsidRPr="00671622">
        <w:rPr>
          <w:rFonts w:ascii="Arial" w:eastAsia="Arial" w:hAnsi="Arial" w:cs="Arial"/>
          <w:kern w:val="0"/>
          <w:position w:val="-1"/>
          <w14:ligatures w14:val="none"/>
        </w:rPr>
        <w:t xml:space="preserve"> esta información</w:t>
      </w:r>
      <w:r w:rsidRPr="00671622">
        <w:rPr>
          <w:rFonts w:ascii="Arial" w:eastAsia="Arial" w:hAnsi="Arial" w:cs="Arial"/>
          <w:kern w:val="0"/>
          <w:position w:val="-1"/>
          <w14:ligatures w14:val="none"/>
        </w:rPr>
        <w:t>.</w:t>
      </w:r>
    </w:p>
    <w:p w14:paraId="73C0B41A"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292C998" w14:textId="45450878"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2.- </w:t>
      </w:r>
      <w:proofErr w:type="gramStart"/>
      <w:r w:rsidRPr="00671622">
        <w:rPr>
          <w:rFonts w:ascii="Arial" w:eastAsia="Arial" w:hAnsi="Arial" w:cs="Arial"/>
          <w:kern w:val="0"/>
          <w:position w:val="-1"/>
          <w14:ligatures w14:val="none"/>
        </w:rPr>
        <w:t>En caso que</w:t>
      </w:r>
      <w:proofErr w:type="gramEnd"/>
      <w:r w:rsidRPr="00671622">
        <w:rPr>
          <w:rFonts w:ascii="Arial" w:eastAsia="Arial" w:hAnsi="Arial" w:cs="Arial"/>
          <w:kern w:val="0"/>
          <w:position w:val="-1"/>
          <w14:ligatures w14:val="none"/>
        </w:rPr>
        <w:t xml:space="preserve"> sea varias ubicaciones en diferente domicilio, ¿cuentan con comunicación de red entre </w:t>
      </w:r>
      <w:proofErr w:type="spellStart"/>
      <w:r w:rsidRPr="00671622">
        <w:rPr>
          <w:rFonts w:ascii="Arial" w:eastAsia="Arial" w:hAnsi="Arial" w:cs="Arial"/>
          <w:kern w:val="0"/>
          <w:position w:val="-1"/>
          <w14:ligatures w14:val="none"/>
        </w:rPr>
        <w:t>si</w:t>
      </w:r>
      <w:proofErr w:type="spellEnd"/>
      <w:r w:rsidRPr="00671622">
        <w:rPr>
          <w:rFonts w:ascii="Arial" w:eastAsia="Arial" w:hAnsi="Arial" w:cs="Arial"/>
          <w:kern w:val="0"/>
          <w:position w:val="-1"/>
          <w14:ligatures w14:val="none"/>
        </w:rPr>
        <w:t>?</w:t>
      </w:r>
    </w:p>
    <w:p w14:paraId="444CA3CF" w14:textId="038EFC65"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U</w:t>
      </w:r>
      <w:r w:rsidR="00080C68" w:rsidRPr="00671622">
        <w:rPr>
          <w:rFonts w:ascii="Arial" w:eastAsia="Arial" w:hAnsi="Arial" w:cs="Arial"/>
          <w:kern w:val="0"/>
          <w:position w:val="-1"/>
          <w14:ligatures w14:val="none"/>
        </w:rPr>
        <w:t>na vez adjudicado se proporciona</w:t>
      </w:r>
      <w:r w:rsidR="00080C68">
        <w:rPr>
          <w:rFonts w:ascii="Arial" w:eastAsia="Arial" w:hAnsi="Arial" w:cs="Arial"/>
          <w:kern w:val="0"/>
          <w:position w:val="-1"/>
          <w14:ligatures w14:val="none"/>
        </w:rPr>
        <w:t>rá</w:t>
      </w:r>
      <w:r w:rsidR="00080C68" w:rsidRPr="00671622">
        <w:rPr>
          <w:rFonts w:ascii="Arial" w:eastAsia="Arial" w:hAnsi="Arial" w:cs="Arial"/>
          <w:kern w:val="0"/>
          <w:position w:val="-1"/>
          <w14:ligatures w14:val="none"/>
        </w:rPr>
        <w:t xml:space="preserve"> esta información</w:t>
      </w:r>
      <w:r w:rsidRPr="00671622">
        <w:rPr>
          <w:rFonts w:ascii="Arial" w:eastAsia="Arial" w:hAnsi="Arial" w:cs="Arial"/>
          <w:kern w:val="0"/>
          <w:position w:val="-1"/>
          <w14:ligatures w14:val="none"/>
        </w:rPr>
        <w:t>.</w:t>
      </w:r>
    </w:p>
    <w:p w14:paraId="62AF571F"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B352300" w14:textId="0462B9BA"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3.- Punto especificaciones solicitan Existencias en sitio de equipo de impresión; solicitan 10% de equipos, en este sentido solicitamos a la convocante nos aclare si estos equipos serán considerados como equipos de soporte o a que se refieren?</w:t>
      </w:r>
    </w:p>
    <w:p w14:paraId="508C98EE" w14:textId="4AA9CA0B"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S</w:t>
      </w:r>
      <w:r w:rsidR="00080C68" w:rsidRPr="00671622">
        <w:rPr>
          <w:rFonts w:ascii="Arial" w:eastAsia="Arial" w:hAnsi="Arial" w:cs="Arial"/>
          <w:kern w:val="0"/>
          <w:position w:val="-1"/>
          <w14:ligatures w14:val="none"/>
        </w:rPr>
        <w:t>e consideran equipos de respaldo</w:t>
      </w:r>
      <w:r w:rsidR="00080C68">
        <w:rPr>
          <w:rFonts w:ascii="Arial" w:eastAsia="Arial" w:hAnsi="Arial" w:cs="Arial"/>
          <w:kern w:val="0"/>
          <w:position w:val="-1"/>
          <w14:ligatures w14:val="none"/>
        </w:rPr>
        <w:t>.</w:t>
      </w:r>
    </w:p>
    <w:p w14:paraId="65D51372"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CD3CBD0" w14:textId="5A7BD35C"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4.- Punto 7 solicitan 10 % de existencias en sitio de equipo de impresión, entendemos estos equipos podrán ser de características similares a las solicitadas en el anexo de especificaciones y no necesariamente deben ser nuevos, ya que son para soporte y/o stock en caso de alguna falla, ¿es correcta nuestra apreciación?</w:t>
      </w:r>
    </w:p>
    <w:p w14:paraId="243EACE0" w14:textId="2C5BF782"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pegarse a las bases.</w:t>
      </w:r>
    </w:p>
    <w:p w14:paraId="591EF220"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37ADDB4" w14:textId="5B685280"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5.- Punto especificaciones solicitan Existencias en sitio de equipo de impresión; solicitan 10% de equipos, ¿solicitamos a la convocante nos indique estos equipos en qué lugar se tendrían y para que se requieren este 10% de equipos?</w:t>
      </w:r>
    </w:p>
    <w:p w14:paraId="6B97EB13" w14:textId="36E1DBA0"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U</w:t>
      </w:r>
      <w:r w:rsidR="00080C68" w:rsidRPr="00671622">
        <w:rPr>
          <w:rFonts w:ascii="Arial" w:eastAsia="Arial" w:hAnsi="Arial" w:cs="Arial"/>
          <w:kern w:val="0"/>
          <w:position w:val="-1"/>
          <w14:ligatures w14:val="none"/>
        </w:rPr>
        <w:t>na vez adjudicado se proporciona</w:t>
      </w:r>
      <w:r w:rsidR="00080C68">
        <w:rPr>
          <w:rFonts w:ascii="Arial" w:eastAsia="Arial" w:hAnsi="Arial" w:cs="Arial"/>
          <w:kern w:val="0"/>
          <w:position w:val="-1"/>
          <w14:ligatures w14:val="none"/>
        </w:rPr>
        <w:t>rá</w:t>
      </w:r>
      <w:r w:rsidR="00080C68" w:rsidRPr="00671622">
        <w:rPr>
          <w:rFonts w:ascii="Arial" w:eastAsia="Arial" w:hAnsi="Arial" w:cs="Arial"/>
          <w:kern w:val="0"/>
          <w:position w:val="-1"/>
          <w14:ligatures w14:val="none"/>
        </w:rPr>
        <w:t xml:space="preserve"> esta información</w:t>
      </w:r>
      <w:r w:rsidRPr="00671622">
        <w:rPr>
          <w:rFonts w:ascii="Arial" w:eastAsia="Arial" w:hAnsi="Arial" w:cs="Arial"/>
          <w:kern w:val="0"/>
          <w:position w:val="-1"/>
          <w14:ligatures w14:val="none"/>
        </w:rPr>
        <w:t>.</w:t>
      </w:r>
    </w:p>
    <w:p w14:paraId="7173FD73"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E2229F2" w14:textId="4C31EFC9"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6.- En cuanto a los multifuncionales a color y blanco y negro solicitan Alimentador automático de papel de 250 hojas actualmente el estándar en el mercado es de 80 a 100 hojas en la mayoría de las marcas de impresión, solicitamos a la convocante para no limitar la libre participación de marcas nos permita ofertar un multifuncional monocromático con alimentador automático de 80 hojas y en el multifuncional a color 100 hojas, esto no afecta el desempeño del equipo ni perjudica el servicio solicitado, además que creemos hay un error ya que por lo general las hojas se toman de las bandejas que tienen los equipos¿ se acepta nuestra propuesta?</w:t>
      </w:r>
    </w:p>
    <w:p w14:paraId="3FAFEE13" w14:textId="702203FF"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6715ED9B"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B4D1B7A" w14:textId="32C8D274"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7.- Solicitan un servidor de impresión físico con 512 </w:t>
      </w:r>
      <w:proofErr w:type="spellStart"/>
      <w:r w:rsidRPr="00671622">
        <w:rPr>
          <w:rFonts w:ascii="Arial" w:eastAsia="Arial" w:hAnsi="Arial" w:cs="Arial"/>
          <w:kern w:val="0"/>
          <w:position w:val="-1"/>
          <w14:ligatures w14:val="none"/>
        </w:rPr>
        <w:t>mb</w:t>
      </w:r>
      <w:proofErr w:type="spellEnd"/>
      <w:r w:rsidRPr="00671622">
        <w:rPr>
          <w:rFonts w:ascii="Arial" w:eastAsia="Arial" w:hAnsi="Arial" w:cs="Arial"/>
          <w:kern w:val="0"/>
          <w:position w:val="-1"/>
          <w14:ligatures w14:val="none"/>
        </w:rPr>
        <w:t xml:space="preserve"> de memoria </w:t>
      </w:r>
      <w:proofErr w:type="spellStart"/>
      <w:r w:rsidRPr="00671622">
        <w:rPr>
          <w:rFonts w:ascii="Arial" w:eastAsia="Arial" w:hAnsi="Arial" w:cs="Arial"/>
          <w:kern w:val="0"/>
          <w:position w:val="-1"/>
          <w14:ligatures w14:val="none"/>
        </w:rPr>
        <w:t>ram</w:t>
      </w:r>
      <w:proofErr w:type="spellEnd"/>
      <w:r w:rsidRPr="00671622">
        <w:rPr>
          <w:rFonts w:ascii="Arial" w:eastAsia="Arial" w:hAnsi="Arial" w:cs="Arial"/>
          <w:kern w:val="0"/>
          <w:position w:val="-1"/>
          <w14:ligatures w14:val="none"/>
        </w:rPr>
        <w:t xml:space="preserve">, entendemos en caso de que los equipos multifuncionales cuenten con puerto de red </w:t>
      </w:r>
      <w:proofErr w:type="spellStart"/>
      <w:r w:rsidRPr="00671622">
        <w:rPr>
          <w:rFonts w:ascii="Arial" w:eastAsia="Arial" w:hAnsi="Arial" w:cs="Arial"/>
          <w:kern w:val="0"/>
          <w:position w:val="-1"/>
          <w14:ligatures w14:val="none"/>
        </w:rPr>
        <w:t>RJ</w:t>
      </w:r>
      <w:proofErr w:type="spellEnd"/>
      <w:r w:rsidRPr="00671622">
        <w:rPr>
          <w:rFonts w:ascii="Arial" w:eastAsia="Arial" w:hAnsi="Arial" w:cs="Arial"/>
          <w:kern w:val="0"/>
          <w:position w:val="-1"/>
          <w14:ligatures w14:val="none"/>
        </w:rPr>
        <w:t>-45, será opcional el servidor de impresión para cada equipo, ¿es correcta nuestra apreciación?</w:t>
      </w:r>
    </w:p>
    <w:p w14:paraId="38240996" w14:textId="51600D91"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48E5137B"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9909968" w14:textId="5D3E7D36"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8.- </w:t>
      </w:r>
      <w:proofErr w:type="gramStart"/>
      <w:r w:rsidRPr="00671622">
        <w:rPr>
          <w:rFonts w:ascii="Arial" w:eastAsia="Arial" w:hAnsi="Arial" w:cs="Arial"/>
          <w:kern w:val="0"/>
          <w:position w:val="-1"/>
          <w14:ligatures w14:val="none"/>
        </w:rPr>
        <w:t>En caso que</w:t>
      </w:r>
      <w:proofErr w:type="gramEnd"/>
      <w:r w:rsidRPr="00671622">
        <w:rPr>
          <w:rFonts w:ascii="Arial" w:eastAsia="Arial" w:hAnsi="Arial" w:cs="Arial"/>
          <w:kern w:val="0"/>
          <w:position w:val="-1"/>
          <w14:ligatures w14:val="none"/>
        </w:rPr>
        <w:t xml:space="preserve"> la respuesta anterior sea negativa, entendemos deberemos incluir un equipo que funcione como servidor de impresión que cuente con las características </w:t>
      </w:r>
      <w:r w:rsidRPr="00671622">
        <w:rPr>
          <w:rFonts w:ascii="Arial" w:eastAsia="Arial" w:hAnsi="Arial" w:cs="Arial"/>
          <w:kern w:val="0"/>
          <w:position w:val="-1"/>
          <w14:ligatures w14:val="none"/>
        </w:rPr>
        <w:lastRenderedPageBreak/>
        <w:t>mínimas para alojar la herramienta de administración y control, así como el software de monitoreo, bajo el entendido que la dependencia será la encargada de suministrar la red a dicho servidor ¿es correcta nuestra apreciación?</w:t>
      </w:r>
    </w:p>
    <w:p w14:paraId="1B5A036D" w14:textId="2C52E7A9"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Afirmativo.</w:t>
      </w:r>
    </w:p>
    <w:p w14:paraId="21B21D9F"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7421B80" w14:textId="41566EFD"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9.- En lo que respecta a la herramienta de administración y control creemos que hay un error en ciertas características solicitadas ya que </w:t>
      </w:r>
      <w:proofErr w:type="spellStart"/>
      <w:r w:rsidRPr="00671622">
        <w:rPr>
          <w:rFonts w:ascii="Arial" w:eastAsia="Arial" w:hAnsi="Arial" w:cs="Arial"/>
          <w:kern w:val="0"/>
          <w:position w:val="-1"/>
          <w14:ligatures w14:val="none"/>
        </w:rPr>
        <w:t>estan</w:t>
      </w:r>
      <w:proofErr w:type="spellEnd"/>
      <w:r w:rsidRPr="00671622">
        <w:rPr>
          <w:rFonts w:ascii="Arial" w:eastAsia="Arial" w:hAnsi="Arial" w:cs="Arial"/>
          <w:kern w:val="0"/>
          <w:position w:val="-1"/>
          <w14:ligatures w14:val="none"/>
        </w:rPr>
        <w:t xml:space="preserve"> mezclando características de los multifuncionales solicitados que no son propias de la herramienta de administración y control como los siguientes 2.6, 2.8, 2.14, 2.15, 2.19, 2.20, 2.23, 2.23.1, 2.23.3, 2.30, 2.33, ya que si en el multifuncional no se puede imprimir a doble a cara la herramienta de administración de tiene la capacidad de hacerlo o forzarlo, ¿solicitamos a la convocante nos especifique cuales son las especificaciones mínimas requeridas de la herramienta de administración y control?</w:t>
      </w:r>
    </w:p>
    <w:p w14:paraId="6E25F276" w14:textId="7D082A2E"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7DB78286"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0D38776" w14:textId="2BECA8BE"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10.- En los multifuncionales solicitados se pide software de administración </w:t>
      </w:r>
      <w:proofErr w:type="spellStart"/>
      <w:r w:rsidRPr="00671622">
        <w:rPr>
          <w:rFonts w:ascii="Arial" w:eastAsia="Arial" w:hAnsi="Arial" w:cs="Arial"/>
          <w:kern w:val="0"/>
          <w:position w:val="-1"/>
          <w14:ligatures w14:val="none"/>
        </w:rPr>
        <w:t>NDD</w:t>
      </w:r>
      <w:proofErr w:type="spellEnd"/>
      <w:r w:rsidRPr="00671622">
        <w:rPr>
          <w:rFonts w:ascii="Arial" w:eastAsia="Arial" w:hAnsi="Arial" w:cs="Arial"/>
          <w:kern w:val="0"/>
          <w:position w:val="-1"/>
          <w14:ligatures w14:val="none"/>
        </w:rPr>
        <w:t xml:space="preserve"> </w:t>
      </w:r>
      <w:proofErr w:type="spellStart"/>
      <w:r w:rsidRPr="00671622">
        <w:rPr>
          <w:rFonts w:ascii="Arial" w:eastAsia="Arial" w:hAnsi="Arial" w:cs="Arial"/>
          <w:kern w:val="0"/>
          <w:position w:val="-1"/>
          <w14:ligatures w14:val="none"/>
        </w:rPr>
        <w:t>Print</w:t>
      </w:r>
      <w:proofErr w:type="spellEnd"/>
      <w:r w:rsidRPr="00671622">
        <w:rPr>
          <w:rFonts w:ascii="Arial" w:eastAsia="Arial" w:hAnsi="Arial" w:cs="Arial"/>
          <w:kern w:val="0"/>
          <w:position w:val="-1"/>
          <w14:ligatures w14:val="none"/>
        </w:rPr>
        <w:t xml:space="preserve"> o compatible, sin </w:t>
      </w:r>
      <w:proofErr w:type="gramStart"/>
      <w:r w:rsidRPr="00671622">
        <w:rPr>
          <w:rFonts w:ascii="Arial" w:eastAsia="Arial" w:hAnsi="Arial" w:cs="Arial"/>
          <w:kern w:val="0"/>
          <w:position w:val="-1"/>
          <w14:ligatures w14:val="none"/>
        </w:rPr>
        <w:t>embargo</w:t>
      </w:r>
      <w:proofErr w:type="gramEnd"/>
      <w:r w:rsidRPr="00671622">
        <w:rPr>
          <w:rFonts w:ascii="Arial" w:eastAsia="Arial" w:hAnsi="Arial" w:cs="Arial"/>
          <w:kern w:val="0"/>
          <w:position w:val="-1"/>
          <w14:ligatures w14:val="none"/>
        </w:rPr>
        <w:t xml:space="preserve"> este software limita la libre participación de marcas y no es una características de los equipos si no es un software por separado, ¿solicitamos a la convocante nos especifique que características requieren tenga dicho software de administración?</w:t>
      </w:r>
    </w:p>
    <w:p w14:paraId="0E00979B" w14:textId="6F140083"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0B48BC4D"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7C4D1B3" w14:textId="311249C8"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11.- Entendemos que el pago se realizará de manera mensual a mes vencido durante el periodo que dure el contrato, el plazo para pago será dentro de los 30 días posteriores a la fecha de facturación, ¿es correcta nuestra apreciación?</w:t>
      </w:r>
    </w:p>
    <w:p w14:paraId="64ADA94D" w14:textId="7919D3B7"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Afirmativo.</w:t>
      </w:r>
    </w:p>
    <w:p w14:paraId="5E82F6B7"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544D0AD" w14:textId="25A53F72"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12.- Entendemos podemos presentar participación conjunta 2 o más empresas, ¿solicitamos a la convocante nos aclare si basta con presentar la propuesta firmada por ambas empresas y se designe mediante un escrite el representante común ante la dependencia de gobierno, ¿es correcta nuestra apreciación?</w:t>
      </w:r>
    </w:p>
    <w:p w14:paraId="6C0677A7" w14:textId="4618F7AB"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64A0779E"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F2936C8" w14:textId="4F7FBE52"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13.- Anexo 2 cotización, entendemos debemos presentar un precio unitario por partida 1 y 2, sin embargo ¿solicitamos a la convocante nos aclare si debemos multiplicar por el total de meses y totalizar o solo por 1 mes deberemos de totalizar la oferta económica?</w:t>
      </w:r>
    </w:p>
    <w:p w14:paraId="7B276CE5" w14:textId="5AC61F5E"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P</w:t>
      </w:r>
      <w:r w:rsidR="00080C68" w:rsidRPr="00671622">
        <w:rPr>
          <w:rFonts w:ascii="Arial" w:eastAsia="Arial" w:hAnsi="Arial" w:cs="Arial"/>
          <w:kern w:val="0"/>
          <w:position w:val="-1"/>
          <w14:ligatures w14:val="none"/>
        </w:rPr>
        <w:t>recio unitario</w:t>
      </w:r>
      <w:r w:rsidR="00080C68">
        <w:rPr>
          <w:rFonts w:ascii="Arial" w:eastAsia="Arial" w:hAnsi="Arial" w:cs="Arial"/>
          <w:kern w:val="0"/>
          <w:position w:val="-1"/>
          <w14:ligatures w14:val="none"/>
        </w:rPr>
        <w:t>.</w:t>
      </w:r>
    </w:p>
    <w:p w14:paraId="0DC80E8E" w14:textId="72B53BAF"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2899004" w14:textId="2DBF97FE"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 xml:space="preserve">14.- Punto Instalación, Soporte y Mantenimiento en Sitio. Mencionan que </w:t>
      </w:r>
      <w:proofErr w:type="gramStart"/>
      <w:r w:rsidRPr="00671622">
        <w:rPr>
          <w:rFonts w:ascii="Arial" w:eastAsia="Arial" w:hAnsi="Arial" w:cs="Arial"/>
          <w:kern w:val="0"/>
          <w:position w:val="-1"/>
          <w14:ligatures w14:val="none"/>
        </w:rPr>
        <w:t>los equipos deberá</w:t>
      </w:r>
      <w:proofErr w:type="gramEnd"/>
      <w:r w:rsidRPr="00671622">
        <w:rPr>
          <w:rFonts w:ascii="Arial" w:eastAsia="Arial" w:hAnsi="Arial" w:cs="Arial"/>
          <w:kern w:val="0"/>
          <w:position w:val="-1"/>
          <w14:ligatures w14:val="none"/>
        </w:rPr>
        <w:t xml:space="preserve"> de estar instalados y funcionando a más tardar el 01 de Enero de 2024, creemos hay un error solicitamos a la convocante nos aclare cual es la fecha para instalar y entregar.</w:t>
      </w:r>
    </w:p>
    <w:p w14:paraId="6266C8FC" w14:textId="22649F1D"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L</w:t>
      </w:r>
      <w:r w:rsidR="00080C68" w:rsidRPr="00671622">
        <w:rPr>
          <w:rFonts w:ascii="Arial" w:eastAsia="Arial" w:hAnsi="Arial" w:cs="Arial"/>
          <w:kern w:val="0"/>
          <w:position w:val="-1"/>
          <w14:ligatures w14:val="none"/>
        </w:rPr>
        <w:t>o correcto es el 01 de enero de 2025</w:t>
      </w:r>
      <w:r w:rsidRPr="00671622">
        <w:rPr>
          <w:rFonts w:ascii="Arial" w:eastAsia="Arial" w:hAnsi="Arial" w:cs="Arial"/>
          <w:kern w:val="0"/>
          <w:position w:val="-1"/>
          <w14:ligatures w14:val="none"/>
        </w:rPr>
        <w:t>.</w:t>
      </w:r>
    </w:p>
    <w:p w14:paraId="79F26EE2"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1C395C17" w14:textId="2A36C903"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lastRenderedPageBreak/>
        <w:t>15.- Solicitamos a la convocante nos permitan realizar la entrega máximo 30 días a partir de la fecha de fallo, ¿se acepta nuestra propuesta?</w:t>
      </w:r>
    </w:p>
    <w:p w14:paraId="5F8EB173" w14:textId="6877FD90"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w:t>
      </w:r>
      <w:r w:rsidR="00080C68">
        <w:rPr>
          <w:rFonts w:ascii="Arial" w:eastAsia="Arial" w:hAnsi="Arial" w:cs="Arial"/>
          <w:kern w:val="0"/>
          <w:position w:val="-1"/>
          <w14:ligatures w14:val="none"/>
        </w:rPr>
        <w:t>A</w:t>
      </w:r>
      <w:r w:rsidR="00080C68" w:rsidRPr="00671622">
        <w:rPr>
          <w:rFonts w:ascii="Arial" w:eastAsia="Arial" w:hAnsi="Arial" w:cs="Arial"/>
          <w:kern w:val="0"/>
          <w:position w:val="-1"/>
          <w14:ligatures w14:val="none"/>
        </w:rPr>
        <w:t xml:space="preserve">pegarse a las </w:t>
      </w:r>
      <w:r w:rsidR="00080C68">
        <w:rPr>
          <w:rFonts w:ascii="Arial" w:eastAsia="Arial" w:hAnsi="Arial" w:cs="Arial"/>
          <w:kern w:val="0"/>
          <w:position w:val="-1"/>
          <w14:ligatures w14:val="none"/>
        </w:rPr>
        <w:t>B</w:t>
      </w:r>
      <w:r w:rsidR="00080C68" w:rsidRPr="00671622">
        <w:rPr>
          <w:rFonts w:ascii="Arial" w:eastAsia="Arial" w:hAnsi="Arial" w:cs="Arial"/>
          <w:kern w:val="0"/>
          <w:position w:val="-1"/>
          <w14:ligatures w14:val="none"/>
        </w:rPr>
        <w:t>ases</w:t>
      </w:r>
      <w:r w:rsidRPr="00671622">
        <w:rPr>
          <w:rFonts w:ascii="Arial" w:eastAsia="Arial" w:hAnsi="Arial" w:cs="Arial"/>
          <w:kern w:val="0"/>
          <w:position w:val="-1"/>
          <w14:ligatures w14:val="none"/>
        </w:rPr>
        <w:t>.</w:t>
      </w:r>
    </w:p>
    <w:p w14:paraId="3CE962C6" w14:textId="77777777"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03A737B" w14:textId="12CA347C" w:rsidR="00671622" w:rsidRP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71622">
        <w:rPr>
          <w:rFonts w:ascii="Arial" w:eastAsia="Arial" w:hAnsi="Arial" w:cs="Arial"/>
          <w:kern w:val="0"/>
          <w:position w:val="-1"/>
          <w14:ligatures w14:val="none"/>
        </w:rPr>
        <w:t>16.- Solicitamos a la convocante que día saldría el fallo y en caso de ser adjudicados cuando se firmaría contrato?</w:t>
      </w:r>
    </w:p>
    <w:p w14:paraId="046C3BF1" w14:textId="1702BD19" w:rsidR="00671622" w:rsidRDefault="00671622" w:rsidP="00671622">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671622">
        <w:rPr>
          <w:rFonts w:ascii="Arial" w:eastAsia="Arial" w:hAnsi="Arial" w:cs="Arial"/>
          <w:kern w:val="0"/>
          <w:position w:val="-1"/>
          <w14:ligatures w14:val="none"/>
        </w:rPr>
        <w:t xml:space="preserve"> C</w:t>
      </w:r>
      <w:r w:rsidR="00080C68">
        <w:rPr>
          <w:rFonts w:ascii="Arial" w:eastAsia="Arial" w:hAnsi="Arial" w:cs="Arial"/>
          <w:kern w:val="0"/>
          <w:position w:val="-1"/>
          <w14:ligatures w14:val="none"/>
        </w:rPr>
        <w:t>on Apego a las Bases</w:t>
      </w:r>
      <w:r w:rsidRPr="00671622">
        <w:rPr>
          <w:rFonts w:ascii="Arial" w:eastAsia="Arial" w:hAnsi="Arial" w:cs="Arial"/>
          <w:kern w:val="0"/>
          <w:position w:val="-1"/>
          <w14:ligatures w14:val="none"/>
        </w:rPr>
        <w:t>.</w:t>
      </w:r>
    </w:p>
    <w:p w14:paraId="1D865FDE" w14:textId="77777777" w:rsidR="00A879D7" w:rsidRDefault="00A879D7"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2CDE95EA" w14:textId="08495D35" w:rsidR="00671622" w:rsidRDefault="00671622" w:rsidP="00671622">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D</w:t>
      </w:r>
      <w:r>
        <w:rPr>
          <w:rFonts w:ascii="Arial" w:eastAsia="Arial" w:hAnsi="Arial" w:cs="Arial"/>
          <w:b/>
          <w:kern w:val="0"/>
          <w:position w:val="-1"/>
          <w14:ligatures w14:val="none"/>
        </w:rPr>
        <w:t xml:space="preserve">.- Preguntas realizadas por </w:t>
      </w:r>
      <w:r w:rsidR="00E677D8" w:rsidRPr="00E677D8">
        <w:rPr>
          <w:rFonts w:ascii="Arial" w:eastAsia="Arial" w:hAnsi="Arial" w:cs="Arial"/>
          <w:b/>
          <w:kern w:val="0"/>
          <w:position w:val="-1"/>
          <w14:ligatures w14:val="none"/>
        </w:rPr>
        <w:t xml:space="preserve">Fornet IT </w:t>
      </w:r>
      <w:proofErr w:type="spellStart"/>
      <w:r w:rsidR="00E677D8" w:rsidRPr="00E677D8">
        <w:rPr>
          <w:rFonts w:ascii="Arial" w:eastAsia="Arial" w:hAnsi="Arial" w:cs="Arial"/>
          <w:b/>
          <w:kern w:val="0"/>
          <w:position w:val="-1"/>
          <w14:ligatures w14:val="none"/>
        </w:rPr>
        <w:t>Technology</w:t>
      </w:r>
      <w:proofErr w:type="spellEnd"/>
      <w:r w:rsidR="00E677D8" w:rsidRPr="00E677D8">
        <w:rPr>
          <w:rFonts w:ascii="Arial" w:eastAsia="Arial" w:hAnsi="Arial" w:cs="Arial"/>
          <w:b/>
          <w:kern w:val="0"/>
          <w:position w:val="-1"/>
          <w14:ligatures w14:val="none"/>
        </w:rPr>
        <w:t xml:space="preserve"> </w:t>
      </w:r>
      <w:proofErr w:type="spellStart"/>
      <w:r w:rsidR="00E677D8" w:rsidRPr="00E677D8">
        <w:rPr>
          <w:rFonts w:ascii="Arial" w:eastAsia="Arial" w:hAnsi="Arial" w:cs="Arial"/>
          <w:b/>
          <w:kern w:val="0"/>
          <w:position w:val="-1"/>
          <w14:ligatures w14:val="none"/>
        </w:rPr>
        <w:t>Innovation</w:t>
      </w:r>
      <w:proofErr w:type="spellEnd"/>
      <w:r w:rsidR="00E677D8" w:rsidRPr="00E677D8">
        <w:rPr>
          <w:rFonts w:ascii="Arial" w:eastAsia="Arial" w:hAnsi="Arial" w:cs="Arial"/>
          <w:b/>
          <w:kern w:val="0"/>
          <w:position w:val="-1"/>
          <w14:ligatures w14:val="none"/>
        </w:rPr>
        <w:t xml:space="preserve"> S. de </w:t>
      </w:r>
      <w:proofErr w:type="spellStart"/>
      <w:r w:rsidR="00E677D8" w:rsidRPr="00E677D8">
        <w:rPr>
          <w:rFonts w:ascii="Arial" w:eastAsia="Arial" w:hAnsi="Arial" w:cs="Arial"/>
          <w:b/>
          <w:kern w:val="0"/>
          <w:position w:val="-1"/>
          <w14:ligatures w14:val="none"/>
        </w:rPr>
        <w:t>R.L</w:t>
      </w:r>
      <w:proofErr w:type="spellEnd"/>
      <w:r w:rsidR="00E677D8" w:rsidRPr="00E677D8">
        <w:rPr>
          <w:rFonts w:ascii="Arial" w:eastAsia="Arial" w:hAnsi="Arial" w:cs="Arial"/>
          <w:b/>
          <w:kern w:val="0"/>
          <w:position w:val="-1"/>
          <w14:ligatures w14:val="none"/>
        </w:rPr>
        <w:t xml:space="preserve">. de </w:t>
      </w:r>
      <w:proofErr w:type="gramStart"/>
      <w:r w:rsidR="00E677D8" w:rsidRPr="00E677D8">
        <w:rPr>
          <w:rFonts w:ascii="Arial" w:eastAsia="Arial" w:hAnsi="Arial" w:cs="Arial"/>
          <w:b/>
          <w:kern w:val="0"/>
          <w:position w:val="-1"/>
          <w14:ligatures w14:val="none"/>
        </w:rPr>
        <w:t>C.V.</w:t>
      </w:r>
      <w:r w:rsidRPr="00671622">
        <w:rPr>
          <w:rFonts w:ascii="Arial" w:eastAsia="Arial" w:hAnsi="Arial" w:cs="Arial"/>
          <w:b/>
          <w:kern w:val="0"/>
          <w:position w:val="-1"/>
          <w14:ligatures w14:val="none"/>
        </w:rPr>
        <w:t>.</w:t>
      </w:r>
      <w:proofErr w:type="gramEnd"/>
    </w:p>
    <w:p w14:paraId="5D01F003" w14:textId="77777777" w:rsidR="00E2404C" w:rsidRDefault="00E2404C"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F6E123E" w14:textId="466C0AD9"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E677D8">
        <w:rPr>
          <w:rFonts w:ascii="Arial" w:eastAsia="Arial" w:hAnsi="Arial" w:cs="Arial"/>
          <w:kern w:val="0"/>
          <w:position w:val="-1"/>
          <w14:ligatures w14:val="none"/>
        </w:rPr>
        <w:t>1.-</w:t>
      </w:r>
      <w:r>
        <w:rPr>
          <w:rFonts w:ascii="Arial" w:eastAsia="Arial" w:hAnsi="Arial" w:cs="Arial"/>
          <w:kern w:val="0"/>
          <w:position w:val="-1"/>
          <w14:ligatures w14:val="none"/>
        </w:rPr>
        <w:t xml:space="preserve"> D</w:t>
      </w:r>
      <w:r w:rsidRPr="00E677D8">
        <w:rPr>
          <w:rFonts w:ascii="Arial" w:eastAsia="Arial" w:hAnsi="Arial" w:cs="Arial"/>
          <w:kern w:val="0"/>
          <w:position w:val="-1"/>
          <w14:ligatures w14:val="none"/>
        </w:rPr>
        <w:t xml:space="preserve">e acuerdo con el anexo 1 numeral 4, nos permiten entregar la carta del fabricante debidamente sellada y firmada por el fabricante, ¿anexando copia del acta constitutiva e identificación del representante legal para constatar que la carta no sea apócrifa y garantizar así la calidad y rendimiento de los insumos y equipos? </w:t>
      </w:r>
    </w:p>
    <w:p w14:paraId="1CBEAB11" w14:textId="2D90BB4D"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S</w:t>
      </w:r>
      <w:r w:rsidRPr="00E677D8">
        <w:rPr>
          <w:rFonts w:ascii="Arial" w:eastAsia="Arial" w:hAnsi="Arial" w:cs="Arial"/>
          <w:kern w:val="0"/>
          <w:position w:val="-1"/>
          <w14:ligatures w14:val="none"/>
        </w:rPr>
        <w:t>i, es deseado</w:t>
      </w:r>
    </w:p>
    <w:p w14:paraId="6BBFC9B5" w14:textId="77777777" w:rsid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9B57D25" w14:textId="6907B26B"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E677D8">
        <w:rPr>
          <w:rFonts w:ascii="Arial" w:eastAsia="Arial" w:hAnsi="Arial" w:cs="Arial"/>
          <w:kern w:val="0"/>
          <w:position w:val="-1"/>
          <w14:ligatures w14:val="none"/>
        </w:rPr>
        <w:t>2.</w:t>
      </w:r>
      <w:proofErr w:type="gramStart"/>
      <w:r w:rsidRPr="00E677D8">
        <w:rPr>
          <w:rFonts w:ascii="Arial" w:eastAsia="Arial" w:hAnsi="Arial" w:cs="Arial"/>
          <w:kern w:val="0"/>
          <w:position w:val="-1"/>
          <w14:ligatures w14:val="none"/>
        </w:rPr>
        <w:t>-</w:t>
      </w:r>
      <w:r>
        <w:rPr>
          <w:rFonts w:ascii="Arial" w:eastAsia="Arial" w:hAnsi="Arial" w:cs="Arial"/>
          <w:kern w:val="0"/>
          <w:position w:val="-1"/>
          <w14:ligatures w14:val="none"/>
        </w:rPr>
        <w:t>¿</w:t>
      </w:r>
      <w:proofErr w:type="gramEnd"/>
      <w:r>
        <w:rPr>
          <w:rFonts w:ascii="Arial" w:eastAsia="Arial" w:hAnsi="Arial" w:cs="Arial"/>
          <w:kern w:val="0"/>
          <w:position w:val="-1"/>
          <w14:ligatures w14:val="none"/>
        </w:rPr>
        <w:t>De acuerdo con el anexo 1 numeral 4, nos permiten entregar equipos completamente nuevos con su embalaje original y factura original que respalde dicha compra?</w:t>
      </w:r>
      <w:r w:rsidRPr="00E677D8">
        <w:rPr>
          <w:rFonts w:ascii="Arial" w:eastAsia="Arial" w:hAnsi="Arial" w:cs="Arial"/>
          <w:kern w:val="0"/>
          <w:position w:val="-1"/>
          <w14:ligatures w14:val="none"/>
        </w:rPr>
        <w:t xml:space="preserve"> </w:t>
      </w:r>
    </w:p>
    <w:p w14:paraId="228EE9B5" w14:textId="62229A43"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E677D8">
        <w:rPr>
          <w:rFonts w:ascii="Arial" w:eastAsia="Arial" w:hAnsi="Arial" w:cs="Arial"/>
          <w:kern w:val="0"/>
          <w:position w:val="-1"/>
          <w14:ligatures w14:val="none"/>
        </w:rPr>
        <w:t xml:space="preserve"> </w:t>
      </w:r>
      <w:r>
        <w:rPr>
          <w:rFonts w:ascii="Arial" w:eastAsia="Arial" w:hAnsi="Arial" w:cs="Arial"/>
          <w:kern w:val="0"/>
          <w:position w:val="-1"/>
          <w14:ligatures w14:val="none"/>
        </w:rPr>
        <w:t>S</w:t>
      </w:r>
      <w:r w:rsidRPr="00E677D8">
        <w:rPr>
          <w:rFonts w:ascii="Arial" w:eastAsia="Arial" w:hAnsi="Arial" w:cs="Arial"/>
          <w:kern w:val="0"/>
          <w:position w:val="-1"/>
          <w14:ligatures w14:val="none"/>
        </w:rPr>
        <w:t>i, es deseado</w:t>
      </w:r>
    </w:p>
    <w:p w14:paraId="6F3CD951" w14:textId="77777777" w:rsid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FA8827E" w14:textId="6D1E0B8D"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E677D8">
        <w:rPr>
          <w:rFonts w:ascii="Arial" w:eastAsia="Arial" w:hAnsi="Arial" w:cs="Arial"/>
          <w:kern w:val="0"/>
          <w:position w:val="-1"/>
          <w14:ligatures w14:val="none"/>
        </w:rPr>
        <w:t xml:space="preserve">3.- </w:t>
      </w:r>
      <w:r>
        <w:rPr>
          <w:rFonts w:ascii="Arial" w:eastAsia="Arial" w:hAnsi="Arial" w:cs="Arial"/>
          <w:kern w:val="0"/>
          <w:position w:val="-1"/>
          <w14:ligatures w14:val="none"/>
        </w:rPr>
        <w:t>E</w:t>
      </w:r>
      <w:r w:rsidRPr="00E677D8">
        <w:rPr>
          <w:rFonts w:ascii="Arial" w:eastAsia="Arial" w:hAnsi="Arial" w:cs="Arial"/>
          <w:kern w:val="0"/>
          <w:position w:val="-1"/>
          <w14:ligatures w14:val="none"/>
        </w:rPr>
        <w:t xml:space="preserve">n el anexo 1 numeral 8 nos permiten entregarles el 10% del total de equipos solicitados en equipos totalmente nuevos al momento de </w:t>
      </w:r>
      <w:r>
        <w:rPr>
          <w:rFonts w:ascii="Arial" w:eastAsia="Arial" w:hAnsi="Arial" w:cs="Arial"/>
          <w:kern w:val="0"/>
          <w:position w:val="-1"/>
          <w14:ligatures w14:val="none"/>
        </w:rPr>
        <w:t>s</w:t>
      </w:r>
      <w:r w:rsidRPr="00E677D8">
        <w:rPr>
          <w:rFonts w:ascii="Arial" w:eastAsia="Arial" w:hAnsi="Arial" w:cs="Arial"/>
          <w:kern w:val="0"/>
          <w:position w:val="-1"/>
          <w14:ligatures w14:val="none"/>
        </w:rPr>
        <w:t xml:space="preserve">er adjudicados en el lugar que ustedes dispongan para garantizar así la continuidad del servicio de manera constante? </w:t>
      </w:r>
    </w:p>
    <w:p w14:paraId="5EA30F63" w14:textId="641F1D23"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S</w:t>
      </w:r>
      <w:r w:rsidRPr="00E677D8">
        <w:rPr>
          <w:rFonts w:ascii="Arial" w:eastAsia="Arial" w:hAnsi="Arial" w:cs="Arial"/>
          <w:kern w:val="0"/>
          <w:position w:val="-1"/>
          <w14:ligatures w14:val="none"/>
        </w:rPr>
        <w:t>i, es deseado.</w:t>
      </w:r>
    </w:p>
    <w:p w14:paraId="61B17824" w14:textId="77777777" w:rsid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0922D38" w14:textId="193F3B30"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E677D8">
        <w:rPr>
          <w:rFonts w:ascii="Arial" w:eastAsia="Arial" w:hAnsi="Arial" w:cs="Arial"/>
          <w:kern w:val="0"/>
          <w:position w:val="-1"/>
          <w14:ligatures w14:val="none"/>
        </w:rPr>
        <w:t xml:space="preserve">4.- </w:t>
      </w:r>
      <w:proofErr w:type="gramStart"/>
      <w:r>
        <w:rPr>
          <w:rFonts w:ascii="Arial" w:eastAsia="Arial" w:hAnsi="Arial" w:cs="Arial"/>
          <w:kern w:val="0"/>
          <w:position w:val="-1"/>
          <w14:ligatures w14:val="none"/>
        </w:rPr>
        <w:t>D</w:t>
      </w:r>
      <w:r w:rsidRPr="00E677D8">
        <w:rPr>
          <w:rFonts w:ascii="Arial" w:eastAsia="Arial" w:hAnsi="Arial" w:cs="Arial"/>
          <w:kern w:val="0"/>
          <w:position w:val="-1"/>
          <w14:ligatures w14:val="none"/>
        </w:rPr>
        <w:t>e acuerdo al</w:t>
      </w:r>
      <w:proofErr w:type="gramEnd"/>
      <w:r w:rsidRPr="00E677D8">
        <w:rPr>
          <w:rFonts w:ascii="Arial" w:eastAsia="Arial" w:hAnsi="Arial" w:cs="Arial"/>
          <w:kern w:val="0"/>
          <w:position w:val="-1"/>
          <w14:ligatures w14:val="none"/>
        </w:rPr>
        <w:t xml:space="preserve"> anexo 1 numeral 5.4, nos permiten tener a nuestros técnicos certificados directamente por el fabricante y entregarles constancias formales selladas y emitidas por el fabricante, respaldando que nuestro personal conoce y domina el uso, manejo y reparación de los equipos al 100%? </w:t>
      </w:r>
    </w:p>
    <w:p w14:paraId="72DD9887" w14:textId="2100F24A"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S</w:t>
      </w:r>
      <w:r w:rsidRPr="00E677D8">
        <w:rPr>
          <w:rFonts w:ascii="Arial" w:eastAsia="Arial" w:hAnsi="Arial" w:cs="Arial"/>
          <w:kern w:val="0"/>
          <w:position w:val="-1"/>
          <w14:ligatures w14:val="none"/>
        </w:rPr>
        <w:t>i, es deseado.</w:t>
      </w:r>
    </w:p>
    <w:p w14:paraId="6EB1E46E" w14:textId="77777777" w:rsid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A31756B" w14:textId="3FBCFC72" w:rsidR="00E677D8" w:rsidRPr="00E677D8"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E677D8">
        <w:rPr>
          <w:rFonts w:ascii="Arial" w:eastAsia="Arial" w:hAnsi="Arial" w:cs="Arial"/>
          <w:kern w:val="0"/>
          <w:position w:val="-1"/>
          <w14:ligatures w14:val="none"/>
        </w:rPr>
        <w:t xml:space="preserve">5.- </w:t>
      </w:r>
      <w:r>
        <w:rPr>
          <w:rFonts w:ascii="Arial" w:eastAsia="Arial" w:hAnsi="Arial" w:cs="Arial"/>
          <w:kern w:val="0"/>
          <w:position w:val="-1"/>
          <w14:ligatures w14:val="none"/>
        </w:rPr>
        <w:t>¿</w:t>
      </w:r>
      <w:proofErr w:type="gramStart"/>
      <w:r>
        <w:rPr>
          <w:rFonts w:ascii="Arial" w:eastAsia="Arial" w:hAnsi="Arial" w:cs="Arial"/>
          <w:kern w:val="0"/>
          <w:position w:val="-1"/>
          <w14:ligatures w14:val="none"/>
        </w:rPr>
        <w:t>De acuerdo al</w:t>
      </w:r>
      <w:proofErr w:type="gramEnd"/>
      <w:r>
        <w:rPr>
          <w:rFonts w:ascii="Arial" w:eastAsia="Arial" w:hAnsi="Arial" w:cs="Arial"/>
          <w:kern w:val="0"/>
          <w:position w:val="-1"/>
          <w14:ligatures w14:val="none"/>
        </w:rPr>
        <w:t xml:space="preserve"> anexo 1 numeral 5, nos permiten entregar en todo momento cartuchos originales con su embalaje de fabrica que contengan Código QR y holograma para garantizar que los cartuchos son totalmente originales y respaldaran la calidad de impresión y de los equipos en todo momento?</w:t>
      </w:r>
      <w:r w:rsidRPr="00E677D8">
        <w:rPr>
          <w:rFonts w:ascii="Arial" w:eastAsia="Arial" w:hAnsi="Arial" w:cs="Arial"/>
          <w:kern w:val="0"/>
          <w:position w:val="-1"/>
          <w14:ligatures w14:val="none"/>
        </w:rPr>
        <w:t xml:space="preserve"> </w:t>
      </w:r>
    </w:p>
    <w:p w14:paraId="6D878508" w14:textId="5ED91338" w:rsidR="00671622" w:rsidRDefault="00E677D8" w:rsidP="00E677D8">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S</w:t>
      </w:r>
      <w:r w:rsidRPr="00E677D8">
        <w:rPr>
          <w:rFonts w:ascii="Arial" w:eastAsia="Arial" w:hAnsi="Arial" w:cs="Arial"/>
          <w:kern w:val="0"/>
          <w:position w:val="-1"/>
          <w14:ligatures w14:val="none"/>
        </w:rPr>
        <w:t>i, es deseado.</w:t>
      </w:r>
    </w:p>
    <w:p w14:paraId="516FA2FC" w14:textId="77777777" w:rsidR="00671622" w:rsidRDefault="00671622"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475382BA"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 xml:space="preserve">Ing. </w:t>
      </w:r>
      <w:r w:rsidR="006111B3" w:rsidRPr="003D7564">
        <w:rPr>
          <w:rFonts w:ascii="Arial" w:eastAsia="Arial" w:hAnsi="Arial" w:cs="Arial"/>
          <w:kern w:val="0"/>
          <w:position w:val="-1"/>
          <w14:ligatures w14:val="none"/>
        </w:rPr>
        <w:t>Jos</w:t>
      </w:r>
      <w:r w:rsidR="006111B3">
        <w:rPr>
          <w:rFonts w:ascii="Arial" w:eastAsia="Arial" w:hAnsi="Arial" w:cs="Arial"/>
          <w:kern w:val="0"/>
          <w:position w:val="-1"/>
          <w14:ligatures w14:val="none"/>
        </w:rPr>
        <w:t>é</w:t>
      </w:r>
      <w:r w:rsidRPr="003D7564">
        <w:rPr>
          <w:rFonts w:ascii="Arial" w:eastAsia="Arial" w:hAnsi="Arial" w:cs="Arial"/>
          <w:kern w:val="0"/>
          <w:position w:val="-1"/>
          <w14:ligatures w14:val="none"/>
        </w:rPr>
        <w:t xml:space="preserve"> Rafael </w:t>
      </w:r>
      <w:r w:rsidR="006111B3" w:rsidRPr="003D7564">
        <w:rPr>
          <w:rFonts w:ascii="Arial" w:eastAsia="Arial" w:hAnsi="Arial" w:cs="Arial"/>
          <w:kern w:val="0"/>
          <w:position w:val="-1"/>
          <w14:ligatures w14:val="none"/>
        </w:rPr>
        <w:t>Martí</w:t>
      </w:r>
      <w:r w:rsidR="006111B3">
        <w:rPr>
          <w:rFonts w:ascii="Arial" w:eastAsia="Arial" w:hAnsi="Arial" w:cs="Arial"/>
          <w:kern w:val="0"/>
          <w:position w:val="-1"/>
          <w14:ligatures w14:val="none"/>
        </w:rPr>
        <w:t>n</w:t>
      </w:r>
      <w:r w:rsidR="006111B3" w:rsidRPr="003D7564">
        <w:rPr>
          <w:rFonts w:ascii="Arial" w:eastAsia="Arial" w:hAnsi="Arial" w:cs="Arial"/>
          <w:kern w:val="0"/>
          <w:position w:val="-1"/>
          <w14:ligatures w14:val="none"/>
        </w:rPr>
        <w:t>ez</w:t>
      </w:r>
      <w:r w:rsidRPr="003D7564">
        <w:rPr>
          <w:rFonts w:ascii="Arial" w:eastAsia="Arial" w:hAnsi="Arial" w:cs="Arial"/>
          <w:kern w:val="0"/>
          <w:position w:val="-1"/>
          <w14:ligatures w14:val="none"/>
        </w:rPr>
        <w:t xml:space="preserve">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57F90B30"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A37081C" w14:textId="01208774"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72439B" w14:paraId="663DDB09" w14:textId="77777777">
        <w:tc>
          <w:tcPr>
            <w:tcW w:w="567" w:type="dxa"/>
          </w:tcPr>
          <w:p w14:paraId="22B45F10" w14:textId="068B60DF" w:rsidR="0072439B" w:rsidRDefault="0072439B">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5</w:t>
            </w:r>
          </w:p>
        </w:tc>
        <w:tc>
          <w:tcPr>
            <w:tcW w:w="3364" w:type="dxa"/>
          </w:tcPr>
          <w:p w14:paraId="7A21CFEB"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CAFA2F4"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90B690B"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5C9B552"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72439B" w14:paraId="46DB27A5" w14:textId="77777777">
        <w:tc>
          <w:tcPr>
            <w:tcW w:w="567" w:type="dxa"/>
          </w:tcPr>
          <w:p w14:paraId="08E7FA2E" w14:textId="608CB556" w:rsidR="0072439B" w:rsidRDefault="0072439B">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6</w:t>
            </w:r>
          </w:p>
        </w:tc>
        <w:tc>
          <w:tcPr>
            <w:tcW w:w="3364" w:type="dxa"/>
          </w:tcPr>
          <w:p w14:paraId="05BFE1AF"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7567A4"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115C982"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5BE04C47"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2DC32B42"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72439B">
        <w:rPr>
          <w:rFonts w:ascii="Arial" w:eastAsia="Arial" w:hAnsi="Arial" w:cs="Arial"/>
          <w:b/>
          <w:kern w:val="0"/>
          <w:position w:val="-1"/>
          <w:u w:val="single"/>
          <w14:ligatures w14:val="none"/>
        </w:rPr>
        <w:t>71</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4F09" w14:textId="77777777" w:rsidR="006F63D2" w:rsidRDefault="006F63D2">
      <w:pPr>
        <w:spacing w:line="240" w:lineRule="auto"/>
      </w:pPr>
      <w:r>
        <w:separator/>
      </w:r>
    </w:p>
  </w:endnote>
  <w:endnote w:type="continuationSeparator" w:id="0">
    <w:p w14:paraId="4A4BFEE4" w14:textId="77777777" w:rsidR="006F63D2" w:rsidRDefault="006F6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94A4" w14:textId="77777777" w:rsidR="006F63D2" w:rsidRDefault="006F63D2">
      <w:pPr>
        <w:spacing w:after="0"/>
      </w:pPr>
      <w:r>
        <w:separator/>
      </w:r>
    </w:p>
  </w:footnote>
  <w:footnote w:type="continuationSeparator" w:id="0">
    <w:p w14:paraId="145FFA7C" w14:textId="77777777" w:rsidR="006F63D2" w:rsidRDefault="006F63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80C68"/>
    <w:rsid w:val="00080D2C"/>
    <w:rsid w:val="00085BCE"/>
    <w:rsid w:val="000B0D64"/>
    <w:rsid w:val="000B2DC0"/>
    <w:rsid w:val="000C65AB"/>
    <w:rsid w:val="000D239A"/>
    <w:rsid w:val="000D3780"/>
    <w:rsid w:val="000F6BDF"/>
    <w:rsid w:val="00105C82"/>
    <w:rsid w:val="00156749"/>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21AE0"/>
    <w:rsid w:val="00363BCA"/>
    <w:rsid w:val="003D6750"/>
    <w:rsid w:val="003D73B4"/>
    <w:rsid w:val="003D7564"/>
    <w:rsid w:val="004005C7"/>
    <w:rsid w:val="004010E6"/>
    <w:rsid w:val="00421760"/>
    <w:rsid w:val="00430F5B"/>
    <w:rsid w:val="00434B25"/>
    <w:rsid w:val="004568B6"/>
    <w:rsid w:val="00467B36"/>
    <w:rsid w:val="00471BEB"/>
    <w:rsid w:val="004C061D"/>
    <w:rsid w:val="004D423A"/>
    <w:rsid w:val="005005E2"/>
    <w:rsid w:val="0050371C"/>
    <w:rsid w:val="0051610C"/>
    <w:rsid w:val="005179CD"/>
    <w:rsid w:val="00524C61"/>
    <w:rsid w:val="00530145"/>
    <w:rsid w:val="00542890"/>
    <w:rsid w:val="00575B81"/>
    <w:rsid w:val="0059599C"/>
    <w:rsid w:val="005B187A"/>
    <w:rsid w:val="005B218E"/>
    <w:rsid w:val="005B3624"/>
    <w:rsid w:val="005E2D66"/>
    <w:rsid w:val="005F039C"/>
    <w:rsid w:val="006067FB"/>
    <w:rsid w:val="0061044D"/>
    <w:rsid w:val="006111B3"/>
    <w:rsid w:val="00654DBD"/>
    <w:rsid w:val="006557CE"/>
    <w:rsid w:val="00671622"/>
    <w:rsid w:val="0069314E"/>
    <w:rsid w:val="006A73DD"/>
    <w:rsid w:val="006C7027"/>
    <w:rsid w:val="006D3CF0"/>
    <w:rsid w:val="006F63D2"/>
    <w:rsid w:val="00707056"/>
    <w:rsid w:val="0072439B"/>
    <w:rsid w:val="007537B3"/>
    <w:rsid w:val="00763C04"/>
    <w:rsid w:val="00794033"/>
    <w:rsid w:val="007B4932"/>
    <w:rsid w:val="007D46B0"/>
    <w:rsid w:val="007D6719"/>
    <w:rsid w:val="007E38CD"/>
    <w:rsid w:val="007F1C63"/>
    <w:rsid w:val="00845AAD"/>
    <w:rsid w:val="00845D9D"/>
    <w:rsid w:val="00857F87"/>
    <w:rsid w:val="008670BA"/>
    <w:rsid w:val="00891A03"/>
    <w:rsid w:val="008A1D2C"/>
    <w:rsid w:val="008A7EE2"/>
    <w:rsid w:val="008F61D9"/>
    <w:rsid w:val="00931C98"/>
    <w:rsid w:val="00935F0E"/>
    <w:rsid w:val="00971AC7"/>
    <w:rsid w:val="009C5CA4"/>
    <w:rsid w:val="009C5EFC"/>
    <w:rsid w:val="009D769E"/>
    <w:rsid w:val="009E6923"/>
    <w:rsid w:val="00A315BD"/>
    <w:rsid w:val="00A43060"/>
    <w:rsid w:val="00A474E2"/>
    <w:rsid w:val="00A75AF0"/>
    <w:rsid w:val="00A82B0E"/>
    <w:rsid w:val="00A83EC2"/>
    <w:rsid w:val="00A879D7"/>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1FA2"/>
    <w:rsid w:val="00D44F61"/>
    <w:rsid w:val="00D64C38"/>
    <w:rsid w:val="00D65E39"/>
    <w:rsid w:val="00D86E70"/>
    <w:rsid w:val="00D95A04"/>
    <w:rsid w:val="00D96F7A"/>
    <w:rsid w:val="00DA4C35"/>
    <w:rsid w:val="00DC24E8"/>
    <w:rsid w:val="00DE6241"/>
    <w:rsid w:val="00E2400F"/>
    <w:rsid w:val="00E2404C"/>
    <w:rsid w:val="00E34B0E"/>
    <w:rsid w:val="00E35958"/>
    <w:rsid w:val="00E3704A"/>
    <w:rsid w:val="00E475E1"/>
    <w:rsid w:val="00E54501"/>
    <w:rsid w:val="00E677D8"/>
    <w:rsid w:val="00E72D09"/>
    <w:rsid w:val="00E9049B"/>
    <w:rsid w:val="00EC15AB"/>
    <w:rsid w:val="00ED4B70"/>
    <w:rsid w:val="00EF06AE"/>
    <w:rsid w:val="00F0328C"/>
    <w:rsid w:val="00F515AC"/>
    <w:rsid w:val="00F61696"/>
    <w:rsid w:val="00F718F5"/>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99"/>
    <w:unhideWhenUsed/>
    <w:rsid w:val="00E6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4544</Words>
  <Characters>24996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2024-12-23T16:24:00Z</cp:lastPrinted>
  <dcterms:created xsi:type="dcterms:W3CDTF">2024-12-23T15:15:00Z</dcterms:created>
  <dcterms:modified xsi:type="dcterms:W3CDTF">2024-12-23T16:31:00Z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