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A306" w14:textId="77777777" w:rsidR="00AB0BA4" w:rsidRDefault="00AB0BA4" w:rsidP="00A70476">
      <w:pPr>
        <w:pStyle w:val="Predeterminado"/>
        <w:spacing w:after="0"/>
        <w:jc w:val="right"/>
        <w:rPr>
          <w:sz w:val="24"/>
          <w:szCs w:val="24"/>
        </w:rPr>
      </w:pPr>
    </w:p>
    <w:p w14:paraId="184D0149" w14:textId="77777777" w:rsidR="004454BA" w:rsidRDefault="004454BA" w:rsidP="00A70476">
      <w:pPr>
        <w:pStyle w:val="Predeterminado"/>
        <w:spacing w:after="0"/>
        <w:jc w:val="right"/>
        <w:rPr>
          <w:sz w:val="24"/>
          <w:szCs w:val="24"/>
        </w:rPr>
      </w:pPr>
    </w:p>
    <w:p w14:paraId="5D371AC5" w14:textId="77777777" w:rsidR="00716396" w:rsidRDefault="00716396" w:rsidP="00716396">
      <w:pPr>
        <w:pStyle w:val="Predeterminado"/>
        <w:spacing w:after="0"/>
        <w:jc w:val="right"/>
        <w:rPr>
          <w:sz w:val="24"/>
          <w:szCs w:val="24"/>
        </w:rPr>
      </w:pPr>
    </w:p>
    <w:p w14:paraId="260ADBD3" w14:textId="77777777" w:rsidR="004C7575" w:rsidRDefault="004C7575" w:rsidP="00716396">
      <w:pPr>
        <w:pStyle w:val="Predeterminado"/>
        <w:spacing w:after="0"/>
        <w:jc w:val="right"/>
        <w:rPr>
          <w:sz w:val="24"/>
          <w:szCs w:val="24"/>
        </w:rPr>
      </w:pPr>
    </w:p>
    <w:p w14:paraId="1447BC68" w14:textId="4C349248" w:rsidR="006826D8" w:rsidRDefault="006826D8" w:rsidP="006826D8">
      <w:pPr>
        <w:pStyle w:val="Predeterminado"/>
        <w:spacing w:after="0"/>
        <w:jc w:val="right"/>
        <w:rPr>
          <w:b/>
          <w:sz w:val="24"/>
          <w:szCs w:val="24"/>
        </w:rPr>
      </w:pPr>
      <w:r w:rsidRPr="00E60B02">
        <w:rPr>
          <w:sz w:val="24"/>
          <w:szCs w:val="24"/>
        </w:rPr>
        <w:t xml:space="preserve">Dirección de Contabilidad </w:t>
      </w:r>
      <w:r w:rsidR="00871525">
        <w:rPr>
          <w:b/>
          <w:sz w:val="24"/>
          <w:szCs w:val="24"/>
        </w:rPr>
        <w:t>076</w:t>
      </w:r>
      <w:r w:rsidRPr="00E60B0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2025</w:t>
      </w:r>
    </w:p>
    <w:p w14:paraId="1F13A0A6" w14:textId="26725CEB" w:rsidR="006826D8" w:rsidRDefault="006826D8" w:rsidP="006826D8">
      <w:pPr>
        <w:pStyle w:val="Predeterminado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Tlajomulco de Zúñiga, Jalisco </w:t>
      </w:r>
      <w:r w:rsidR="00871525">
        <w:rPr>
          <w:sz w:val="24"/>
          <w:szCs w:val="24"/>
        </w:rPr>
        <w:t>28</w:t>
      </w:r>
      <w:r>
        <w:rPr>
          <w:sz w:val="24"/>
          <w:szCs w:val="24"/>
        </w:rPr>
        <w:t xml:space="preserve"> de </w:t>
      </w:r>
      <w:r w:rsidR="00871525">
        <w:rPr>
          <w:sz w:val="24"/>
          <w:szCs w:val="24"/>
        </w:rPr>
        <w:t>julio</w:t>
      </w:r>
      <w:r>
        <w:rPr>
          <w:sz w:val="24"/>
          <w:szCs w:val="24"/>
        </w:rPr>
        <w:t xml:space="preserve"> del 2025.</w:t>
      </w:r>
    </w:p>
    <w:p w14:paraId="4F06C2FE" w14:textId="77777777" w:rsidR="006826D8" w:rsidRDefault="006826D8" w:rsidP="006826D8">
      <w:pPr>
        <w:pStyle w:val="Predeterminado"/>
        <w:spacing w:after="0" w:line="100" w:lineRule="atLeast"/>
        <w:rPr>
          <w:sz w:val="24"/>
          <w:szCs w:val="24"/>
        </w:rPr>
      </w:pPr>
    </w:p>
    <w:p w14:paraId="51735713" w14:textId="77777777" w:rsidR="006826D8" w:rsidRDefault="006826D8" w:rsidP="006826D8">
      <w:pPr>
        <w:spacing w:after="0" w:line="240" w:lineRule="auto"/>
        <w:rPr>
          <w:rFonts w:ascii="Calibri" w:eastAsia="Calibri" w:hAnsi="Calibri" w:cs="Times New Roman"/>
          <w:b/>
          <w:color w:val="00000A"/>
          <w:sz w:val="24"/>
          <w:szCs w:val="24"/>
          <w:lang w:eastAsia="en-US"/>
        </w:rPr>
      </w:pPr>
    </w:p>
    <w:p w14:paraId="50E054B6" w14:textId="77777777" w:rsidR="006826D8" w:rsidRDefault="006826D8" w:rsidP="006826D8">
      <w:pPr>
        <w:spacing w:after="0" w:line="240" w:lineRule="auto"/>
        <w:rPr>
          <w:rFonts w:ascii="Calibri" w:eastAsia="Calibri" w:hAnsi="Calibri" w:cs="Times New Roman"/>
          <w:b/>
          <w:color w:val="00000A"/>
          <w:sz w:val="24"/>
          <w:szCs w:val="24"/>
          <w:lang w:eastAsia="en-US"/>
        </w:rPr>
      </w:pPr>
    </w:p>
    <w:p w14:paraId="491E97AB" w14:textId="77777777" w:rsidR="006826D8" w:rsidRDefault="006826D8" w:rsidP="006826D8">
      <w:pPr>
        <w:spacing w:after="0" w:line="240" w:lineRule="auto"/>
        <w:rPr>
          <w:rFonts w:ascii="Calibri" w:eastAsia="Calibri" w:hAnsi="Calibri" w:cs="Times New Roman"/>
          <w:b/>
          <w:color w:val="00000A"/>
          <w:sz w:val="24"/>
          <w:szCs w:val="24"/>
          <w:lang w:eastAsia="en-US"/>
        </w:rPr>
      </w:pPr>
    </w:p>
    <w:p w14:paraId="35AD54E3" w14:textId="77777777" w:rsidR="006826D8" w:rsidRDefault="006826D8" w:rsidP="006826D8">
      <w:pPr>
        <w:spacing w:after="0" w:line="240" w:lineRule="auto"/>
        <w:rPr>
          <w:rFonts w:ascii="Calibri" w:eastAsia="Calibri" w:hAnsi="Calibri" w:cs="Times New Roman"/>
          <w:b/>
          <w:color w:val="00000A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color w:val="00000A"/>
          <w:sz w:val="24"/>
          <w:szCs w:val="24"/>
          <w:lang w:eastAsia="en-US"/>
        </w:rPr>
        <w:t>Lic. Alfredo Chávez Zúñiga</w:t>
      </w:r>
    </w:p>
    <w:p w14:paraId="559E532B" w14:textId="77777777" w:rsidR="006826D8" w:rsidRDefault="006826D8" w:rsidP="006826D8">
      <w:pPr>
        <w:spacing w:after="0" w:line="240" w:lineRule="auto"/>
        <w:rPr>
          <w:rFonts w:ascii="Calibri" w:eastAsia="Calibri" w:hAnsi="Calibri" w:cs="Times New Roman"/>
          <w:b/>
          <w:color w:val="00000A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color w:val="00000A"/>
          <w:sz w:val="24"/>
          <w:szCs w:val="24"/>
          <w:lang w:eastAsia="en-US"/>
        </w:rPr>
        <w:t>Director de Transparencia</w:t>
      </w:r>
    </w:p>
    <w:p w14:paraId="35E97622" w14:textId="77777777" w:rsidR="006826D8" w:rsidRDefault="006826D8" w:rsidP="006826D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Presente:</w:t>
      </w:r>
    </w:p>
    <w:p w14:paraId="5865C433" w14:textId="77777777" w:rsidR="006826D8" w:rsidRDefault="006826D8" w:rsidP="006826D8">
      <w:pPr>
        <w:pStyle w:val="Predeterminado"/>
        <w:spacing w:after="0" w:line="100" w:lineRule="atLeast"/>
        <w:jc w:val="center"/>
        <w:rPr>
          <w:sz w:val="24"/>
          <w:szCs w:val="24"/>
        </w:rPr>
      </w:pPr>
    </w:p>
    <w:p w14:paraId="5324CE2A" w14:textId="77777777" w:rsidR="006826D8" w:rsidRDefault="006826D8" w:rsidP="006826D8">
      <w:pPr>
        <w:pStyle w:val="Predeterminado"/>
        <w:spacing w:after="0" w:line="240" w:lineRule="auto"/>
        <w:rPr>
          <w:sz w:val="24"/>
          <w:szCs w:val="24"/>
        </w:rPr>
      </w:pPr>
    </w:p>
    <w:p w14:paraId="08313FA2" w14:textId="0DAB180B" w:rsidR="00871525" w:rsidRDefault="00871525" w:rsidP="00871525">
      <w:pPr>
        <w:spacing w:line="240" w:lineRule="auto"/>
        <w:ind w:firstLine="708"/>
        <w:jc w:val="both"/>
      </w:pPr>
      <w:r w:rsidRPr="004C7575">
        <w:rPr>
          <w:sz w:val="24"/>
          <w:szCs w:val="24"/>
        </w:rPr>
        <w:t>Por medio del presente reciba un cordial saludo, ocasión que a</w:t>
      </w:r>
      <w:r>
        <w:rPr>
          <w:sz w:val="24"/>
          <w:szCs w:val="24"/>
        </w:rPr>
        <w:t>provecho para informarle que en lo correspondiente al segundo trimestre del ejercicio fiscal 2025</w:t>
      </w:r>
      <w:r w:rsidRPr="004C7575">
        <w:rPr>
          <w:sz w:val="24"/>
          <w:szCs w:val="24"/>
        </w:rPr>
        <w:t xml:space="preserve">, </w:t>
      </w:r>
      <w:r>
        <w:t>se obtuvieron resultados de Auditoria como se detalla a continuación;</w:t>
      </w:r>
    </w:p>
    <w:p w14:paraId="77C606FB" w14:textId="0306B2BD" w:rsidR="00871525" w:rsidRDefault="00871525" w:rsidP="00871525">
      <w:pPr>
        <w:spacing w:line="240" w:lineRule="auto"/>
        <w:ind w:firstLine="708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275"/>
        <w:gridCol w:w="1881"/>
        <w:gridCol w:w="2643"/>
        <w:gridCol w:w="1435"/>
      </w:tblGrid>
      <w:tr w:rsidR="00AC132B" w:rsidRPr="00871525" w14:paraId="14598DE7" w14:textId="77777777" w:rsidTr="00AC132B">
        <w:trPr>
          <w:trHeight w:val="600"/>
        </w:trPr>
        <w:tc>
          <w:tcPr>
            <w:tcW w:w="11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BB0610" w14:textId="77777777" w:rsidR="00871525" w:rsidRPr="00871525" w:rsidRDefault="00871525" w:rsidP="0087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1525">
              <w:rPr>
                <w:rFonts w:ascii="Calibri" w:eastAsia="Times New Roman" w:hAnsi="Calibri" w:cs="Calibri"/>
                <w:b/>
                <w:bCs/>
                <w:color w:val="000000"/>
              </w:rPr>
              <w:t>ENTE FISCALIZADOR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E454DA" w14:textId="77777777" w:rsidR="00871525" w:rsidRPr="00871525" w:rsidRDefault="00871525" w:rsidP="0087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1525">
              <w:rPr>
                <w:rFonts w:ascii="Calibri" w:eastAsia="Times New Roman" w:hAnsi="Calibri" w:cs="Calibri"/>
                <w:b/>
                <w:bCs/>
                <w:color w:val="000000"/>
              </w:rPr>
              <w:t>EJERCICIO</w:t>
            </w:r>
          </w:p>
        </w:tc>
        <w:tc>
          <w:tcPr>
            <w:tcW w:w="9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97FC26" w14:textId="77777777" w:rsidR="00871525" w:rsidRPr="00871525" w:rsidRDefault="00871525" w:rsidP="0087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1525">
              <w:rPr>
                <w:rFonts w:ascii="Calibri" w:eastAsia="Times New Roman" w:hAnsi="Calibri" w:cs="Calibri"/>
                <w:b/>
                <w:bCs/>
                <w:color w:val="000000"/>
              </w:rPr>
              <w:t>RECURSO</w:t>
            </w:r>
          </w:p>
        </w:tc>
        <w:tc>
          <w:tcPr>
            <w:tcW w:w="14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B1062F" w14:textId="77777777" w:rsidR="00871525" w:rsidRPr="00871525" w:rsidRDefault="00871525" w:rsidP="0087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1525">
              <w:rPr>
                <w:rFonts w:ascii="Calibri" w:eastAsia="Times New Roman" w:hAnsi="Calibri" w:cs="Calibri"/>
                <w:b/>
                <w:bCs/>
                <w:color w:val="000000"/>
              </w:rPr>
              <w:t>OBSERVACION</w:t>
            </w:r>
          </w:p>
        </w:tc>
        <w:tc>
          <w:tcPr>
            <w:tcW w:w="7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04724C0" w14:textId="54F3340B" w:rsidR="00871525" w:rsidRPr="00871525" w:rsidRDefault="00AC132B" w:rsidP="0087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FECHA DE RESULTADOS FINALES</w:t>
            </w:r>
          </w:p>
        </w:tc>
      </w:tr>
      <w:tr w:rsidR="00871525" w:rsidRPr="00871525" w14:paraId="562DB44C" w14:textId="77777777" w:rsidTr="00AC132B">
        <w:trPr>
          <w:trHeight w:val="615"/>
        </w:trPr>
        <w:tc>
          <w:tcPr>
            <w:tcW w:w="11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9A94" w14:textId="77777777" w:rsidR="00871525" w:rsidRPr="00871525" w:rsidRDefault="00871525" w:rsidP="0087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1525">
              <w:rPr>
                <w:rFonts w:ascii="Calibri" w:eastAsia="Times New Roman" w:hAnsi="Calibri" w:cs="Calibri"/>
                <w:color w:val="000000"/>
              </w:rPr>
              <w:t>AUDITORIA SUPERIOR DEL ESTADO DE JALISCO (ASEJ)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FA6E" w14:textId="77777777" w:rsidR="00871525" w:rsidRPr="00871525" w:rsidRDefault="00871525" w:rsidP="0087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1525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1F8E" w14:textId="77777777" w:rsidR="00871525" w:rsidRPr="00871525" w:rsidRDefault="00871525" w:rsidP="00871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1525">
              <w:rPr>
                <w:rFonts w:ascii="Calibri" w:eastAsia="Times New Roman" w:hAnsi="Calibri" w:cs="Calibri"/>
                <w:color w:val="000000"/>
              </w:rPr>
              <w:t>CUENTA PUBLICA ANUAL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835F" w14:textId="77777777" w:rsidR="00871525" w:rsidRPr="00871525" w:rsidRDefault="00871525" w:rsidP="00871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1525">
              <w:rPr>
                <w:rFonts w:ascii="Calibri" w:eastAsia="Times New Roman" w:hAnsi="Calibri" w:cs="Calibri"/>
                <w:color w:val="000000"/>
              </w:rPr>
              <w:t>AUDITORIA TERMINADA CON INFORME FINAL DE RESULTADOS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EA5DC" w14:textId="77777777" w:rsidR="00871525" w:rsidRPr="00871525" w:rsidRDefault="00871525" w:rsidP="00871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1525">
              <w:rPr>
                <w:rFonts w:ascii="Calibri" w:eastAsia="Times New Roman" w:hAnsi="Calibri" w:cs="Calibri"/>
                <w:color w:val="000000"/>
              </w:rPr>
              <w:t>23 DE MAYO DEL 2025</w:t>
            </w:r>
          </w:p>
        </w:tc>
      </w:tr>
    </w:tbl>
    <w:p w14:paraId="6F81741D" w14:textId="1BB3D0BA" w:rsidR="006826D8" w:rsidRPr="00091653" w:rsidRDefault="006826D8" w:rsidP="00D54772">
      <w:pPr>
        <w:spacing w:line="240" w:lineRule="auto"/>
        <w:jc w:val="both"/>
        <w:rPr>
          <w:sz w:val="24"/>
          <w:szCs w:val="24"/>
        </w:rPr>
      </w:pPr>
    </w:p>
    <w:p w14:paraId="0701BBCB" w14:textId="0D395F39" w:rsidR="006826D8" w:rsidRDefault="006826D8" w:rsidP="00871525">
      <w:pPr>
        <w:spacing w:line="240" w:lineRule="auto"/>
        <w:jc w:val="both"/>
        <w:rPr>
          <w:sz w:val="24"/>
          <w:szCs w:val="24"/>
        </w:rPr>
      </w:pPr>
      <w:r w:rsidRPr="00091653">
        <w:rPr>
          <w:sz w:val="24"/>
          <w:szCs w:val="24"/>
        </w:rPr>
        <w:t>Sin otro asunto en particular me despido quedando a sus órdenes para cualquier duda o aclaración al respecto.</w:t>
      </w:r>
    </w:p>
    <w:p w14:paraId="688E1FE7" w14:textId="77777777" w:rsidR="006826D8" w:rsidRDefault="006826D8" w:rsidP="006826D8">
      <w:pPr>
        <w:pStyle w:val="Predeterminado"/>
        <w:spacing w:after="0" w:line="240" w:lineRule="auto"/>
        <w:jc w:val="both"/>
        <w:rPr>
          <w:sz w:val="24"/>
          <w:szCs w:val="24"/>
        </w:rPr>
      </w:pPr>
    </w:p>
    <w:p w14:paraId="2F6AD3DC" w14:textId="77777777" w:rsidR="006826D8" w:rsidRDefault="006826D8" w:rsidP="006826D8">
      <w:pPr>
        <w:pStyle w:val="Predeterminado"/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304E6AD3" w14:textId="77777777" w:rsidR="006826D8" w:rsidRPr="00653E38" w:rsidRDefault="006826D8" w:rsidP="006826D8">
      <w:pPr>
        <w:pStyle w:val="Predeterminado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Atentamente</w:t>
      </w:r>
    </w:p>
    <w:p w14:paraId="7BED6550" w14:textId="4E47BCE0" w:rsidR="006826D8" w:rsidRDefault="006826D8" w:rsidP="00871525">
      <w:pPr>
        <w:pStyle w:val="Predeterminado"/>
        <w:spacing w:after="0"/>
        <w:rPr>
          <w:sz w:val="24"/>
          <w:szCs w:val="24"/>
        </w:rPr>
      </w:pPr>
    </w:p>
    <w:p w14:paraId="5D54A9B1" w14:textId="311DCE6C" w:rsidR="006826D8" w:rsidRDefault="006826D8" w:rsidP="006826D8">
      <w:pPr>
        <w:pStyle w:val="Predeterminado"/>
        <w:spacing w:after="0"/>
        <w:jc w:val="center"/>
        <w:rPr>
          <w:sz w:val="24"/>
          <w:szCs w:val="24"/>
        </w:rPr>
      </w:pPr>
    </w:p>
    <w:p w14:paraId="5F84E00C" w14:textId="77777777" w:rsidR="00B45C4A" w:rsidRDefault="00B45C4A" w:rsidP="006826D8">
      <w:pPr>
        <w:pStyle w:val="Predeterminado"/>
        <w:spacing w:after="0"/>
        <w:jc w:val="center"/>
        <w:rPr>
          <w:sz w:val="24"/>
          <w:szCs w:val="24"/>
        </w:rPr>
      </w:pPr>
    </w:p>
    <w:p w14:paraId="13FEE06B" w14:textId="77777777" w:rsidR="006826D8" w:rsidRDefault="006826D8" w:rsidP="006826D8">
      <w:pPr>
        <w:pStyle w:val="Predeterminado"/>
        <w:spacing w:after="0"/>
        <w:jc w:val="center"/>
        <w:rPr>
          <w:sz w:val="24"/>
          <w:szCs w:val="24"/>
        </w:rPr>
      </w:pPr>
    </w:p>
    <w:p w14:paraId="33F418AD" w14:textId="77777777" w:rsidR="006826D8" w:rsidRDefault="006826D8" w:rsidP="006826D8">
      <w:pPr>
        <w:pStyle w:val="Predeterminado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L.C.P. Karla Elizabeth Plascencia Padilla</w:t>
      </w:r>
    </w:p>
    <w:p w14:paraId="36637A57" w14:textId="77777777" w:rsidR="006826D8" w:rsidRDefault="006826D8" w:rsidP="006826D8">
      <w:pPr>
        <w:pStyle w:val="Predeterminado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Directora Contabilidad</w:t>
      </w:r>
    </w:p>
    <w:p w14:paraId="77D6F766" w14:textId="38812A7D" w:rsidR="006826D8" w:rsidRDefault="006826D8" w:rsidP="006826D8">
      <w:pPr>
        <w:pStyle w:val="Sinespaciado"/>
      </w:pPr>
    </w:p>
    <w:p w14:paraId="0CDE0948" w14:textId="77777777" w:rsidR="006826D8" w:rsidRDefault="006826D8" w:rsidP="006826D8">
      <w:pPr>
        <w:pStyle w:val="Sinespaciado"/>
        <w:rPr>
          <w:sz w:val="18"/>
        </w:rPr>
      </w:pPr>
    </w:p>
    <w:p w14:paraId="0D0973A8" w14:textId="77777777" w:rsidR="00B45C4A" w:rsidRDefault="00B45C4A" w:rsidP="006826D8">
      <w:pPr>
        <w:pStyle w:val="Sinespaciado"/>
        <w:rPr>
          <w:sz w:val="18"/>
        </w:rPr>
      </w:pPr>
    </w:p>
    <w:p w14:paraId="1CD37C9D" w14:textId="77777777" w:rsidR="00B45C4A" w:rsidRDefault="00B45C4A" w:rsidP="006826D8">
      <w:pPr>
        <w:pStyle w:val="Sinespaciado"/>
        <w:rPr>
          <w:sz w:val="18"/>
        </w:rPr>
      </w:pPr>
    </w:p>
    <w:p w14:paraId="22582BED" w14:textId="77777777" w:rsidR="00B45C4A" w:rsidRDefault="00B45C4A" w:rsidP="006826D8">
      <w:pPr>
        <w:pStyle w:val="Sinespaciado"/>
        <w:rPr>
          <w:sz w:val="18"/>
        </w:rPr>
      </w:pPr>
    </w:p>
    <w:p w14:paraId="4950857C" w14:textId="77777777" w:rsidR="00B45C4A" w:rsidRDefault="00B45C4A" w:rsidP="006826D8">
      <w:pPr>
        <w:pStyle w:val="Sinespaciado"/>
        <w:rPr>
          <w:sz w:val="18"/>
        </w:rPr>
      </w:pPr>
    </w:p>
    <w:p w14:paraId="3D16C122" w14:textId="2B99E0C4" w:rsidR="006826D8" w:rsidRDefault="006826D8" w:rsidP="006826D8">
      <w:pPr>
        <w:pStyle w:val="Sinespaciado"/>
        <w:rPr>
          <w:sz w:val="18"/>
        </w:rPr>
      </w:pPr>
      <w:r>
        <w:rPr>
          <w:sz w:val="18"/>
        </w:rPr>
        <w:t>KEPP/</w:t>
      </w:r>
      <w:proofErr w:type="spellStart"/>
      <w:r>
        <w:rPr>
          <w:sz w:val="18"/>
        </w:rPr>
        <w:t>dot</w:t>
      </w:r>
      <w:proofErr w:type="spellEnd"/>
    </w:p>
    <w:p w14:paraId="0543C776" w14:textId="49429201" w:rsidR="006826D8" w:rsidRDefault="006826D8" w:rsidP="001524F8">
      <w:pPr>
        <w:pStyle w:val="Sinespaciado"/>
        <w:rPr>
          <w:sz w:val="18"/>
        </w:rPr>
      </w:pPr>
    </w:p>
    <w:sectPr w:rsidR="006826D8" w:rsidSect="00722B85">
      <w:type w:val="continuous"/>
      <w:pgSz w:w="12240" w:h="15840"/>
      <w:pgMar w:top="902" w:right="1531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BD14578_"/>
      </v:shape>
    </w:pict>
  </w:numPicBullet>
  <w:abstractNum w:abstractNumId="0" w15:restartNumberingAfterBreak="0">
    <w:nsid w:val="084C7E24"/>
    <w:multiLevelType w:val="hybridMultilevel"/>
    <w:tmpl w:val="05E8CEB6"/>
    <w:lvl w:ilvl="0" w:tplc="080A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1DCF556E"/>
    <w:multiLevelType w:val="hybridMultilevel"/>
    <w:tmpl w:val="41049582"/>
    <w:lvl w:ilvl="0" w:tplc="4D9A6F34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76"/>
    <w:rsid w:val="000024FF"/>
    <w:rsid w:val="0001006B"/>
    <w:rsid w:val="00011110"/>
    <w:rsid w:val="00027933"/>
    <w:rsid w:val="0008275A"/>
    <w:rsid w:val="00090CA8"/>
    <w:rsid w:val="00091653"/>
    <w:rsid w:val="0009538A"/>
    <w:rsid w:val="000A0DBD"/>
    <w:rsid w:val="000D0E86"/>
    <w:rsid w:val="000F4ECA"/>
    <w:rsid w:val="0015071F"/>
    <w:rsid w:val="001524F8"/>
    <w:rsid w:val="00161D0F"/>
    <w:rsid w:val="001D6B12"/>
    <w:rsid w:val="001F186A"/>
    <w:rsid w:val="00231617"/>
    <w:rsid w:val="002762B7"/>
    <w:rsid w:val="002A0976"/>
    <w:rsid w:val="002B5458"/>
    <w:rsid w:val="002D5363"/>
    <w:rsid w:val="00315E19"/>
    <w:rsid w:val="00317E67"/>
    <w:rsid w:val="003424E6"/>
    <w:rsid w:val="003459C3"/>
    <w:rsid w:val="00354D33"/>
    <w:rsid w:val="00355A21"/>
    <w:rsid w:val="003922E5"/>
    <w:rsid w:val="00397DC4"/>
    <w:rsid w:val="003C60C6"/>
    <w:rsid w:val="003F493D"/>
    <w:rsid w:val="00404A5A"/>
    <w:rsid w:val="004116AA"/>
    <w:rsid w:val="004166FB"/>
    <w:rsid w:val="004178C3"/>
    <w:rsid w:val="00427EA7"/>
    <w:rsid w:val="0044203A"/>
    <w:rsid w:val="0044260D"/>
    <w:rsid w:val="004454BA"/>
    <w:rsid w:val="00452E8D"/>
    <w:rsid w:val="004811FF"/>
    <w:rsid w:val="00490D7C"/>
    <w:rsid w:val="004B1BAD"/>
    <w:rsid w:val="004B7635"/>
    <w:rsid w:val="004C7575"/>
    <w:rsid w:val="004F1E62"/>
    <w:rsid w:val="004F3BC5"/>
    <w:rsid w:val="004F4FD1"/>
    <w:rsid w:val="004F707B"/>
    <w:rsid w:val="0051097B"/>
    <w:rsid w:val="00513145"/>
    <w:rsid w:val="00554983"/>
    <w:rsid w:val="00555AF9"/>
    <w:rsid w:val="005D41A4"/>
    <w:rsid w:val="005D7D55"/>
    <w:rsid w:val="005E025C"/>
    <w:rsid w:val="005E655A"/>
    <w:rsid w:val="006473A1"/>
    <w:rsid w:val="00650F0F"/>
    <w:rsid w:val="00653E38"/>
    <w:rsid w:val="006632B0"/>
    <w:rsid w:val="006826D8"/>
    <w:rsid w:val="0068315B"/>
    <w:rsid w:val="006A2191"/>
    <w:rsid w:val="006D1CDE"/>
    <w:rsid w:val="006E1262"/>
    <w:rsid w:val="006E234B"/>
    <w:rsid w:val="00716396"/>
    <w:rsid w:val="00722B2A"/>
    <w:rsid w:val="00722B85"/>
    <w:rsid w:val="00747D11"/>
    <w:rsid w:val="007534B5"/>
    <w:rsid w:val="0075577C"/>
    <w:rsid w:val="007B07F9"/>
    <w:rsid w:val="007B4145"/>
    <w:rsid w:val="008138ED"/>
    <w:rsid w:val="00847669"/>
    <w:rsid w:val="008524E9"/>
    <w:rsid w:val="00865D71"/>
    <w:rsid w:val="00871525"/>
    <w:rsid w:val="00882814"/>
    <w:rsid w:val="00883AE4"/>
    <w:rsid w:val="008C46AA"/>
    <w:rsid w:val="008D60B5"/>
    <w:rsid w:val="008D7245"/>
    <w:rsid w:val="008F382A"/>
    <w:rsid w:val="008F5054"/>
    <w:rsid w:val="00930751"/>
    <w:rsid w:val="00934E3E"/>
    <w:rsid w:val="0098140B"/>
    <w:rsid w:val="00986DF1"/>
    <w:rsid w:val="009A170B"/>
    <w:rsid w:val="009B6DCF"/>
    <w:rsid w:val="009E60D6"/>
    <w:rsid w:val="00A16713"/>
    <w:rsid w:val="00A70476"/>
    <w:rsid w:val="00A81276"/>
    <w:rsid w:val="00A83B60"/>
    <w:rsid w:val="00A84F4B"/>
    <w:rsid w:val="00AA0868"/>
    <w:rsid w:val="00AA3967"/>
    <w:rsid w:val="00AB0BA4"/>
    <w:rsid w:val="00AC132B"/>
    <w:rsid w:val="00AD298A"/>
    <w:rsid w:val="00AF3469"/>
    <w:rsid w:val="00AF7C69"/>
    <w:rsid w:val="00B220C7"/>
    <w:rsid w:val="00B45C4A"/>
    <w:rsid w:val="00B5672F"/>
    <w:rsid w:val="00BA25B6"/>
    <w:rsid w:val="00C3493F"/>
    <w:rsid w:val="00C47A53"/>
    <w:rsid w:val="00C62492"/>
    <w:rsid w:val="00CB16F1"/>
    <w:rsid w:val="00CB527B"/>
    <w:rsid w:val="00CB5776"/>
    <w:rsid w:val="00CD415F"/>
    <w:rsid w:val="00D015BC"/>
    <w:rsid w:val="00D471A6"/>
    <w:rsid w:val="00D54772"/>
    <w:rsid w:val="00D816E7"/>
    <w:rsid w:val="00D846E1"/>
    <w:rsid w:val="00D8727D"/>
    <w:rsid w:val="00DA56EC"/>
    <w:rsid w:val="00DB2855"/>
    <w:rsid w:val="00E25026"/>
    <w:rsid w:val="00E60B02"/>
    <w:rsid w:val="00EA4731"/>
    <w:rsid w:val="00EC1B18"/>
    <w:rsid w:val="00EC69F8"/>
    <w:rsid w:val="00EE44B3"/>
    <w:rsid w:val="00EE7F63"/>
    <w:rsid w:val="00F115E5"/>
    <w:rsid w:val="00F24D9F"/>
    <w:rsid w:val="00F367D3"/>
    <w:rsid w:val="00F65F2D"/>
    <w:rsid w:val="00F76B0C"/>
    <w:rsid w:val="00FA0F72"/>
    <w:rsid w:val="00FA7DD3"/>
    <w:rsid w:val="00FC12C0"/>
    <w:rsid w:val="00FD1105"/>
    <w:rsid w:val="00FE685F"/>
    <w:rsid w:val="00FF6D7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7F5C"/>
  <w15:docId w15:val="{9610D7A4-5805-4FA5-94CF-C96B686E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476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F24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A70476"/>
    <w:pPr>
      <w:tabs>
        <w:tab w:val="left" w:pos="708"/>
      </w:tabs>
      <w:suppressAutoHyphens/>
    </w:pPr>
    <w:rPr>
      <w:rFonts w:ascii="Calibri" w:eastAsia="Calibri" w:hAnsi="Calibri" w:cs="Times New Roman"/>
      <w:color w:val="00000A"/>
    </w:rPr>
  </w:style>
  <w:style w:type="character" w:customStyle="1" w:styleId="Ttulo1Car">
    <w:name w:val="Título 1 Car"/>
    <w:basedOn w:val="Fuentedeprrafopredeter"/>
    <w:link w:val="Ttulo1"/>
    <w:uiPriority w:val="9"/>
    <w:rsid w:val="00F24D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Prrafodelista">
    <w:name w:val="List Paragraph"/>
    <w:basedOn w:val="Normal"/>
    <w:uiPriority w:val="34"/>
    <w:qFormat/>
    <w:rsid w:val="00722B8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071F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524F8"/>
    <w:pPr>
      <w:spacing w:after="0" w:line="240" w:lineRule="auto"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A5A"/>
    <w:rPr>
      <w:rFonts w:ascii="Tahoma" w:eastAsiaTheme="minorEastAsi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1A30-204B-47E8-913B-8D1D92FA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KARLA ELIZABETH PLASCENCIA PADILLA - PC-0940</cp:lastModifiedBy>
  <cp:revision>53</cp:revision>
  <cp:lastPrinted>2025-05-14T16:42:00Z</cp:lastPrinted>
  <dcterms:created xsi:type="dcterms:W3CDTF">2020-08-19T16:11:00Z</dcterms:created>
  <dcterms:modified xsi:type="dcterms:W3CDTF">2025-07-28T21:40:00Z</dcterms:modified>
</cp:coreProperties>
</file>