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FA" w:rsidRDefault="00104AFA" w:rsidP="00104AFA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104AFA">
        <w:rPr>
          <w:rFonts w:ascii="Century Gothic" w:hAnsi="Century Gothic" w:cs="Times New Roman"/>
          <w:b/>
          <w:sz w:val="24"/>
          <w:szCs w:val="24"/>
          <w:u w:val="single"/>
        </w:rPr>
        <w:t>RECOMENDACIONES</w:t>
      </w:r>
      <w:r w:rsidRPr="00104AFA">
        <w:rPr>
          <w:rFonts w:ascii="Century Gothic" w:hAnsi="Century Gothic" w:cs="Arial"/>
          <w:sz w:val="24"/>
          <w:szCs w:val="24"/>
        </w:rPr>
        <w:t xml:space="preserve"> </w:t>
      </w:r>
    </w:p>
    <w:p w:rsidR="00104AFA" w:rsidRPr="00104AFA" w:rsidRDefault="00104AFA" w:rsidP="00104AFA">
      <w:pPr>
        <w:ind w:firstLine="708"/>
        <w:jc w:val="both"/>
        <w:rPr>
          <w:rFonts w:ascii="Century Gothic" w:hAnsi="Century Gothic" w:cs="Arial"/>
          <w:sz w:val="24"/>
          <w:szCs w:val="24"/>
        </w:rPr>
      </w:pP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192"/>
        <w:gridCol w:w="1434"/>
        <w:gridCol w:w="1520"/>
        <w:gridCol w:w="4347"/>
      </w:tblGrid>
      <w:tr w:rsidR="00104AFA" w:rsidRPr="00AE1611" w:rsidTr="005079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 w:rsidRPr="00AE1611">
              <w:t>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 w:rsidRPr="00AE1611">
              <w:t>Nombre de</w:t>
            </w:r>
            <w:r>
              <w:t xml:space="preserve"> la víctima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>
              <w:t>Queja</w:t>
            </w:r>
            <w:r w:rsidRPr="00AE1611">
              <w:t>.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>
              <w:t>Recomendación</w:t>
            </w:r>
          </w:p>
        </w:tc>
        <w:tc>
          <w:tcPr>
            <w:tcW w:w="4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 w:rsidRPr="00AE1611">
              <w:t>Sentido de</w:t>
            </w:r>
            <w:r>
              <w:t xml:space="preserve"> la recomendación</w:t>
            </w:r>
            <w:r w:rsidRPr="00AE1611">
              <w:t>.</w:t>
            </w:r>
          </w:p>
        </w:tc>
      </w:tr>
      <w:tr w:rsidR="00104AFA" w:rsidRPr="00AE1611" w:rsidTr="005079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 w:rsidRPr="00AE161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>
              <w:t>Adolescente iniciales Y.A.O.S</w:t>
            </w:r>
            <w:r w:rsidRPr="00AE1611">
              <w:t> 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>
              <w:t>8191/2022/VI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AE1611" w:rsidRDefault="00104AFA" w:rsidP="005079EE">
            <w:r>
              <w:t>40/2025</w:t>
            </w:r>
          </w:p>
        </w:tc>
        <w:tc>
          <w:tcPr>
            <w:tcW w:w="4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Default="00104AFA" w:rsidP="005079EE">
            <w:pPr>
              <w:jc w:val="both"/>
            </w:pPr>
            <w:r>
              <w:t>PRIMERA: Se inscriba a la víctima directa, el adolescente Y.A.O.S, en el registro estatal de atención a víctima, para que se le otorgué la atención y reparación integral que conforme a derecho proceda, en el que deberán tomar en cuenta las medidas de restitución, rehabilitación, compensación indemnización de la víctima, satisfacción y garantías de no repetición procedentes, incluyendo fondo de ayuda, asistencia y reparación integral.</w:t>
            </w:r>
            <w:r w:rsidRPr="00AE1611">
              <w:t> </w:t>
            </w:r>
          </w:p>
          <w:p w:rsidR="00104AFA" w:rsidRPr="00AE1611" w:rsidRDefault="00104AFA" w:rsidP="005079EE">
            <w:pPr>
              <w:jc w:val="both"/>
            </w:pPr>
            <w:r>
              <w:t>SEGUNDA: Se agregue copia de la recomendación a los expedientes administrativos laborales de ángel Eduardo pinzón Fregoso, José Luis Islas López y María Guadalupe Aceves Bañuelos, para que obre como antecedente de sus conductas.</w:t>
            </w:r>
          </w:p>
        </w:tc>
      </w:tr>
    </w:tbl>
    <w:p w:rsidR="00104AFA" w:rsidRDefault="00104AFA" w:rsidP="00104AFA">
      <w:pPr>
        <w:spacing w:after="0" w:line="276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Default="00104AFA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372FB6" w:rsidRDefault="00372FB6" w:rsidP="00104AFA">
      <w:pPr>
        <w:ind w:firstLine="708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372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FA"/>
    <w:rsid w:val="001031FC"/>
    <w:rsid w:val="00104AFA"/>
    <w:rsid w:val="00372FB6"/>
    <w:rsid w:val="006E578C"/>
    <w:rsid w:val="00896AE0"/>
    <w:rsid w:val="008E744D"/>
    <w:rsid w:val="00BA3798"/>
    <w:rsid w:val="00C53685"/>
    <w:rsid w:val="00DE10DF"/>
    <w:rsid w:val="00E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9F4F"/>
  <w15:chartTrackingRefBased/>
  <w15:docId w15:val="{D5870DD5-B412-455B-8079-D3F7FC00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FA"/>
  </w:style>
  <w:style w:type="paragraph" w:styleId="Ttulo1">
    <w:name w:val="heading 1"/>
    <w:basedOn w:val="Normal"/>
    <w:next w:val="Normal"/>
    <w:link w:val="Ttulo1Car"/>
    <w:uiPriority w:val="9"/>
    <w:qFormat/>
    <w:rsid w:val="0010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A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A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A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A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A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A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AFA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04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LOPEZ TORRES</dc:creator>
  <cp:keywords/>
  <dc:description/>
  <cp:lastModifiedBy>HECTOR DAVID CARDENAS LANDINO</cp:lastModifiedBy>
  <cp:revision>6</cp:revision>
  <dcterms:created xsi:type="dcterms:W3CDTF">2026-02-09T17:44:00Z</dcterms:created>
  <dcterms:modified xsi:type="dcterms:W3CDTF">2026-02-18T22:47:00Z</dcterms:modified>
</cp:coreProperties>
</file>