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F33C54">
      <w:pPr>
        <w:ind w:left="0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C.C. INTEGRANTES DEL CONSEJO MUNICIPAL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DE    PARTICIPACIÓN      CIUDADANA   DE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TLAJOMULCO   DE    ZÚÑIGA,  JALISCO.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P R E S E N T E:</w:t>
      </w:r>
    </w:p>
    <w:p w:rsidR="00962F33" w:rsidRPr="00F33C54" w:rsidRDefault="00962F33" w:rsidP="00962F33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962F33" w:rsidP="006A0D1B">
      <w:pPr>
        <w:ind w:left="708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Por medio de la presente reciban un cordial </w:t>
      </w:r>
      <w:r w:rsidR="00893F71" w:rsidRPr="00F33C54">
        <w:rPr>
          <w:rFonts w:ascii="Arial" w:hAnsi="Arial" w:cs="Arial"/>
          <w:sz w:val="20"/>
          <w:szCs w:val="20"/>
        </w:rPr>
        <w:t xml:space="preserve">saludo, </w:t>
      </w:r>
      <w:r w:rsidR="006F5775" w:rsidRPr="00F33C54">
        <w:rPr>
          <w:rFonts w:ascii="Arial" w:hAnsi="Arial" w:cs="Arial"/>
          <w:sz w:val="20"/>
          <w:szCs w:val="20"/>
        </w:rPr>
        <w:t xml:space="preserve">al tiempo que me permito </w:t>
      </w:r>
      <w:r w:rsidR="00906C94" w:rsidRPr="00F33C54">
        <w:rPr>
          <w:rFonts w:ascii="Arial" w:hAnsi="Arial" w:cs="Arial"/>
          <w:sz w:val="20"/>
          <w:szCs w:val="20"/>
        </w:rPr>
        <w:t xml:space="preserve">convocarlos </w:t>
      </w:r>
      <w:r w:rsidRPr="00F33C54">
        <w:rPr>
          <w:rFonts w:ascii="Arial" w:hAnsi="Arial" w:cs="Arial"/>
          <w:sz w:val="20"/>
          <w:szCs w:val="20"/>
        </w:rPr>
        <w:t xml:space="preserve">a la </w:t>
      </w:r>
      <w:r w:rsidR="00906C94" w:rsidRPr="00F33C54">
        <w:rPr>
          <w:rFonts w:ascii="Arial" w:hAnsi="Arial" w:cs="Arial"/>
          <w:sz w:val="20"/>
          <w:szCs w:val="20"/>
        </w:rPr>
        <w:t xml:space="preserve">Sesión </w:t>
      </w:r>
      <w:r w:rsidR="00893F71" w:rsidRPr="00F33C54">
        <w:rPr>
          <w:rFonts w:ascii="Arial" w:hAnsi="Arial" w:cs="Arial"/>
          <w:sz w:val="20"/>
          <w:szCs w:val="20"/>
        </w:rPr>
        <w:t xml:space="preserve">Ordinaria </w:t>
      </w:r>
      <w:r w:rsidR="00906C94" w:rsidRPr="00F33C54">
        <w:rPr>
          <w:rFonts w:ascii="Arial" w:hAnsi="Arial" w:cs="Arial"/>
          <w:sz w:val="20"/>
          <w:szCs w:val="20"/>
        </w:rPr>
        <w:t xml:space="preserve">del Consejo Municipal de Participación Ciudadana de Tlajomulco </w:t>
      </w:r>
      <w:r w:rsidR="0016668E" w:rsidRPr="00F33C54">
        <w:rPr>
          <w:rFonts w:ascii="Arial" w:hAnsi="Arial" w:cs="Arial"/>
          <w:sz w:val="20"/>
          <w:szCs w:val="20"/>
        </w:rPr>
        <w:t>Zúñiga</w:t>
      </w:r>
      <w:r w:rsidR="00906C94" w:rsidRPr="00F33C54">
        <w:rPr>
          <w:rFonts w:ascii="Arial" w:hAnsi="Arial" w:cs="Arial"/>
          <w:sz w:val="20"/>
          <w:szCs w:val="20"/>
        </w:rPr>
        <w:t>,</w:t>
      </w:r>
      <w:r w:rsidRPr="00F33C54">
        <w:rPr>
          <w:rFonts w:ascii="Arial" w:hAnsi="Arial" w:cs="Arial"/>
          <w:sz w:val="20"/>
          <w:szCs w:val="20"/>
        </w:rPr>
        <w:t xml:space="preserve"> la cual se llevará a cabo </w:t>
      </w:r>
      <w:r w:rsidR="00AF5942">
        <w:rPr>
          <w:rFonts w:ascii="Arial" w:hAnsi="Arial" w:cs="Arial"/>
          <w:sz w:val="20"/>
          <w:szCs w:val="20"/>
          <w:u w:val="single"/>
        </w:rPr>
        <w:t xml:space="preserve">el día 16 </w:t>
      </w:r>
      <w:r w:rsidR="002055B8">
        <w:rPr>
          <w:rFonts w:ascii="Arial" w:hAnsi="Arial" w:cs="Arial"/>
          <w:sz w:val="20"/>
          <w:szCs w:val="20"/>
          <w:u w:val="single"/>
        </w:rPr>
        <w:t xml:space="preserve">de </w:t>
      </w:r>
      <w:r w:rsidR="00AF5942">
        <w:rPr>
          <w:rFonts w:ascii="Arial" w:hAnsi="Arial" w:cs="Arial"/>
          <w:sz w:val="20"/>
          <w:szCs w:val="20"/>
          <w:u w:val="single"/>
        </w:rPr>
        <w:t xml:space="preserve">octubre </w:t>
      </w:r>
      <w:r w:rsidRPr="00F33C54">
        <w:rPr>
          <w:rFonts w:ascii="Arial" w:hAnsi="Arial" w:cs="Arial"/>
          <w:sz w:val="20"/>
          <w:szCs w:val="20"/>
          <w:u w:val="single"/>
        </w:rPr>
        <w:t>del presente año,</w:t>
      </w:r>
      <w:r w:rsidR="00AF5942">
        <w:rPr>
          <w:rFonts w:ascii="Arial" w:hAnsi="Arial" w:cs="Arial"/>
          <w:sz w:val="20"/>
          <w:szCs w:val="20"/>
          <w:u w:val="single"/>
        </w:rPr>
        <w:t xml:space="preserve"> a las 09:30 nueve</w:t>
      </w:r>
      <w:r w:rsidR="009D7F21">
        <w:rPr>
          <w:rFonts w:ascii="Arial" w:hAnsi="Arial" w:cs="Arial"/>
          <w:sz w:val="20"/>
          <w:szCs w:val="20"/>
          <w:u w:val="single"/>
        </w:rPr>
        <w:t xml:space="preserve"> </w:t>
      </w:r>
      <w:r w:rsidRPr="00F33C54">
        <w:rPr>
          <w:rFonts w:ascii="Arial" w:hAnsi="Arial" w:cs="Arial"/>
          <w:sz w:val="20"/>
          <w:szCs w:val="20"/>
          <w:u w:val="single"/>
        </w:rPr>
        <w:t>hora</w:t>
      </w:r>
      <w:r w:rsidR="00AF5942">
        <w:rPr>
          <w:rFonts w:ascii="Arial" w:hAnsi="Arial" w:cs="Arial"/>
          <w:sz w:val="20"/>
          <w:szCs w:val="20"/>
          <w:u w:val="single"/>
        </w:rPr>
        <w:t>s con treinta minutos,</w:t>
      </w:r>
      <w:r w:rsidRPr="00F33C54">
        <w:rPr>
          <w:rFonts w:ascii="Arial" w:hAnsi="Arial" w:cs="Arial"/>
          <w:sz w:val="20"/>
          <w:szCs w:val="20"/>
        </w:rPr>
        <w:t xml:space="preserve"> en la Sala</w:t>
      </w:r>
      <w:r w:rsidR="000D49ED">
        <w:rPr>
          <w:rFonts w:ascii="Arial" w:hAnsi="Arial" w:cs="Arial"/>
          <w:sz w:val="20"/>
          <w:szCs w:val="20"/>
        </w:rPr>
        <w:t xml:space="preserve"> de </w:t>
      </w:r>
      <w:r w:rsidR="002055B8">
        <w:rPr>
          <w:rFonts w:ascii="Arial" w:hAnsi="Arial" w:cs="Arial"/>
          <w:sz w:val="20"/>
          <w:szCs w:val="20"/>
        </w:rPr>
        <w:t xml:space="preserve">Juntas de Presidencia </w:t>
      </w:r>
      <w:r w:rsidR="000D49ED">
        <w:rPr>
          <w:rFonts w:ascii="Arial" w:hAnsi="Arial" w:cs="Arial"/>
          <w:sz w:val="20"/>
          <w:szCs w:val="20"/>
        </w:rPr>
        <w:t>ubicada en el 3</w:t>
      </w:r>
      <w:r w:rsidRPr="00F33C54">
        <w:rPr>
          <w:rFonts w:ascii="Arial" w:hAnsi="Arial" w:cs="Arial"/>
          <w:sz w:val="20"/>
          <w:szCs w:val="20"/>
        </w:rPr>
        <w:t>er Piso del Palacio Municipal, Centro Administrativo Tlajomulco, calle Higuera #70, colon</w:t>
      </w:r>
      <w:r w:rsidR="006F5775" w:rsidRPr="00F33C54">
        <w:rPr>
          <w:rFonts w:ascii="Arial" w:hAnsi="Arial" w:cs="Arial"/>
          <w:sz w:val="20"/>
          <w:szCs w:val="20"/>
        </w:rPr>
        <w:t xml:space="preserve">ia Centro, Tlajomulco de Zúñiga. Lo anterior con sustento en el artículo 375 del Reglamento de Participación Ciudadana para la Gobernanza del Municipio de </w:t>
      </w:r>
      <w:proofErr w:type="spellStart"/>
      <w:r w:rsidR="006F5775" w:rsidRPr="00F33C54">
        <w:rPr>
          <w:rFonts w:ascii="Arial" w:hAnsi="Arial" w:cs="Arial"/>
          <w:sz w:val="20"/>
          <w:szCs w:val="20"/>
        </w:rPr>
        <w:t>Tlajomulco</w:t>
      </w:r>
      <w:proofErr w:type="spellEnd"/>
      <w:r w:rsidR="006F5775" w:rsidRPr="00F33C5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6F5775" w:rsidRPr="00F33C54">
        <w:rPr>
          <w:rFonts w:ascii="Arial" w:hAnsi="Arial" w:cs="Arial"/>
          <w:sz w:val="20"/>
          <w:szCs w:val="20"/>
        </w:rPr>
        <w:t>Zuñiga</w:t>
      </w:r>
      <w:proofErr w:type="spellEnd"/>
      <w:r w:rsidR="006F5775" w:rsidRPr="00F33C54">
        <w:rPr>
          <w:rFonts w:ascii="Arial" w:hAnsi="Arial" w:cs="Arial"/>
          <w:sz w:val="20"/>
          <w:szCs w:val="20"/>
        </w:rPr>
        <w:t>, Jalisco;  misma que se llevará bajo el siguiente</w:t>
      </w:r>
      <w:r w:rsidRPr="00F33C54">
        <w:rPr>
          <w:rFonts w:ascii="Arial" w:hAnsi="Arial" w:cs="Arial"/>
          <w:sz w:val="20"/>
          <w:szCs w:val="20"/>
        </w:rPr>
        <w:t>:</w:t>
      </w:r>
    </w:p>
    <w:p w:rsidR="00962F33" w:rsidRPr="00F33C54" w:rsidRDefault="00F33C54" w:rsidP="00F33C54">
      <w:pPr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962F33" w:rsidRPr="00F33C54">
        <w:rPr>
          <w:rFonts w:ascii="Arial" w:hAnsi="Arial" w:cs="Arial"/>
          <w:sz w:val="20"/>
          <w:szCs w:val="20"/>
        </w:rPr>
        <w:t xml:space="preserve"> </w:t>
      </w:r>
      <w:r w:rsidR="00906C94" w:rsidRPr="00F33C54">
        <w:rPr>
          <w:rFonts w:ascii="Arial" w:hAnsi="Arial" w:cs="Arial"/>
          <w:sz w:val="20"/>
          <w:szCs w:val="20"/>
        </w:rPr>
        <w:t>ORDEN DEL DÍA</w:t>
      </w:r>
    </w:p>
    <w:p w:rsidR="00906C94" w:rsidRPr="00F33C54" w:rsidRDefault="00906C94" w:rsidP="00906C94">
      <w:pPr>
        <w:ind w:left="0"/>
        <w:rPr>
          <w:rFonts w:ascii="Arial" w:hAnsi="Arial" w:cs="Arial"/>
          <w:sz w:val="20"/>
          <w:szCs w:val="20"/>
        </w:rPr>
      </w:pPr>
    </w:p>
    <w:p w:rsidR="00906C94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 xml:space="preserve">Lista </w:t>
      </w:r>
      <w:r w:rsidR="00C16EE2" w:rsidRPr="00F979CA">
        <w:rPr>
          <w:rFonts w:ascii="Arial" w:hAnsi="Arial" w:cs="Arial"/>
          <w:sz w:val="20"/>
          <w:szCs w:val="20"/>
        </w:rPr>
        <w:t>de asistencia y verificación de quórum legal.</w:t>
      </w:r>
    </w:p>
    <w:p w:rsidR="009D7F21" w:rsidRDefault="009D7F21" w:rsidP="009D7F21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9D7F21" w:rsidRDefault="009D7F21" w:rsidP="009D7F21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>Lectura y aprobación del orden del día.</w:t>
      </w:r>
    </w:p>
    <w:p w:rsidR="009D7F21" w:rsidRDefault="009D7F21" w:rsidP="009D7F21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473209" w:rsidRDefault="009D7F21" w:rsidP="00E777FE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85E5D">
        <w:rPr>
          <w:rFonts w:ascii="Arial" w:hAnsi="Arial" w:cs="Arial"/>
          <w:sz w:val="20"/>
          <w:szCs w:val="20"/>
        </w:rPr>
        <w:t>Lectur</w:t>
      </w:r>
      <w:r w:rsidR="000D49ED">
        <w:rPr>
          <w:rFonts w:ascii="Arial" w:hAnsi="Arial" w:cs="Arial"/>
          <w:sz w:val="20"/>
          <w:szCs w:val="20"/>
        </w:rPr>
        <w:t>a y en su caso aprobación del</w:t>
      </w:r>
      <w:r>
        <w:rPr>
          <w:rFonts w:ascii="Arial" w:hAnsi="Arial" w:cs="Arial"/>
          <w:sz w:val="20"/>
          <w:szCs w:val="20"/>
        </w:rPr>
        <w:t xml:space="preserve"> </w:t>
      </w:r>
      <w:r w:rsidRPr="00C85E5D">
        <w:rPr>
          <w:rFonts w:ascii="Arial" w:hAnsi="Arial" w:cs="Arial"/>
          <w:sz w:val="20"/>
          <w:szCs w:val="20"/>
        </w:rPr>
        <w:t>Acta de</w:t>
      </w:r>
      <w:r>
        <w:rPr>
          <w:rFonts w:ascii="Arial" w:hAnsi="Arial" w:cs="Arial"/>
          <w:sz w:val="20"/>
          <w:szCs w:val="20"/>
        </w:rPr>
        <w:t xml:space="preserve"> la</w:t>
      </w:r>
      <w:r w:rsidR="002055B8">
        <w:rPr>
          <w:rFonts w:ascii="Arial" w:hAnsi="Arial" w:cs="Arial"/>
          <w:sz w:val="20"/>
          <w:szCs w:val="20"/>
        </w:rPr>
        <w:t xml:space="preserve"> Sesión Ordinaria de fecha 12 de juli</w:t>
      </w:r>
      <w:r w:rsidR="000D49ED">
        <w:rPr>
          <w:rFonts w:ascii="Arial" w:hAnsi="Arial" w:cs="Arial"/>
          <w:sz w:val="20"/>
          <w:szCs w:val="20"/>
        </w:rPr>
        <w:t>o</w:t>
      </w:r>
      <w:r w:rsidR="00084C01">
        <w:rPr>
          <w:rFonts w:ascii="Arial" w:hAnsi="Arial" w:cs="Arial"/>
          <w:sz w:val="20"/>
          <w:szCs w:val="20"/>
        </w:rPr>
        <w:t xml:space="preserve"> de 2019.</w:t>
      </w:r>
    </w:p>
    <w:p w:rsidR="002055B8" w:rsidRPr="002055B8" w:rsidRDefault="002055B8" w:rsidP="002055B8">
      <w:pPr>
        <w:pStyle w:val="Prrafodelista"/>
        <w:rPr>
          <w:rFonts w:ascii="Arial" w:hAnsi="Arial" w:cs="Arial"/>
          <w:sz w:val="20"/>
          <w:szCs w:val="20"/>
        </w:rPr>
      </w:pPr>
    </w:p>
    <w:p w:rsidR="00E777FE" w:rsidRDefault="002055B8" w:rsidP="002055B8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Lectura, análisis y </w:t>
      </w:r>
      <w:r w:rsidR="00AF5942">
        <w:rPr>
          <w:rFonts w:ascii="Arial" w:hAnsi="Arial" w:cs="Arial"/>
          <w:sz w:val="20"/>
          <w:szCs w:val="20"/>
        </w:rPr>
        <w:t xml:space="preserve"> en su caso aprobación </w:t>
      </w:r>
      <w:r>
        <w:rPr>
          <w:rFonts w:ascii="Arial" w:hAnsi="Arial" w:cs="Arial"/>
          <w:sz w:val="20"/>
          <w:szCs w:val="20"/>
        </w:rPr>
        <w:t>del oficio TZ-CGGIC-239-2019, el cual envía la Coordinación General de Gestión Integral de la Ciudad.</w:t>
      </w:r>
    </w:p>
    <w:p w:rsidR="002055B8" w:rsidRPr="002055B8" w:rsidRDefault="002055B8" w:rsidP="002055B8">
      <w:pPr>
        <w:pStyle w:val="Prrafodelista"/>
        <w:rPr>
          <w:rFonts w:ascii="Arial" w:hAnsi="Arial" w:cs="Arial"/>
          <w:sz w:val="20"/>
          <w:szCs w:val="20"/>
        </w:rPr>
      </w:pPr>
    </w:p>
    <w:p w:rsidR="002055B8" w:rsidRDefault="00AF5942" w:rsidP="002055B8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Lectura, análisis y aprobación de los Dictámenes de </w:t>
      </w:r>
      <w:r w:rsidR="00FE3534">
        <w:rPr>
          <w:rFonts w:ascii="Arial" w:hAnsi="Arial" w:cs="Arial"/>
          <w:sz w:val="20"/>
          <w:szCs w:val="20"/>
        </w:rPr>
        <w:t>conformación de</w:t>
      </w:r>
      <w:r>
        <w:rPr>
          <w:rFonts w:ascii="Arial" w:hAnsi="Arial" w:cs="Arial"/>
          <w:sz w:val="20"/>
          <w:szCs w:val="20"/>
        </w:rPr>
        <w:t xml:space="preserve"> los  Consejos Sociales de </w:t>
      </w:r>
      <w:proofErr w:type="spellStart"/>
      <w:r>
        <w:rPr>
          <w:rFonts w:ascii="Arial" w:hAnsi="Arial" w:cs="Arial"/>
          <w:sz w:val="20"/>
          <w:szCs w:val="20"/>
        </w:rPr>
        <w:t>Tlajomulco</w:t>
      </w:r>
      <w:proofErr w:type="spellEnd"/>
      <w:r>
        <w:rPr>
          <w:rFonts w:ascii="Arial" w:hAnsi="Arial" w:cs="Arial"/>
          <w:sz w:val="20"/>
          <w:szCs w:val="20"/>
        </w:rPr>
        <w:t xml:space="preserve"> y en su caso las insaculaciones que correspondan.</w:t>
      </w:r>
    </w:p>
    <w:p w:rsidR="00AF5942" w:rsidRDefault="00AF5942" w:rsidP="00AF5942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AF5942" w:rsidRDefault="00AF5942" w:rsidP="00AF5942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Presentación de  Proyectos del Presupuesto Participativo 2019. </w:t>
      </w:r>
    </w:p>
    <w:p w:rsidR="00AF5942" w:rsidRDefault="00AF5942" w:rsidP="00AF5942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AF5942" w:rsidRPr="00AF5942" w:rsidRDefault="00AF5942" w:rsidP="00AF5942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Designación del Presidente del Consejo. </w:t>
      </w:r>
    </w:p>
    <w:p w:rsidR="0016668E" w:rsidRPr="00794A7B" w:rsidRDefault="0016668E" w:rsidP="00794A7B">
      <w:pPr>
        <w:spacing w:line="240" w:lineRule="atLeast"/>
        <w:ind w:left="0"/>
        <w:rPr>
          <w:rFonts w:ascii="Arial" w:hAnsi="Arial" w:cs="Arial"/>
          <w:sz w:val="20"/>
          <w:szCs w:val="20"/>
        </w:rPr>
      </w:pPr>
    </w:p>
    <w:p w:rsidR="00962F33" w:rsidRPr="00F979CA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>Asuntos Generales.</w:t>
      </w:r>
    </w:p>
    <w:p w:rsidR="00906C94" w:rsidRPr="00F979CA" w:rsidRDefault="00906C94" w:rsidP="00CA7290">
      <w:pPr>
        <w:pStyle w:val="Prrafodelista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06C94" w:rsidRPr="00F979CA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 xml:space="preserve">Clausura de la sesión. </w:t>
      </w:r>
    </w:p>
    <w:p w:rsidR="00962F33" w:rsidRPr="00F33C54" w:rsidRDefault="00962F33" w:rsidP="00F33C54">
      <w:pPr>
        <w:spacing w:line="240" w:lineRule="atLeast"/>
        <w:rPr>
          <w:rFonts w:ascii="Arial" w:hAnsi="Arial" w:cs="Arial"/>
          <w:sz w:val="20"/>
          <w:szCs w:val="20"/>
        </w:rPr>
      </w:pPr>
    </w:p>
    <w:p w:rsidR="00962F33" w:rsidRPr="00F33C54" w:rsidRDefault="00962F33" w:rsidP="00F33C54">
      <w:pPr>
        <w:ind w:left="142" w:firstLine="566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Sin más por el momento, me despido esperando contar con su valiosa asistencia.</w:t>
      </w:r>
    </w:p>
    <w:p w:rsidR="00962F33" w:rsidRPr="00F33C54" w:rsidRDefault="00962F33" w:rsidP="00906C94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F33C54">
        <w:rPr>
          <w:rFonts w:ascii="Arial" w:hAnsi="Arial" w:cs="Arial"/>
          <w:sz w:val="20"/>
          <w:szCs w:val="20"/>
          <w:lang w:val="de-DE"/>
        </w:rPr>
        <w:t>A T E N T A M E N T E.</w:t>
      </w: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Tla</w:t>
      </w:r>
      <w:r w:rsidR="00AF5942">
        <w:rPr>
          <w:rFonts w:ascii="Arial" w:hAnsi="Arial" w:cs="Arial"/>
          <w:sz w:val="20"/>
          <w:szCs w:val="20"/>
        </w:rPr>
        <w:t>jomulco de Zúñiga, Jalisco, a 14</w:t>
      </w:r>
      <w:r w:rsidR="00C15907">
        <w:rPr>
          <w:rFonts w:ascii="Arial" w:hAnsi="Arial" w:cs="Arial"/>
          <w:sz w:val="20"/>
          <w:szCs w:val="20"/>
        </w:rPr>
        <w:t xml:space="preserve"> </w:t>
      </w:r>
      <w:r w:rsidR="00AF5942">
        <w:rPr>
          <w:rFonts w:ascii="Arial" w:hAnsi="Arial" w:cs="Arial"/>
          <w:sz w:val="20"/>
          <w:szCs w:val="20"/>
        </w:rPr>
        <w:t>de Octubre</w:t>
      </w:r>
      <w:r w:rsidR="00F979CA">
        <w:rPr>
          <w:rFonts w:ascii="Arial" w:hAnsi="Arial" w:cs="Arial"/>
          <w:sz w:val="20"/>
          <w:szCs w:val="20"/>
        </w:rPr>
        <w:t xml:space="preserve"> </w:t>
      </w:r>
      <w:r w:rsidR="00DA19B1">
        <w:rPr>
          <w:rFonts w:ascii="Arial" w:hAnsi="Arial" w:cs="Arial"/>
          <w:sz w:val="20"/>
          <w:szCs w:val="20"/>
        </w:rPr>
        <w:t>de 2019</w:t>
      </w:r>
      <w:r w:rsidRPr="00F33C54">
        <w:rPr>
          <w:rFonts w:ascii="Arial" w:hAnsi="Arial" w:cs="Arial"/>
          <w:sz w:val="20"/>
          <w:szCs w:val="20"/>
        </w:rPr>
        <w:t>.</w:t>
      </w: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</w:p>
    <w:p w:rsidR="00962F33" w:rsidRPr="00F33C54" w:rsidRDefault="00962F33" w:rsidP="00893F71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6F5775" w:rsidP="006F5775">
      <w:pPr>
        <w:ind w:left="0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16668E">
        <w:rPr>
          <w:rFonts w:ascii="Arial" w:hAnsi="Arial" w:cs="Arial"/>
          <w:sz w:val="20"/>
          <w:szCs w:val="20"/>
        </w:rPr>
        <w:t xml:space="preserve">           </w:t>
      </w:r>
      <w:r w:rsidRPr="00F33C54">
        <w:rPr>
          <w:rFonts w:ascii="Arial" w:hAnsi="Arial" w:cs="Arial"/>
          <w:sz w:val="20"/>
          <w:szCs w:val="20"/>
        </w:rPr>
        <w:t xml:space="preserve">  </w:t>
      </w:r>
      <w:r w:rsidR="00962F33" w:rsidRPr="00F33C54">
        <w:rPr>
          <w:rFonts w:ascii="Arial" w:hAnsi="Arial" w:cs="Arial"/>
          <w:b/>
          <w:sz w:val="20"/>
          <w:szCs w:val="20"/>
        </w:rPr>
        <w:t>RODOLFO FLORES GONZÁLEZ.</w:t>
      </w:r>
    </w:p>
    <w:p w:rsidR="00BB3CEC" w:rsidRPr="00F33C54" w:rsidRDefault="00962F33" w:rsidP="00893F71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Secretario Técnico del Consejo Municipal de Participación Ciudadana de Tlajomulco de Zúñiga, Jalisco.</w:t>
      </w:r>
    </w:p>
    <w:sectPr w:rsidR="00BB3CEC" w:rsidRPr="00F33C54" w:rsidSect="00BB3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6DF5"/>
    <w:multiLevelType w:val="hybridMultilevel"/>
    <w:tmpl w:val="EF843928"/>
    <w:lvl w:ilvl="0" w:tplc="FAE48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96DA8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F33"/>
    <w:rsid w:val="0002186A"/>
    <w:rsid w:val="00026086"/>
    <w:rsid w:val="00063570"/>
    <w:rsid w:val="00084C01"/>
    <w:rsid w:val="000862A1"/>
    <w:rsid w:val="000D1C95"/>
    <w:rsid w:val="000D49ED"/>
    <w:rsid w:val="00116CE2"/>
    <w:rsid w:val="00132FB1"/>
    <w:rsid w:val="001400FD"/>
    <w:rsid w:val="0016668E"/>
    <w:rsid w:val="001A3505"/>
    <w:rsid w:val="001C3AD9"/>
    <w:rsid w:val="002055B8"/>
    <w:rsid w:val="002D4AB2"/>
    <w:rsid w:val="00306EE7"/>
    <w:rsid w:val="003E2E9C"/>
    <w:rsid w:val="004604E2"/>
    <w:rsid w:val="00473209"/>
    <w:rsid w:val="00492837"/>
    <w:rsid w:val="004A6FCF"/>
    <w:rsid w:val="004C347F"/>
    <w:rsid w:val="005127D3"/>
    <w:rsid w:val="006162DA"/>
    <w:rsid w:val="0064526D"/>
    <w:rsid w:val="00670468"/>
    <w:rsid w:val="00681DF3"/>
    <w:rsid w:val="006A0D1B"/>
    <w:rsid w:val="006F5775"/>
    <w:rsid w:val="00782474"/>
    <w:rsid w:val="00794A7B"/>
    <w:rsid w:val="007C0899"/>
    <w:rsid w:val="007D49C2"/>
    <w:rsid w:val="007F0E7C"/>
    <w:rsid w:val="0086792B"/>
    <w:rsid w:val="00880C39"/>
    <w:rsid w:val="00893F71"/>
    <w:rsid w:val="008958F8"/>
    <w:rsid w:val="008A0C82"/>
    <w:rsid w:val="00906C94"/>
    <w:rsid w:val="009547BF"/>
    <w:rsid w:val="00962F33"/>
    <w:rsid w:val="009C185C"/>
    <w:rsid w:val="009D7F21"/>
    <w:rsid w:val="00A77797"/>
    <w:rsid w:val="00AF4519"/>
    <w:rsid w:val="00AF5942"/>
    <w:rsid w:val="00BB1325"/>
    <w:rsid w:val="00BB3CEC"/>
    <w:rsid w:val="00BE6F5F"/>
    <w:rsid w:val="00C15907"/>
    <w:rsid w:val="00C16EE2"/>
    <w:rsid w:val="00C656EE"/>
    <w:rsid w:val="00C73627"/>
    <w:rsid w:val="00CA7290"/>
    <w:rsid w:val="00D1006F"/>
    <w:rsid w:val="00D92632"/>
    <w:rsid w:val="00DA19B1"/>
    <w:rsid w:val="00E014D0"/>
    <w:rsid w:val="00E777FE"/>
    <w:rsid w:val="00E93C82"/>
    <w:rsid w:val="00F04327"/>
    <w:rsid w:val="00F22C62"/>
    <w:rsid w:val="00F26DD2"/>
    <w:rsid w:val="00F33C54"/>
    <w:rsid w:val="00F443A4"/>
    <w:rsid w:val="00F979CA"/>
    <w:rsid w:val="00FD00FD"/>
    <w:rsid w:val="00FE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62F3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.org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.org</dc:creator>
  <cp:lastModifiedBy>TLJ0095</cp:lastModifiedBy>
  <cp:revision>2</cp:revision>
  <cp:lastPrinted>2019-09-02T15:48:00Z</cp:lastPrinted>
  <dcterms:created xsi:type="dcterms:W3CDTF">2019-10-14T17:35:00Z</dcterms:created>
  <dcterms:modified xsi:type="dcterms:W3CDTF">2019-10-14T17:35:00Z</dcterms:modified>
</cp:coreProperties>
</file>