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CB3" w:rsidRDefault="00475CB3" w:rsidP="00475CB3">
      <w:pPr>
        <w:ind w:left="0" w:firstLine="708"/>
        <w:rPr>
          <w:rFonts w:ascii="Tahoma" w:hAnsi="Tahoma" w:cs="Tahoma"/>
          <w:b/>
          <w:szCs w:val="24"/>
        </w:rPr>
      </w:pPr>
    </w:p>
    <w:p w:rsidR="00475CB3" w:rsidRDefault="00475CB3" w:rsidP="00475CB3">
      <w:pPr>
        <w:ind w:left="0" w:firstLine="708"/>
        <w:rPr>
          <w:rFonts w:ascii="Tahoma" w:hAnsi="Tahoma" w:cs="Tahoma"/>
          <w:b/>
          <w:szCs w:val="24"/>
        </w:rPr>
      </w:pPr>
    </w:p>
    <w:p w:rsidR="00475CB3" w:rsidRDefault="00475CB3" w:rsidP="00475CB3">
      <w:pPr>
        <w:ind w:left="0" w:firstLine="708"/>
        <w:rPr>
          <w:rFonts w:ascii="Tahoma" w:hAnsi="Tahoma" w:cs="Tahoma"/>
          <w:b/>
          <w:szCs w:val="24"/>
        </w:rPr>
      </w:pPr>
    </w:p>
    <w:p w:rsidR="00475CB3" w:rsidRDefault="00475CB3" w:rsidP="00475CB3">
      <w:pPr>
        <w:ind w:left="0"/>
        <w:rPr>
          <w:rFonts w:ascii="Tahoma" w:hAnsi="Tahoma" w:cs="Tahoma"/>
          <w:b/>
          <w:szCs w:val="24"/>
        </w:rPr>
      </w:pPr>
    </w:p>
    <w:p w:rsidR="00475CB3" w:rsidRDefault="00475CB3" w:rsidP="00475CB3">
      <w:pPr>
        <w:ind w:left="0" w:firstLine="708"/>
        <w:rPr>
          <w:rFonts w:ascii="Tahoma" w:hAnsi="Tahoma" w:cs="Tahoma"/>
          <w:b/>
          <w:szCs w:val="24"/>
        </w:rPr>
      </w:pPr>
    </w:p>
    <w:p w:rsidR="00475CB3" w:rsidRPr="00F33C54" w:rsidRDefault="00475CB3" w:rsidP="00475CB3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C.C. INTEGRANTES DEL CONSEJO MUNICIPAL</w:t>
      </w:r>
    </w:p>
    <w:p w:rsidR="00475CB3" w:rsidRPr="00F33C54" w:rsidRDefault="00475CB3" w:rsidP="00475CB3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DE    PARTICIPACIÓN      CIUDADANA   DE</w:t>
      </w:r>
    </w:p>
    <w:p w:rsidR="00475CB3" w:rsidRPr="00F33C54" w:rsidRDefault="00475CB3" w:rsidP="00475CB3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TLAJOMULCO   DE    ZÚÑIGA, JALISCO.</w:t>
      </w:r>
    </w:p>
    <w:p w:rsidR="00475CB3" w:rsidRPr="00F33C54" w:rsidRDefault="00475CB3" w:rsidP="00475CB3">
      <w:pPr>
        <w:ind w:left="0" w:firstLine="708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b/>
          <w:sz w:val="20"/>
          <w:szCs w:val="20"/>
        </w:rPr>
        <w:t>P R E S E N T E:</w:t>
      </w:r>
    </w:p>
    <w:p w:rsidR="00475CB3" w:rsidRPr="00F33C54" w:rsidRDefault="00475CB3" w:rsidP="00475CB3">
      <w:pPr>
        <w:ind w:left="0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ind w:left="708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Por medio de la presente reciban un cordial saludo, al tiempo que me permito convocarlos a la Sesión Ordinaria del Consejo Municipal de Participación Ciudadana de Tlajomulco Zúñiga, la cual se llevará a cabo </w:t>
      </w:r>
      <w:r>
        <w:rPr>
          <w:rFonts w:ascii="Arial" w:hAnsi="Arial" w:cs="Arial"/>
          <w:sz w:val="20"/>
          <w:szCs w:val="20"/>
          <w:u w:val="single"/>
        </w:rPr>
        <w:t xml:space="preserve">el día </w:t>
      </w:r>
      <w:r>
        <w:rPr>
          <w:rFonts w:ascii="Arial" w:hAnsi="Arial" w:cs="Arial"/>
          <w:sz w:val="20"/>
          <w:szCs w:val="20"/>
          <w:u w:val="single"/>
        </w:rPr>
        <w:t>12 doce</w:t>
      </w:r>
      <w:r>
        <w:rPr>
          <w:rFonts w:ascii="Arial" w:hAnsi="Arial" w:cs="Arial"/>
          <w:sz w:val="20"/>
          <w:szCs w:val="20"/>
          <w:u w:val="single"/>
        </w:rPr>
        <w:t xml:space="preserve"> de </w:t>
      </w:r>
      <w:r>
        <w:rPr>
          <w:rFonts w:ascii="Arial" w:hAnsi="Arial" w:cs="Arial"/>
          <w:sz w:val="20"/>
          <w:szCs w:val="20"/>
          <w:u w:val="single"/>
        </w:rPr>
        <w:t>noviembre</w:t>
      </w:r>
      <w:r w:rsidRPr="00F33C54">
        <w:rPr>
          <w:rFonts w:ascii="Arial" w:hAnsi="Arial" w:cs="Arial"/>
          <w:sz w:val="20"/>
          <w:szCs w:val="20"/>
          <w:u w:val="single"/>
        </w:rPr>
        <w:t xml:space="preserve"> del presente año,</w:t>
      </w:r>
      <w:r>
        <w:rPr>
          <w:rFonts w:ascii="Arial" w:hAnsi="Arial" w:cs="Arial"/>
          <w:sz w:val="20"/>
          <w:szCs w:val="20"/>
          <w:u w:val="single"/>
        </w:rPr>
        <w:t xml:space="preserve"> a las 10:</w:t>
      </w:r>
      <w:r>
        <w:rPr>
          <w:rFonts w:ascii="Arial" w:hAnsi="Arial" w:cs="Arial"/>
          <w:sz w:val="20"/>
          <w:szCs w:val="20"/>
          <w:u w:val="single"/>
        </w:rPr>
        <w:t>00</w:t>
      </w:r>
      <w:r>
        <w:rPr>
          <w:rFonts w:ascii="Arial" w:hAnsi="Arial" w:cs="Arial"/>
          <w:sz w:val="20"/>
          <w:szCs w:val="20"/>
          <w:u w:val="single"/>
        </w:rPr>
        <w:t xml:space="preserve"> diez </w:t>
      </w:r>
      <w:r w:rsidRPr="00F33C54">
        <w:rPr>
          <w:rFonts w:ascii="Arial" w:hAnsi="Arial" w:cs="Arial"/>
          <w:sz w:val="20"/>
          <w:szCs w:val="20"/>
          <w:u w:val="single"/>
        </w:rPr>
        <w:t>horas</w:t>
      </w:r>
      <w:r>
        <w:rPr>
          <w:rFonts w:ascii="Arial" w:hAnsi="Arial" w:cs="Arial"/>
          <w:sz w:val="20"/>
          <w:szCs w:val="20"/>
          <w:u w:val="single"/>
        </w:rPr>
        <w:t>,</w:t>
      </w:r>
      <w:r w:rsidRPr="00F33C54">
        <w:rPr>
          <w:rFonts w:ascii="Arial" w:hAnsi="Arial" w:cs="Arial"/>
          <w:sz w:val="20"/>
          <w:szCs w:val="20"/>
        </w:rPr>
        <w:t xml:space="preserve"> en la Sala de</w:t>
      </w:r>
      <w:r>
        <w:rPr>
          <w:rFonts w:ascii="Arial" w:hAnsi="Arial" w:cs="Arial"/>
          <w:sz w:val="20"/>
          <w:szCs w:val="20"/>
        </w:rPr>
        <w:t xml:space="preserve"> Juntas,</w:t>
      </w:r>
      <w:r w:rsidRPr="00F33C5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ubicado</w:t>
      </w:r>
      <w:r w:rsidRPr="00F33C54">
        <w:rPr>
          <w:rFonts w:ascii="Arial" w:hAnsi="Arial" w:cs="Arial"/>
          <w:sz w:val="20"/>
          <w:szCs w:val="20"/>
        </w:rPr>
        <w:t xml:space="preserve"> en el 3er Piso del Palacio Municipal, Centro Administrativo Tlajomulco, calle Higuera #70, colonia Centro, Tlajomulco de Zúñiga. Lo anterior con sustento en el artículo 375 del Reglamento de Participación Ciudadana para la Gobernanza del Municipio de Tlajomulco de </w:t>
      </w:r>
      <w:proofErr w:type="spellStart"/>
      <w:r w:rsidRPr="00F33C54">
        <w:rPr>
          <w:rFonts w:ascii="Arial" w:hAnsi="Arial" w:cs="Arial"/>
          <w:sz w:val="20"/>
          <w:szCs w:val="20"/>
        </w:rPr>
        <w:t>Zuñiga</w:t>
      </w:r>
      <w:proofErr w:type="spellEnd"/>
      <w:r w:rsidRPr="00F33C54">
        <w:rPr>
          <w:rFonts w:ascii="Arial" w:hAnsi="Arial" w:cs="Arial"/>
          <w:sz w:val="20"/>
          <w:szCs w:val="20"/>
        </w:rPr>
        <w:t>, Jalisco; misma que se llevará bajo el siguiente:</w:t>
      </w:r>
    </w:p>
    <w:p w:rsidR="00475CB3" w:rsidRPr="00F33C54" w:rsidRDefault="00475CB3" w:rsidP="00475CB3">
      <w:pPr>
        <w:ind w:left="708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  <w:r w:rsidRPr="00F33C54">
        <w:rPr>
          <w:rFonts w:ascii="Arial" w:hAnsi="Arial" w:cs="Arial"/>
          <w:sz w:val="20"/>
          <w:szCs w:val="20"/>
        </w:rPr>
        <w:t xml:space="preserve"> ORDEN DEL DÍA</w:t>
      </w:r>
    </w:p>
    <w:p w:rsidR="00475CB3" w:rsidRPr="00F33C54" w:rsidRDefault="00475CB3" w:rsidP="00475CB3">
      <w:pPr>
        <w:ind w:left="0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Lista de asistencia y verificación de quórum legal.</w:t>
      </w:r>
    </w:p>
    <w:p w:rsidR="00475CB3" w:rsidRPr="00F33C54" w:rsidRDefault="00475CB3" w:rsidP="00475CB3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475CB3" w:rsidRDefault="00475CB3" w:rsidP="00475CB3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Lectura y aprobación del orden del día.</w:t>
      </w:r>
    </w:p>
    <w:p w:rsidR="00475CB3" w:rsidRPr="003D36CB" w:rsidRDefault="00475CB3" w:rsidP="00475CB3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475CB3" w:rsidRPr="00475CB3" w:rsidRDefault="00475CB3" w:rsidP="00475CB3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Lectura, análisis, discusión y en su caso aprobación de la convocatoria para el mecanismo de Participación Ciudadana denominado Renovación de Agentes y </w:t>
      </w:r>
      <w:proofErr w:type="gramStart"/>
      <w:r>
        <w:rPr>
          <w:rFonts w:ascii="Arial" w:hAnsi="Arial" w:cs="Arial"/>
          <w:sz w:val="20"/>
          <w:szCs w:val="20"/>
        </w:rPr>
        <w:t>Delegados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475CB3" w:rsidRPr="0016668E" w:rsidRDefault="00475CB3" w:rsidP="00475CB3">
      <w:pPr>
        <w:pStyle w:val="Prrafodelista"/>
        <w:spacing w:line="240" w:lineRule="atLeast"/>
        <w:ind w:left="1211"/>
        <w:jc w:val="both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pStyle w:val="Prrafodelista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Asuntos Generales.</w:t>
      </w:r>
    </w:p>
    <w:p w:rsidR="00475CB3" w:rsidRPr="00F33C54" w:rsidRDefault="00475CB3" w:rsidP="00475CB3">
      <w:pPr>
        <w:pStyle w:val="Prrafodelista"/>
        <w:spacing w:line="240" w:lineRule="atLeast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pStyle w:val="Prrafodelista"/>
        <w:numPr>
          <w:ilvl w:val="0"/>
          <w:numId w:val="1"/>
        </w:numPr>
        <w:spacing w:line="240" w:lineRule="atLeast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Clausura de la sesión. </w:t>
      </w:r>
    </w:p>
    <w:p w:rsidR="00475CB3" w:rsidRPr="00F33C54" w:rsidRDefault="00475CB3" w:rsidP="00475CB3">
      <w:pPr>
        <w:spacing w:line="240" w:lineRule="atLeast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ind w:left="142" w:firstLine="566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Sin más por el momento, me despido esperando contar con su valiosa asistencia.</w:t>
      </w:r>
    </w:p>
    <w:p w:rsidR="00475CB3" w:rsidRPr="00F33C54" w:rsidRDefault="00475CB3" w:rsidP="00475CB3">
      <w:pPr>
        <w:ind w:left="0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jc w:val="center"/>
        <w:rPr>
          <w:rFonts w:ascii="Arial" w:hAnsi="Arial" w:cs="Arial"/>
          <w:sz w:val="20"/>
          <w:szCs w:val="20"/>
          <w:lang w:val="de-DE"/>
        </w:rPr>
      </w:pPr>
      <w:r w:rsidRPr="00F33C54">
        <w:rPr>
          <w:rFonts w:ascii="Arial" w:hAnsi="Arial" w:cs="Arial"/>
          <w:sz w:val="20"/>
          <w:szCs w:val="20"/>
          <w:lang w:val="de-DE"/>
        </w:rPr>
        <w:t>A T E N T A M E N T E.</w:t>
      </w:r>
    </w:p>
    <w:p w:rsidR="00475CB3" w:rsidRPr="00F33C54" w:rsidRDefault="00475CB3" w:rsidP="00475CB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Tla</w:t>
      </w:r>
      <w:r>
        <w:rPr>
          <w:rFonts w:ascii="Arial" w:hAnsi="Arial" w:cs="Arial"/>
          <w:sz w:val="20"/>
          <w:szCs w:val="20"/>
        </w:rPr>
        <w:t xml:space="preserve">jomulco de Zúñiga, Jalisco, a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noviembre</w:t>
      </w:r>
      <w:bookmarkStart w:id="0" w:name="_GoBack"/>
      <w:bookmarkEnd w:id="0"/>
      <w:r w:rsidRPr="00F33C54">
        <w:rPr>
          <w:rFonts w:ascii="Arial" w:hAnsi="Arial" w:cs="Arial"/>
          <w:sz w:val="20"/>
          <w:szCs w:val="20"/>
        </w:rPr>
        <w:t xml:space="preserve"> de 2018.</w:t>
      </w:r>
    </w:p>
    <w:p w:rsidR="00475CB3" w:rsidRPr="00F33C54" w:rsidRDefault="00475CB3" w:rsidP="00475CB3">
      <w:pPr>
        <w:jc w:val="center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jc w:val="center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ind w:left="0"/>
        <w:rPr>
          <w:rFonts w:ascii="Arial" w:hAnsi="Arial" w:cs="Arial"/>
          <w:sz w:val="20"/>
          <w:szCs w:val="20"/>
        </w:rPr>
      </w:pPr>
    </w:p>
    <w:p w:rsidR="00475CB3" w:rsidRPr="00F33C54" w:rsidRDefault="00475CB3" w:rsidP="00475CB3">
      <w:pPr>
        <w:ind w:left="0"/>
        <w:rPr>
          <w:rFonts w:ascii="Arial" w:hAnsi="Arial" w:cs="Arial"/>
          <w:b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 xml:space="preserve">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33C54">
        <w:rPr>
          <w:rFonts w:ascii="Arial" w:hAnsi="Arial" w:cs="Arial"/>
          <w:sz w:val="20"/>
          <w:szCs w:val="20"/>
        </w:rPr>
        <w:t xml:space="preserve">  </w:t>
      </w:r>
      <w:r w:rsidRPr="00F33C54">
        <w:rPr>
          <w:rFonts w:ascii="Arial" w:hAnsi="Arial" w:cs="Arial"/>
          <w:b/>
          <w:sz w:val="20"/>
          <w:szCs w:val="20"/>
        </w:rPr>
        <w:t>RODOLFO FLORES GONZÁLEZ.</w:t>
      </w:r>
    </w:p>
    <w:p w:rsidR="00475CB3" w:rsidRPr="00F33C54" w:rsidRDefault="00475CB3" w:rsidP="00475CB3">
      <w:pPr>
        <w:jc w:val="center"/>
        <w:rPr>
          <w:rFonts w:ascii="Arial" w:hAnsi="Arial" w:cs="Arial"/>
          <w:sz w:val="20"/>
          <w:szCs w:val="20"/>
        </w:rPr>
      </w:pPr>
      <w:r w:rsidRPr="00F33C54">
        <w:rPr>
          <w:rFonts w:ascii="Arial" w:hAnsi="Arial" w:cs="Arial"/>
          <w:sz w:val="20"/>
          <w:szCs w:val="20"/>
        </w:rPr>
        <w:t>Secretario Técnico del Consejo Municipal de Participación Ciudadana de Tlajomulco de Zúñiga, Jalisco.</w:t>
      </w:r>
    </w:p>
    <w:p w:rsidR="00475CB3" w:rsidRDefault="00475CB3" w:rsidP="00475CB3"/>
    <w:p w:rsidR="00475CB3" w:rsidRDefault="00475CB3"/>
    <w:sectPr w:rsidR="00475CB3" w:rsidSect="00BB3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96DA8"/>
    <w:multiLevelType w:val="hybridMultilevel"/>
    <w:tmpl w:val="B860CBE0"/>
    <w:lvl w:ilvl="0" w:tplc="0C267F62">
      <w:start w:val="1"/>
      <w:numFmt w:val="upperRoman"/>
      <w:lvlText w:val="%1."/>
      <w:lvlJc w:val="right"/>
      <w:pPr>
        <w:ind w:left="1211" w:hanging="360"/>
      </w:pPr>
      <w:rPr>
        <w:rFonts w:cs="Times New Roman"/>
        <w:b w:val="0"/>
      </w:rPr>
    </w:lvl>
    <w:lvl w:ilvl="1" w:tplc="080A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80A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80A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80A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80A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80A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80A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80A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B3"/>
    <w:rsid w:val="0047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33D0"/>
  <w15:chartTrackingRefBased/>
  <w15:docId w15:val="{AE8317CE-76EA-487E-AE7C-B5E64676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CB3"/>
    <w:pPr>
      <w:spacing w:after="0" w:line="240" w:lineRule="auto"/>
      <w:ind w:left="1418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475CB3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ayala</dc:creator>
  <cp:keywords/>
  <dc:description/>
  <cp:lastModifiedBy>hugo ayala</cp:lastModifiedBy>
  <cp:revision>1</cp:revision>
  <dcterms:created xsi:type="dcterms:W3CDTF">2019-08-08T19:57:00Z</dcterms:created>
  <dcterms:modified xsi:type="dcterms:W3CDTF">2019-08-08T20:00:00Z</dcterms:modified>
</cp:coreProperties>
</file>